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8B" w:rsidRDefault="00A87A8B"/>
    <w:p w:rsidR="00D84CC8" w:rsidRDefault="00D84CC8"/>
    <w:p w:rsidR="00D84CC8" w:rsidRPr="00701573" w:rsidRDefault="00D84CC8" w:rsidP="00D84CC8">
      <w:pPr>
        <w:pStyle w:val="Naslov1"/>
        <w:rPr>
          <w:sz w:val="28"/>
          <w:szCs w:val="28"/>
        </w:rPr>
      </w:pPr>
      <w:r w:rsidRPr="00701573">
        <w:rPr>
          <w:sz w:val="28"/>
          <w:szCs w:val="28"/>
        </w:rPr>
        <w:t>Europa</w:t>
      </w:r>
      <w:r w:rsidRPr="00701573">
        <w:rPr>
          <w:b w:val="0"/>
          <w:sz w:val="28"/>
          <w:szCs w:val="28"/>
        </w:rPr>
        <w:t xml:space="preserve"> </w:t>
      </w:r>
      <w:r w:rsidRPr="00701573">
        <w:rPr>
          <w:sz w:val="28"/>
          <w:szCs w:val="28"/>
        </w:rPr>
        <w:t>u</w:t>
      </w:r>
      <w:r w:rsidRPr="00701573">
        <w:rPr>
          <w:b w:val="0"/>
          <w:sz w:val="28"/>
          <w:szCs w:val="28"/>
        </w:rPr>
        <w:t xml:space="preserve"> </w:t>
      </w:r>
      <w:r w:rsidRPr="00701573">
        <w:rPr>
          <w:sz w:val="28"/>
          <w:szCs w:val="28"/>
        </w:rPr>
        <w:t>razvijenom</w:t>
      </w:r>
      <w:r w:rsidRPr="00701573">
        <w:rPr>
          <w:b w:val="0"/>
          <w:sz w:val="28"/>
          <w:szCs w:val="28"/>
        </w:rPr>
        <w:t xml:space="preserve"> </w:t>
      </w:r>
      <w:r w:rsidRPr="00701573">
        <w:rPr>
          <w:sz w:val="28"/>
          <w:szCs w:val="28"/>
        </w:rPr>
        <w:t>i</w:t>
      </w:r>
      <w:r w:rsidRPr="00701573">
        <w:rPr>
          <w:b w:val="0"/>
          <w:sz w:val="28"/>
          <w:szCs w:val="28"/>
        </w:rPr>
        <w:t xml:space="preserve"> </w:t>
      </w:r>
      <w:r w:rsidRPr="00701573">
        <w:rPr>
          <w:sz w:val="28"/>
          <w:szCs w:val="28"/>
        </w:rPr>
        <w:t>kasnom</w:t>
      </w:r>
      <w:r w:rsidRPr="00701573">
        <w:rPr>
          <w:b w:val="0"/>
          <w:sz w:val="28"/>
          <w:szCs w:val="28"/>
        </w:rPr>
        <w:t xml:space="preserve"> </w:t>
      </w:r>
      <w:r w:rsidRPr="00701573">
        <w:rPr>
          <w:sz w:val="28"/>
          <w:szCs w:val="28"/>
        </w:rPr>
        <w:t>srednjem</w:t>
      </w:r>
      <w:r w:rsidRPr="00701573">
        <w:rPr>
          <w:b w:val="0"/>
          <w:sz w:val="28"/>
          <w:szCs w:val="28"/>
        </w:rPr>
        <w:t xml:space="preserve"> </w:t>
      </w:r>
      <w:r w:rsidRPr="00701573">
        <w:rPr>
          <w:sz w:val="28"/>
          <w:szCs w:val="28"/>
        </w:rPr>
        <w:t>vijeku</w:t>
      </w:r>
    </w:p>
    <w:p w:rsidR="00D84CC8" w:rsidRPr="00701573" w:rsidRDefault="00D84CC8" w:rsidP="00D84CC8">
      <w:pPr>
        <w:pStyle w:val="Naslov2"/>
        <w:numPr>
          <w:ilvl w:val="0"/>
          <w:numId w:val="17"/>
        </w:numPr>
        <w:tabs>
          <w:tab w:val="left" w:pos="567"/>
        </w:tabs>
        <w:rPr>
          <w:color w:val="C0504D"/>
          <w:szCs w:val="28"/>
        </w:rPr>
      </w:pPr>
      <w:r w:rsidRPr="00701573">
        <w:rPr>
          <w:color w:val="C0504D"/>
          <w:szCs w:val="28"/>
        </w:rPr>
        <w:t>Feudalizam</w:t>
      </w:r>
    </w:p>
    <w:p w:rsidR="00D84CC8" w:rsidRPr="00701573" w:rsidRDefault="00D84CC8" w:rsidP="00D84CC8">
      <w:pPr>
        <w:tabs>
          <w:tab w:val="left" w:pos="567"/>
        </w:tabs>
        <w:jc w:val="both"/>
        <w:rPr>
          <w:sz w:val="28"/>
          <w:szCs w:val="28"/>
        </w:rPr>
      </w:pPr>
      <w:r w:rsidRPr="00701573">
        <w:rPr>
          <w:sz w:val="28"/>
          <w:szCs w:val="28"/>
        </w:rPr>
        <w:t xml:space="preserve">Feudalizam (od </w:t>
      </w:r>
      <w:proofErr w:type="spellStart"/>
      <w:r w:rsidRPr="00701573">
        <w:rPr>
          <w:sz w:val="28"/>
          <w:szCs w:val="28"/>
        </w:rPr>
        <w:t>lat</w:t>
      </w:r>
      <w:proofErr w:type="spellEnd"/>
      <w:r w:rsidRPr="00701573">
        <w:rPr>
          <w:sz w:val="28"/>
          <w:szCs w:val="28"/>
        </w:rPr>
        <w:t xml:space="preserve">. </w:t>
      </w:r>
      <w:proofErr w:type="spellStart"/>
      <w:r w:rsidRPr="00701573">
        <w:rPr>
          <w:b/>
          <w:sz w:val="28"/>
          <w:szCs w:val="28"/>
        </w:rPr>
        <w:t>feudum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</w:t>
      </w:r>
      <w:r w:rsidRPr="00701573">
        <w:rPr>
          <w:sz w:val="28"/>
          <w:szCs w:val="28"/>
        </w:rPr>
        <w:t xml:space="preserve">li </w:t>
      </w:r>
      <w:proofErr w:type="spellStart"/>
      <w:r w:rsidRPr="00701573">
        <w:rPr>
          <w:sz w:val="28"/>
          <w:szCs w:val="28"/>
        </w:rPr>
        <w:t>starogerm</w:t>
      </w:r>
      <w:proofErr w:type="spellEnd"/>
      <w:r w:rsidRPr="00701573">
        <w:rPr>
          <w:sz w:val="28"/>
          <w:szCs w:val="28"/>
        </w:rPr>
        <w:t xml:space="preserve">. </w:t>
      </w:r>
      <w:proofErr w:type="spellStart"/>
      <w:r w:rsidRPr="00701573">
        <w:rPr>
          <w:b/>
          <w:sz w:val="28"/>
          <w:szCs w:val="28"/>
        </w:rPr>
        <w:t>feod</w:t>
      </w:r>
      <w:proofErr w:type="spellEnd"/>
      <w:r w:rsidRPr="00701573">
        <w:rPr>
          <w:sz w:val="28"/>
          <w:szCs w:val="28"/>
        </w:rPr>
        <w:t xml:space="preserve"> – posjed) je način </w:t>
      </w:r>
      <w:r w:rsidRPr="00701573">
        <w:rPr>
          <w:b/>
          <w:sz w:val="28"/>
          <w:szCs w:val="28"/>
        </w:rPr>
        <w:t>organizacije</w:t>
      </w:r>
      <w:r w:rsidRPr="00701573">
        <w:rPr>
          <w:sz w:val="28"/>
          <w:szCs w:val="28"/>
        </w:rPr>
        <w:t xml:space="preserve"> i </w:t>
      </w:r>
      <w:r w:rsidRPr="00701573">
        <w:rPr>
          <w:b/>
          <w:sz w:val="28"/>
          <w:szCs w:val="28"/>
        </w:rPr>
        <w:t>vladanja</w:t>
      </w:r>
      <w:r w:rsidRPr="00701573">
        <w:rPr>
          <w:sz w:val="28"/>
          <w:szCs w:val="28"/>
        </w:rPr>
        <w:t xml:space="preserve"> nad društvom u srednjovjekovnoj Europi. Održao se u nekim zemljama do </w:t>
      </w:r>
      <w:r w:rsidRPr="00701573">
        <w:rPr>
          <w:b/>
          <w:sz w:val="28"/>
          <w:szCs w:val="28"/>
        </w:rPr>
        <w:t>19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stoljeća</w:t>
      </w:r>
      <w:r w:rsidRPr="00701573">
        <w:rPr>
          <w:sz w:val="28"/>
          <w:szCs w:val="28"/>
        </w:rPr>
        <w:t xml:space="preserve">, a bazira se na </w:t>
      </w:r>
      <w:r w:rsidRPr="00701573">
        <w:rPr>
          <w:b/>
          <w:sz w:val="28"/>
          <w:szCs w:val="28"/>
        </w:rPr>
        <w:t>vazalstvu</w:t>
      </w:r>
      <w:r w:rsidRPr="00701573">
        <w:rPr>
          <w:sz w:val="28"/>
          <w:szCs w:val="28"/>
        </w:rPr>
        <w:t xml:space="preserve"> i </w:t>
      </w:r>
      <w:proofErr w:type="spellStart"/>
      <w:r w:rsidRPr="00701573">
        <w:rPr>
          <w:b/>
          <w:sz w:val="28"/>
          <w:szCs w:val="28"/>
        </w:rPr>
        <w:t>senioratu</w:t>
      </w:r>
      <w:proofErr w:type="spellEnd"/>
      <w:r w:rsidRPr="00701573">
        <w:rPr>
          <w:sz w:val="28"/>
          <w:szCs w:val="28"/>
        </w:rPr>
        <w:t xml:space="preserve">, gdje je </w:t>
      </w:r>
      <w:r w:rsidRPr="00701573">
        <w:rPr>
          <w:b/>
          <w:sz w:val="28"/>
          <w:szCs w:val="28"/>
        </w:rPr>
        <w:t>senior</w:t>
      </w:r>
      <w:r w:rsidRPr="00701573">
        <w:rPr>
          <w:sz w:val="28"/>
          <w:szCs w:val="28"/>
        </w:rPr>
        <w:t xml:space="preserve"> (bogati zemljoposjednik) davao </w:t>
      </w:r>
      <w:r w:rsidRPr="00701573">
        <w:rPr>
          <w:b/>
          <w:sz w:val="28"/>
          <w:szCs w:val="28"/>
        </w:rPr>
        <w:t>vazalu</w:t>
      </w:r>
      <w:r w:rsidRPr="00701573">
        <w:rPr>
          <w:sz w:val="28"/>
          <w:szCs w:val="28"/>
        </w:rPr>
        <w:t xml:space="preserve"> (djelomično/potpuno zavisnom) dio zemlje da obrađuje u </w:t>
      </w:r>
      <w:r w:rsidRPr="00701573">
        <w:rPr>
          <w:b/>
          <w:sz w:val="28"/>
          <w:szCs w:val="28"/>
        </w:rPr>
        <w:t>zamjenu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za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određene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obveze</w:t>
      </w:r>
      <w:r w:rsidRPr="00701573">
        <w:rPr>
          <w:sz w:val="28"/>
          <w:szCs w:val="28"/>
        </w:rPr>
        <w:t xml:space="preserve"> (vojna obveza, dio prihoda </w:t>
      </w:r>
      <w:proofErr w:type="spellStart"/>
      <w:r w:rsidRPr="00701573">
        <w:rPr>
          <w:sz w:val="28"/>
          <w:szCs w:val="28"/>
        </w:rPr>
        <w:t>itd</w:t>
      </w:r>
      <w:proofErr w:type="spellEnd"/>
      <w:r w:rsidRPr="00701573">
        <w:rPr>
          <w:sz w:val="28"/>
          <w:szCs w:val="28"/>
        </w:rPr>
        <w:t xml:space="preserve">.) </w:t>
      </w:r>
    </w:p>
    <w:p w:rsidR="00D84CC8" w:rsidRPr="00701573" w:rsidRDefault="00D84CC8" w:rsidP="00D84CC8">
      <w:pPr>
        <w:pStyle w:val="Naslov2"/>
        <w:numPr>
          <w:ilvl w:val="0"/>
          <w:numId w:val="17"/>
        </w:numPr>
        <w:tabs>
          <w:tab w:val="left" w:pos="567"/>
        </w:tabs>
        <w:rPr>
          <w:color w:val="C0504D"/>
          <w:szCs w:val="28"/>
        </w:rPr>
      </w:pPr>
      <w:r w:rsidRPr="00701573">
        <w:rPr>
          <w:color w:val="C0504D"/>
          <w:szCs w:val="28"/>
        </w:rPr>
        <w:t>Seniorsko</w:t>
      </w:r>
      <w:r w:rsidRPr="00701573">
        <w:rPr>
          <w:b w:val="0"/>
          <w:color w:val="C0504D"/>
          <w:szCs w:val="28"/>
        </w:rPr>
        <w:t>-</w:t>
      </w:r>
      <w:r w:rsidRPr="00701573">
        <w:rPr>
          <w:color w:val="C0504D"/>
          <w:szCs w:val="28"/>
        </w:rPr>
        <w:t>vazalski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odnos</w:t>
      </w:r>
      <w:r w:rsidRPr="00701573">
        <w:rPr>
          <w:b w:val="0"/>
          <w:color w:val="C0504D"/>
          <w:szCs w:val="28"/>
        </w:rPr>
        <w:t xml:space="preserve"> </w:t>
      </w:r>
    </w:p>
    <w:p w:rsidR="00D84CC8" w:rsidRPr="00701573" w:rsidRDefault="00D84CC8" w:rsidP="00D84CC8">
      <w:pPr>
        <w:tabs>
          <w:tab w:val="left" w:pos="567"/>
        </w:tabs>
        <w:jc w:val="both"/>
        <w:rPr>
          <w:sz w:val="28"/>
          <w:szCs w:val="28"/>
        </w:rPr>
      </w:pPr>
      <w:r w:rsidRPr="00701573">
        <w:rPr>
          <w:sz w:val="28"/>
          <w:szCs w:val="28"/>
        </w:rPr>
        <w:t xml:space="preserve">Seniori, od kojih je najviši, naravno, </w:t>
      </w:r>
      <w:r w:rsidRPr="00701573">
        <w:rPr>
          <w:b/>
          <w:sz w:val="28"/>
          <w:szCs w:val="28"/>
        </w:rPr>
        <w:t>kralj</w:t>
      </w:r>
      <w:r w:rsidRPr="00701573">
        <w:rPr>
          <w:sz w:val="28"/>
          <w:szCs w:val="28"/>
        </w:rPr>
        <w:t>, daju vazalima svoje posjede (</w:t>
      </w:r>
      <w:r w:rsidRPr="00701573">
        <w:rPr>
          <w:b/>
          <w:sz w:val="28"/>
          <w:szCs w:val="28"/>
        </w:rPr>
        <w:t>feude</w:t>
      </w:r>
      <w:r w:rsidRPr="00701573">
        <w:rPr>
          <w:sz w:val="28"/>
          <w:szCs w:val="28"/>
        </w:rPr>
        <w:t xml:space="preserve">) kao </w:t>
      </w:r>
      <w:r w:rsidRPr="00701573">
        <w:rPr>
          <w:b/>
          <w:sz w:val="28"/>
          <w:szCs w:val="28"/>
        </w:rPr>
        <w:t>nagradu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za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službu</w:t>
      </w:r>
      <w:r w:rsidRPr="00701573">
        <w:rPr>
          <w:sz w:val="28"/>
          <w:szCs w:val="28"/>
        </w:rPr>
        <w:t xml:space="preserve">. Feud je vazalu jedini izvor </w:t>
      </w:r>
      <w:r w:rsidRPr="00701573">
        <w:rPr>
          <w:b/>
          <w:sz w:val="28"/>
          <w:szCs w:val="28"/>
        </w:rPr>
        <w:t>prihoda</w:t>
      </w:r>
      <w:r w:rsidRPr="00701573">
        <w:rPr>
          <w:sz w:val="28"/>
          <w:szCs w:val="28"/>
        </w:rPr>
        <w:t xml:space="preserve">, a zauzvrat bi imao određene </w:t>
      </w:r>
      <w:r w:rsidRPr="00701573">
        <w:rPr>
          <w:b/>
          <w:sz w:val="28"/>
          <w:szCs w:val="28"/>
        </w:rPr>
        <w:t>obveze</w:t>
      </w:r>
      <w:r w:rsidRPr="00701573">
        <w:rPr>
          <w:sz w:val="28"/>
          <w:szCs w:val="28"/>
        </w:rPr>
        <w:t xml:space="preserve"> prema senioru. </w:t>
      </w:r>
      <w:r w:rsidRPr="00701573">
        <w:rPr>
          <w:b/>
          <w:sz w:val="28"/>
          <w:szCs w:val="28"/>
        </w:rPr>
        <w:t>Klasna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podjela</w:t>
      </w:r>
      <w:r w:rsidRPr="00701573">
        <w:rPr>
          <w:sz w:val="28"/>
          <w:szCs w:val="28"/>
        </w:rPr>
        <w:t xml:space="preserve"> u feudalnom sistemu razdijeljena je na </w:t>
      </w:r>
      <w:r w:rsidRPr="00701573">
        <w:rPr>
          <w:b/>
          <w:sz w:val="28"/>
          <w:szCs w:val="28"/>
        </w:rPr>
        <w:t>seniora</w:t>
      </w:r>
      <w:r w:rsidRPr="00701573">
        <w:rPr>
          <w:sz w:val="28"/>
          <w:szCs w:val="28"/>
        </w:rPr>
        <w:t xml:space="preserve"> (</w:t>
      </w:r>
      <w:proofErr w:type="spellStart"/>
      <w:r w:rsidRPr="00701573">
        <w:rPr>
          <w:b/>
          <w:sz w:val="28"/>
          <w:szCs w:val="28"/>
        </w:rPr>
        <w:t>dominus</w:t>
      </w:r>
      <w:proofErr w:type="spellEnd"/>
      <w:r w:rsidRPr="00701573">
        <w:rPr>
          <w:sz w:val="28"/>
          <w:szCs w:val="28"/>
        </w:rPr>
        <w:t xml:space="preserve"> </w:t>
      </w:r>
      <w:proofErr w:type="spellStart"/>
      <w:r w:rsidRPr="00701573">
        <w:rPr>
          <w:b/>
          <w:sz w:val="28"/>
          <w:szCs w:val="28"/>
        </w:rPr>
        <w:t>directus</w:t>
      </w:r>
      <w:proofErr w:type="spellEnd"/>
      <w:r w:rsidRPr="00701573">
        <w:rPr>
          <w:sz w:val="28"/>
          <w:szCs w:val="28"/>
        </w:rPr>
        <w:t xml:space="preserve">), koji je dijelio zemlju, </w:t>
      </w:r>
      <w:proofErr w:type="spellStart"/>
      <w:r w:rsidRPr="00701573">
        <w:rPr>
          <w:b/>
          <w:sz w:val="28"/>
          <w:szCs w:val="28"/>
        </w:rPr>
        <w:t>dominus</w:t>
      </w:r>
      <w:proofErr w:type="spellEnd"/>
      <w:r w:rsidRPr="00701573">
        <w:rPr>
          <w:sz w:val="28"/>
          <w:szCs w:val="28"/>
        </w:rPr>
        <w:t xml:space="preserve"> </w:t>
      </w:r>
      <w:proofErr w:type="spellStart"/>
      <w:r w:rsidRPr="00701573">
        <w:rPr>
          <w:b/>
          <w:sz w:val="28"/>
          <w:szCs w:val="28"/>
        </w:rPr>
        <w:t>utile</w:t>
      </w:r>
      <w:proofErr w:type="spellEnd"/>
      <w:r w:rsidRPr="00701573">
        <w:rPr>
          <w:sz w:val="28"/>
          <w:szCs w:val="28"/>
        </w:rPr>
        <w:t xml:space="preserve"> (</w:t>
      </w:r>
      <w:r w:rsidRPr="00701573">
        <w:rPr>
          <w:b/>
          <w:sz w:val="28"/>
          <w:szCs w:val="28"/>
        </w:rPr>
        <w:t>vazal</w:t>
      </w:r>
      <w:r w:rsidRPr="00701573">
        <w:rPr>
          <w:sz w:val="28"/>
          <w:szCs w:val="28"/>
        </w:rPr>
        <w:t xml:space="preserve">) koji je imao </w:t>
      </w:r>
      <w:r w:rsidRPr="00701573">
        <w:rPr>
          <w:b/>
          <w:sz w:val="28"/>
          <w:szCs w:val="28"/>
        </w:rPr>
        <w:t>većinsku</w:t>
      </w:r>
      <w:r w:rsidRPr="00701573">
        <w:rPr>
          <w:sz w:val="28"/>
          <w:szCs w:val="28"/>
        </w:rPr>
        <w:t xml:space="preserve"> vlast nad feudom, a dio je davao </w:t>
      </w:r>
      <w:r w:rsidRPr="00701573">
        <w:rPr>
          <w:b/>
          <w:sz w:val="28"/>
          <w:szCs w:val="28"/>
        </w:rPr>
        <w:t>seljacima</w:t>
      </w:r>
      <w:r w:rsidRPr="00701573">
        <w:rPr>
          <w:sz w:val="28"/>
          <w:szCs w:val="28"/>
        </w:rPr>
        <w:t>-</w:t>
      </w:r>
      <w:r w:rsidRPr="00701573">
        <w:rPr>
          <w:b/>
          <w:sz w:val="28"/>
          <w:szCs w:val="28"/>
        </w:rPr>
        <w:t>zakupcima</w:t>
      </w:r>
      <w:r w:rsidRPr="00701573">
        <w:rPr>
          <w:sz w:val="28"/>
          <w:szCs w:val="28"/>
        </w:rPr>
        <w:t xml:space="preserve"> (kasnije </w:t>
      </w:r>
      <w:r w:rsidRPr="00701573">
        <w:rPr>
          <w:b/>
          <w:sz w:val="28"/>
          <w:szCs w:val="28"/>
        </w:rPr>
        <w:t>kmetovima</w:t>
      </w:r>
      <w:r w:rsidRPr="00701573">
        <w:rPr>
          <w:sz w:val="28"/>
          <w:szCs w:val="28"/>
        </w:rPr>
        <w:t xml:space="preserve">) koji su bili u </w:t>
      </w:r>
      <w:r w:rsidRPr="00701573">
        <w:rPr>
          <w:b/>
          <w:sz w:val="28"/>
          <w:szCs w:val="28"/>
        </w:rPr>
        <w:t>potpunoj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zavisnosti</w:t>
      </w:r>
      <w:r w:rsidRPr="00701573">
        <w:rPr>
          <w:sz w:val="28"/>
          <w:szCs w:val="28"/>
        </w:rPr>
        <w:t xml:space="preserve"> svom senioru. </w:t>
      </w:r>
    </w:p>
    <w:p w:rsidR="00D84CC8" w:rsidRPr="00701573" w:rsidRDefault="00D84CC8" w:rsidP="00D84CC8">
      <w:pPr>
        <w:pStyle w:val="Naslov2"/>
        <w:numPr>
          <w:ilvl w:val="0"/>
          <w:numId w:val="17"/>
        </w:numPr>
        <w:tabs>
          <w:tab w:val="left" w:pos="567"/>
        </w:tabs>
        <w:rPr>
          <w:color w:val="C0504D"/>
          <w:szCs w:val="28"/>
        </w:rPr>
      </w:pPr>
      <w:r w:rsidRPr="00701573">
        <w:rPr>
          <w:color w:val="C0504D"/>
          <w:szCs w:val="28"/>
        </w:rPr>
        <w:t>Feudalne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rente</w:t>
      </w:r>
    </w:p>
    <w:p w:rsidR="00D84CC8" w:rsidRPr="00701573" w:rsidRDefault="00D84CC8" w:rsidP="00D84CC8">
      <w:pPr>
        <w:tabs>
          <w:tab w:val="left" w:pos="567"/>
        </w:tabs>
        <w:jc w:val="both"/>
        <w:rPr>
          <w:sz w:val="28"/>
          <w:szCs w:val="28"/>
        </w:rPr>
      </w:pPr>
      <w:r w:rsidRPr="00701573">
        <w:rPr>
          <w:sz w:val="28"/>
          <w:szCs w:val="28"/>
        </w:rPr>
        <w:t xml:space="preserve">Feudalne rente su obveze koje je vazal imao, a dijelile su se u </w:t>
      </w:r>
      <w:r w:rsidRPr="00701573">
        <w:rPr>
          <w:b/>
          <w:sz w:val="28"/>
          <w:szCs w:val="28"/>
        </w:rPr>
        <w:t>3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grupe</w:t>
      </w:r>
      <w:r w:rsidRPr="00701573">
        <w:rPr>
          <w:sz w:val="28"/>
          <w:szCs w:val="28"/>
        </w:rPr>
        <w:t xml:space="preserve"> – </w:t>
      </w:r>
      <w:r w:rsidRPr="00701573">
        <w:rPr>
          <w:b/>
          <w:sz w:val="28"/>
          <w:szCs w:val="28"/>
        </w:rPr>
        <w:t>radna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novčana</w:t>
      </w:r>
      <w:r w:rsidRPr="00701573">
        <w:rPr>
          <w:sz w:val="28"/>
          <w:szCs w:val="28"/>
        </w:rPr>
        <w:t xml:space="preserve"> i </w:t>
      </w:r>
      <w:r w:rsidRPr="00701573">
        <w:rPr>
          <w:b/>
          <w:sz w:val="28"/>
          <w:szCs w:val="28"/>
        </w:rPr>
        <w:t>naturalna</w:t>
      </w:r>
      <w:r w:rsidRPr="00701573">
        <w:rPr>
          <w:sz w:val="28"/>
          <w:szCs w:val="28"/>
        </w:rPr>
        <w:t xml:space="preserve"> renta. Prema </w:t>
      </w:r>
      <w:r w:rsidRPr="00701573">
        <w:rPr>
          <w:b/>
          <w:sz w:val="28"/>
          <w:szCs w:val="28"/>
        </w:rPr>
        <w:t>feudalcu</w:t>
      </w:r>
      <w:r w:rsidRPr="00701573">
        <w:rPr>
          <w:sz w:val="28"/>
          <w:szCs w:val="28"/>
        </w:rPr>
        <w:t xml:space="preserve"> (</w:t>
      </w:r>
      <w:r w:rsidRPr="00701573">
        <w:rPr>
          <w:b/>
          <w:sz w:val="28"/>
          <w:szCs w:val="28"/>
        </w:rPr>
        <w:t>vazalu</w:t>
      </w:r>
      <w:r w:rsidRPr="00701573">
        <w:rPr>
          <w:sz w:val="28"/>
          <w:szCs w:val="28"/>
        </w:rPr>
        <w:t xml:space="preserve">) seljak je bio dužan davati </w:t>
      </w:r>
      <w:r w:rsidRPr="00701573">
        <w:rPr>
          <w:b/>
          <w:sz w:val="28"/>
          <w:szCs w:val="28"/>
        </w:rPr>
        <w:t>naturalnu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rentu</w:t>
      </w:r>
      <w:r w:rsidRPr="00701573">
        <w:rPr>
          <w:sz w:val="28"/>
          <w:szCs w:val="28"/>
        </w:rPr>
        <w:t xml:space="preserve"> (</w:t>
      </w:r>
      <w:r w:rsidRPr="00701573">
        <w:rPr>
          <w:b/>
          <w:sz w:val="28"/>
          <w:szCs w:val="28"/>
        </w:rPr>
        <w:t>1/9</w:t>
      </w:r>
      <w:r w:rsidRPr="00701573">
        <w:rPr>
          <w:sz w:val="28"/>
          <w:szCs w:val="28"/>
        </w:rPr>
        <w:t xml:space="preserve"> uroda) i </w:t>
      </w:r>
      <w:r w:rsidRPr="00701573">
        <w:rPr>
          <w:b/>
          <w:sz w:val="28"/>
          <w:szCs w:val="28"/>
        </w:rPr>
        <w:t>radnu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rentu</w:t>
      </w:r>
      <w:r w:rsidRPr="00701573">
        <w:rPr>
          <w:sz w:val="28"/>
          <w:szCs w:val="28"/>
        </w:rPr>
        <w:t xml:space="preserve"> ili </w:t>
      </w:r>
      <w:r w:rsidRPr="00701573">
        <w:rPr>
          <w:b/>
          <w:sz w:val="28"/>
          <w:szCs w:val="28"/>
        </w:rPr>
        <w:t>tlaku</w:t>
      </w:r>
      <w:r w:rsidRPr="00701573">
        <w:rPr>
          <w:sz w:val="28"/>
          <w:szCs w:val="28"/>
        </w:rPr>
        <w:t xml:space="preserve"> – morao je raditi na feudalčevom dijelu feuda </w:t>
      </w:r>
      <w:proofErr w:type="spellStart"/>
      <w:r w:rsidRPr="00701573">
        <w:rPr>
          <w:sz w:val="28"/>
          <w:szCs w:val="28"/>
        </w:rPr>
        <w:t>odr</w:t>
      </w:r>
      <w:proofErr w:type="spellEnd"/>
      <w:r w:rsidRPr="00701573">
        <w:rPr>
          <w:sz w:val="28"/>
          <w:szCs w:val="28"/>
        </w:rPr>
        <w:t xml:space="preserve">. broj dana tjedno. </w:t>
      </w:r>
      <w:r w:rsidRPr="00701573">
        <w:rPr>
          <w:b/>
          <w:sz w:val="28"/>
          <w:szCs w:val="28"/>
        </w:rPr>
        <w:t>Crkvi</w:t>
      </w:r>
      <w:r w:rsidRPr="00701573">
        <w:rPr>
          <w:sz w:val="28"/>
          <w:szCs w:val="28"/>
        </w:rPr>
        <w:t xml:space="preserve"> je seljak obavezno morao dati </w:t>
      </w:r>
      <w:r w:rsidRPr="00701573">
        <w:rPr>
          <w:b/>
          <w:sz w:val="28"/>
          <w:szCs w:val="28"/>
        </w:rPr>
        <w:t>1/10</w:t>
      </w:r>
      <w:r w:rsidRPr="00701573">
        <w:rPr>
          <w:sz w:val="28"/>
          <w:szCs w:val="28"/>
        </w:rPr>
        <w:t xml:space="preserve"> svojih uroda (</w:t>
      </w:r>
      <w:proofErr w:type="spellStart"/>
      <w:r w:rsidRPr="00701573">
        <w:rPr>
          <w:sz w:val="28"/>
          <w:szCs w:val="28"/>
        </w:rPr>
        <w:t>tkđ</w:t>
      </w:r>
      <w:proofErr w:type="spellEnd"/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naturalna</w:t>
      </w:r>
      <w:r w:rsidRPr="00701573">
        <w:rPr>
          <w:sz w:val="28"/>
          <w:szCs w:val="28"/>
        </w:rPr>
        <w:t xml:space="preserve"> renta), a </w:t>
      </w:r>
      <w:r w:rsidRPr="00701573">
        <w:rPr>
          <w:b/>
          <w:sz w:val="28"/>
          <w:szCs w:val="28"/>
        </w:rPr>
        <w:t>državi</w:t>
      </w:r>
      <w:r w:rsidRPr="00701573">
        <w:rPr>
          <w:sz w:val="28"/>
          <w:szCs w:val="28"/>
        </w:rPr>
        <w:t xml:space="preserve"> je dugovao </w:t>
      </w:r>
      <w:r w:rsidRPr="00701573">
        <w:rPr>
          <w:b/>
          <w:sz w:val="28"/>
          <w:szCs w:val="28"/>
        </w:rPr>
        <w:t>novčanu</w:t>
      </w:r>
      <w:r w:rsidRPr="00701573">
        <w:rPr>
          <w:sz w:val="28"/>
          <w:szCs w:val="28"/>
        </w:rPr>
        <w:t xml:space="preserve"> rentu – porez, kao što je to i danas slučaj. </w:t>
      </w:r>
    </w:p>
    <w:p w:rsidR="00D84CC8" w:rsidRPr="00701573" w:rsidRDefault="00D84CC8" w:rsidP="00D84CC8">
      <w:pPr>
        <w:pStyle w:val="Naslov2"/>
        <w:numPr>
          <w:ilvl w:val="0"/>
          <w:numId w:val="17"/>
        </w:numPr>
        <w:tabs>
          <w:tab w:val="left" w:pos="567"/>
        </w:tabs>
        <w:rPr>
          <w:color w:val="C0504D"/>
          <w:szCs w:val="28"/>
        </w:rPr>
      </w:pPr>
      <w:r w:rsidRPr="00701573">
        <w:rPr>
          <w:color w:val="C0504D"/>
          <w:szCs w:val="28"/>
        </w:rPr>
        <w:t>Gradovi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u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srednjem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vijeku</w:t>
      </w:r>
    </w:p>
    <w:p w:rsidR="00D84CC8" w:rsidRPr="00701573" w:rsidRDefault="00D84CC8" w:rsidP="00D84CC8">
      <w:pPr>
        <w:tabs>
          <w:tab w:val="left" w:pos="567"/>
        </w:tabs>
        <w:jc w:val="both"/>
        <w:rPr>
          <w:sz w:val="28"/>
          <w:szCs w:val="28"/>
        </w:rPr>
      </w:pPr>
      <w:r w:rsidRPr="00701573">
        <w:rPr>
          <w:sz w:val="28"/>
          <w:szCs w:val="28"/>
        </w:rPr>
        <w:t xml:space="preserve">Srednjovjekovni gradovi nisu bili baš </w:t>
      </w:r>
      <w:r w:rsidRPr="00701573">
        <w:rPr>
          <w:b/>
          <w:sz w:val="28"/>
          <w:szCs w:val="28"/>
        </w:rPr>
        <w:t>ugodni</w:t>
      </w:r>
      <w:r w:rsidRPr="00701573">
        <w:rPr>
          <w:sz w:val="28"/>
          <w:szCs w:val="28"/>
        </w:rPr>
        <w:t xml:space="preserve"> za život. Izuzev </w:t>
      </w:r>
      <w:r w:rsidRPr="00701573">
        <w:rPr>
          <w:b/>
          <w:sz w:val="28"/>
          <w:szCs w:val="28"/>
        </w:rPr>
        <w:t>nekolicine</w:t>
      </w:r>
      <w:r w:rsidRPr="00701573">
        <w:rPr>
          <w:sz w:val="28"/>
          <w:szCs w:val="28"/>
        </w:rPr>
        <w:t xml:space="preserve"> koja je stvarno lijepo rasla i razvijala se (</w:t>
      </w:r>
      <w:r w:rsidRPr="00701573">
        <w:rPr>
          <w:b/>
          <w:sz w:val="28"/>
          <w:szCs w:val="28"/>
        </w:rPr>
        <w:t>Milano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Venecija</w:t>
      </w:r>
      <w:r w:rsidRPr="00701573">
        <w:rPr>
          <w:sz w:val="28"/>
          <w:szCs w:val="28"/>
        </w:rPr>
        <w:t xml:space="preserve">, </w:t>
      </w:r>
      <w:proofErr w:type="spellStart"/>
      <w:r w:rsidRPr="00701573">
        <w:rPr>
          <w:b/>
          <w:sz w:val="28"/>
          <w:szCs w:val="28"/>
        </w:rPr>
        <w:t>Firenza</w:t>
      </w:r>
      <w:proofErr w:type="spellEnd"/>
      <w:r w:rsidRPr="00701573">
        <w:rPr>
          <w:sz w:val="28"/>
          <w:szCs w:val="28"/>
        </w:rPr>
        <w:t xml:space="preserve">), većinu su krasili nedostatak ikakve </w:t>
      </w:r>
      <w:r w:rsidRPr="00701573">
        <w:rPr>
          <w:b/>
          <w:sz w:val="28"/>
          <w:szCs w:val="28"/>
        </w:rPr>
        <w:t>kanalizacije</w:t>
      </w:r>
      <w:r w:rsidRPr="00701573">
        <w:rPr>
          <w:sz w:val="28"/>
          <w:szCs w:val="28"/>
        </w:rPr>
        <w:t xml:space="preserve">, </w:t>
      </w:r>
      <w:proofErr w:type="spellStart"/>
      <w:r w:rsidRPr="00701573">
        <w:rPr>
          <w:b/>
          <w:sz w:val="28"/>
          <w:szCs w:val="28"/>
        </w:rPr>
        <w:t>epid</w:t>
      </w:r>
      <w:proofErr w:type="spellEnd"/>
      <w:r w:rsidRPr="00701573">
        <w:rPr>
          <w:b/>
          <w:sz w:val="28"/>
          <w:szCs w:val="28"/>
        </w:rPr>
        <w:tab/>
      </w:r>
      <w:r w:rsidRPr="00701573">
        <w:rPr>
          <w:b/>
          <w:sz w:val="28"/>
          <w:szCs w:val="28"/>
        </w:rPr>
        <w:tab/>
      </w:r>
      <w:proofErr w:type="spellStart"/>
      <w:r w:rsidRPr="00701573">
        <w:rPr>
          <w:b/>
          <w:sz w:val="28"/>
          <w:szCs w:val="28"/>
        </w:rPr>
        <w:t>emije</w:t>
      </w:r>
      <w:proofErr w:type="spellEnd"/>
      <w:r w:rsidRPr="00701573">
        <w:rPr>
          <w:sz w:val="28"/>
          <w:szCs w:val="28"/>
        </w:rPr>
        <w:t xml:space="preserve"> raznih boleština, česti </w:t>
      </w:r>
      <w:r w:rsidRPr="00701573">
        <w:rPr>
          <w:b/>
          <w:sz w:val="28"/>
          <w:szCs w:val="28"/>
        </w:rPr>
        <w:t>požari</w:t>
      </w:r>
      <w:r w:rsidRPr="00701573">
        <w:rPr>
          <w:sz w:val="28"/>
          <w:szCs w:val="28"/>
        </w:rPr>
        <w:t xml:space="preserve"> i </w:t>
      </w:r>
      <w:proofErr w:type="spellStart"/>
      <w:r w:rsidRPr="00701573">
        <w:rPr>
          <w:sz w:val="28"/>
          <w:szCs w:val="28"/>
        </w:rPr>
        <w:t>sl</w:t>
      </w:r>
      <w:proofErr w:type="spellEnd"/>
      <w:r w:rsidRPr="00701573">
        <w:rPr>
          <w:sz w:val="28"/>
          <w:szCs w:val="28"/>
        </w:rPr>
        <w:t xml:space="preserve">. Izgleda da je (rijetka) dobra točka tih gradova bio </w:t>
      </w:r>
      <w:r w:rsidRPr="00701573">
        <w:rPr>
          <w:b/>
          <w:sz w:val="28"/>
          <w:szCs w:val="28"/>
        </w:rPr>
        <w:t>bedem</w:t>
      </w:r>
      <w:r w:rsidRPr="00701573">
        <w:rPr>
          <w:sz w:val="28"/>
          <w:szCs w:val="28"/>
        </w:rPr>
        <w:t xml:space="preserve"> kojim su bili opasani koji ih je često branio od naleta napadača. Nastajali su iz jednostavnih razloga, okupljanjem oko njima važnih središta (</w:t>
      </w:r>
      <w:r w:rsidRPr="00701573">
        <w:rPr>
          <w:b/>
          <w:sz w:val="28"/>
          <w:szCs w:val="28"/>
        </w:rPr>
        <w:t>katedrala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trg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putova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dvoraca</w:t>
      </w:r>
      <w:r w:rsidRPr="00701573">
        <w:rPr>
          <w:sz w:val="28"/>
          <w:szCs w:val="28"/>
        </w:rPr>
        <w:t xml:space="preserve">), a mogli su biti ili pod </w:t>
      </w:r>
      <w:r w:rsidRPr="00701573">
        <w:rPr>
          <w:b/>
          <w:sz w:val="28"/>
          <w:szCs w:val="28"/>
        </w:rPr>
        <w:t>zaštitom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kralja</w:t>
      </w:r>
      <w:r w:rsidRPr="00701573">
        <w:rPr>
          <w:sz w:val="28"/>
          <w:szCs w:val="28"/>
        </w:rPr>
        <w:t xml:space="preserve"> (</w:t>
      </w:r>
      <w:r w:rsidRPr="00701573">
        <w:rPr>
          <w:b/>
          <w:sz w:val="28"/>
          <w:szCs w:val="28"/>
        </w:rPr>
        <w:t>slobodni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kraljevski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gradovi</w:t>
      </w:r>
      <w:r w:rsidRPr="00701573">
        <w:rPr>
          <w:sz w:val="28"/>
          <w:szCs w:val="28"/>
        </w:rPr>
        <w:t xml:space="preserve">) ili pod </w:t>
      </w:r>
      <w:r w:rsidRPr="00701573">
        <w:rPr>
          <w:b/>
          <w:sz w:val="28"/>
          <w:szCs w:val="28"/>
        </w:rPr>
        <w:t>zaštitom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feudalca</w:t>
      </w:r>
      <w:r w:rsidRPr="00701573">
        <w:rPr>
          <w:sz w:val="28"/>
          <w:szCs w:val="28"/>
        </w:rPr>
        <w:t xml:space="preserve"> (tamo bi strpao svoje </w:t>
      </w:r>
      <w:r w:rsidRPr="00701573">
        <w:rPr>
          <w:b/>
          <w:sz w:val="28"/>
          <w:szCs w:val="28"/>
        </w:rPr>
        <w:t>vazale</w:t>
      </w:r>
      <w:r w:rsidRPr="00701573">
        <w:rPr>
          <w:sz w:val="28"/>
          <w:szCs w:val="28"/>
        </w:rPr>
        <w:t xml:space="preserve"> i </w:t>
      </w:r>
      <w:r w:rsidRPr="00701573">
        <w:rPr>
          <w:b/>
          <w:sz w:val="28"/>
          <w:szCs w:val="28"/>
        </w:rPr>
        <w:t>ostale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njemu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podređene</w:t>
      </w:r>
      <w:r w:rsidRPr="00701573">
        <w:rPr>
          <w:sz w:val="28"/>
          <w:szCs w:val="28"/>
        </w:rPr>
        <w:t xml:space="preserve">). </w:t>
      </w:r>
    </w:p>
    <w:p w:rsidR="00D84CC8" w:rsidRPr="00701573" w:rsidRDefault="00D84CC8" w:rsidP="00D84CC8">
      <w:pPr>
        <w:pStyle w:val="Naslov2"/>
        <w:numPr>
          <w:ilvl w:val="0"/>
          <w:numId w:val="17"/>
        </w:numPr>
        <w:tabs>
          <w:tab w:val="left" w:pos="567"/>
        </w:tabs>
        <w:rPr>
          <w:color w:val="C0504D"/>
          <w:szCs w:val="28"/>
        </w:rPr>
      </w:pPr>
      <w:r w:rsidRPr="00701573">
        <w:rPr>
          <w:color w:val="C0504D"/>
          <w:szCs w:val="28"/>
        </w:rPr>
        <w:lastRenderedPageBreak/>
        <w:t>Srednjevjekovna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udruženja</w:t>
      </w:r>
    </w:p>
    <w:p w:rsidR="00D84CC8" w:rsidRPr="00701573" w:rsidRDefault="00D84CC8" w:rsidP="00D84CC8">
      <w:pPr>
        <w:tabs>
          <w:tab w:val="left" w:pos="567"/>
        </w:tabs>
        <w:jc w:val="both"/>
        <w:rPr>
          <w:sz w:val="28"/>
          <w:szCs w:val="28"/>
        </w:rPr>
      </w:pPr>
      <w:r w:rsidRPr="00701573">
        <w:rPr>
          <w:sz w:val="28"/>
          <w:szCs w:val="28"/>
        </w:rPr>
        <w:t xml:space="preserve">U </w:t>
      </w:r>
      <w:r w:rsidRPr="00701573">
        <w:rPr>
          <w:b/>
          <w:sz w:val="28"/>
          <w:szCs w:val="28"/>
        </w:rPr>
        <w:t>11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stoljeću</w:t>
      </w:r>
      <w:r w:rsidRPr="00701573">
        <w:rPr>
          <w:sz w:val="28"/>
          <w:szCs w:val="28"/>
        </w:rPr>
        <w:t xml:space="preserve"> dolazi do boom-a </w:t>
      </w:r>
      <w:r w:rsidRPr="00701573">
        <w:rPr>
          <w:b/>
          <w:sz w:val="28"/>
          <w:szCs w:val="28"/>
        </w:rPr>
        <w:t>trgovine</w:t>
      </w:r>
      <w:r w:rsidRPr="00701573">
        <w:rPr>
          <w:sz w:val="28"/>
          <w:szCs w:val="28"/>
        </w:rPr>
        <w:t xml:space="preserve"> i </w:t>
      </w:r>
      <w:r w:rsidRPr="00701573">
        <w:rPr>
          <w:b/>
          <w:sz w:val="28"/>
          <w:szCs w:val="28"/>
        </w:rPr>
        <w:t>obrta</w:t>
      </w:r>
      <w:r w:rsidRPr="00701573">
        <w:rPr>
          <w:sz w:val="28"/>
          <w:szCs w:val="28"/>
        </w:rPr>
        <w:t xml:space="preserve"> posvuda. Porastom </w:t>
      </w:r>
      <w:r w:rsidRPr="00701573">
        <w:rPr>
          <w:b/>
          <w:sz w:val="28"/>
          <w:szCs w:val="28"/>
        </w:rPr>
        <w:t>konkurencije</w:t>
      </w:r>
      <w:r w:rsidRPr="00701573">
        <w:rPr>
          <w:sz w:val="28"/>
          <w:szCs w:val="28"/>
        </w:rPr>
        <w:t xml:space="preserve"> i sveopćom </w:t>
      </w:r>
      <w:r w:rsidRPr="00701573">
        <w:rPr>
          <w:b/>
          <w:sz w:val="28"/>
          <w:szCs w:val="28"/>
        </w:rPr>
        <w:t>neorganiziranošću</w:t>
      </w:r>
      <w:r w:rsidRPr="00701573">
        <w:rPr>
          <w:sz w:val="28"/>
          <w:szCs w:val="28"/>
        </w:rPr>
        <w:t xml:space="preserve"> počinju se udruživati. Najvažnija udruženja bili su </w:t>
      </w:r>
      <w:r w:rsidRPr="00701573">
        <w:rPr>
          <w:b/>
          <w:sz w:val="28"/>
          <w:szCs w:val="28"/>
        </w:rPr>
        <w:t>cehovi</w:t>
      </w:r>
      <w:r w:rsidRPr="00701573">
        <w:rPr>
          <w:sz w:val="28"/>
          <w:szCs w:val="28"/>
        </w:rPr>
        <w:t xml:space="preserve"> i </w:t>
      </w:r>
      <w:proofErr w:type="spellStart"/>
      <w:r w:rsidRPr="00701573">
        <w:rPr>
          <w:b/>
          <w:sz w:val="28"/>
          <w:szCs w:val="28"/>
        </w:rPr>
        <w:t>gilde</w:t>
      </w:r>
      <w:proofErr w:type="spellEnd"/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Cehovi</w:t>
      </w:r>
      <w:r w:rsidRPr="00701573">
        <w:rPr>
          <w:sz w:val="28"/>
          <w:szCs w:val="28"/>
        </w:rPr>
        <w:t xml:space="preserve">, udruženja </w:t>
      </w:r>
      <w:r w:rsidRPr="00701573">
        <w:rPr>
          <w:b/>
          <w:sz w:val="28"/>
          <w:szCs w:val="28"/>
        </w:rPr>
        <w:t>obrtnika</w:t>
      </w:r>
      <w:r w:rsidRPr="00701573">
        <w:rPr>
          <w:sz w:val="28"/>
          <w:szCs w:val="28"/>
        </w:rPr>
        <w:t xml:space="preserve">, bila su strukovna </w:t>
      </w:r>
      <w:r w:rsidRPr="00701573">
        <w:rPr>
          <w:b/>
          <w:sz w:val="28"/>
          <w:szCs w:val="28"/>
        </w:rPr>
        <w:t>bratstva</w:t>
      </w:r>
      <w:r w:rsidRPr="00701573">
        <w:rPr>
          <w:sz w:val="28"/>
          <w:szCs w:val="28"/>
        </w:rPr>
        <w:t xml:space="preserve"> okupljena oko jednog </w:t>
      </w:r>
      <w:r w:rsidRPr="00701573">
        <w:rPr>
          <w:b/>
          <w:sz w:val="28"/>
          <w:szCs w:val="28"/>
        </w:rPr>
        <w:t>obrta</w:t>
      </w:r>
      <w:r w:rsidRPr="00701573">
        <w:rPr>
          <w:sz w:val="28"/>
          <w:szCs w:val="28"/>
        </w:rPr>
        <w:t xml:space="preserve">, i stvar je dosta dobro funkcionirala, jer je stvoren </w:t>
      </w:r>
      <w:r w:rsidRPr="00701573">
        <w:rPr>
          <w:b/>
          <w:sz w:val="28"/>
          <w:szCs w:val="28"/>
        </w:rPr>
        <w:t>monopol</w:t>
      </w:r>
      <w:r w:rsidRPr="00701573">
        <w:rPr>
          <w:sz w:val="28"/>
          <w:szCs w:val="28"/>
        </w:rPr>
        <w:t xml:space="preserve">, koji je tada bio potpuno prihvatljiv, jer je njime nestala </w:t>
      </w:r>
      <w:r w:rsidRPr="00701573">
        <w:rPr>
          <w:b/>
          <w:sz w:val="28"/>
          <w:szCs w:val="28"/>
        </w:rPr>
        <w:t>konkurencija</w:t>
      </w:r>
      <w:r w:rsidRPr="00701573">
        <w:rPr>
          <w:sz w:val="28"/>
          <w:szCs w:val="28"/>
        </w:rPr>
        <w:t xml:space="preserve">, članovi su bili </w:t>
      </w:r>
      <w:r w:rsidRPr="00701573">
        <w:rPr>
          <w:b/>
          <w:sz w:val="28"/>
          <w:szCs w:val="28"/>
        </w:rPr>
        <w:t>zaštićeni</w:t>
      </w:r>
      <w:r w:rsidRPr="00701573">
        <w:rPr>
          <w:sz w:val="28"/>
          <w:szCs w:val="28"/>
        </w:rPr>
        <w:t xml:space="preserve">, a stvoren je i </w:t>
      </w:r>
      <w:r w:rsidRPr="00701573">
        <w:rPr>
          <w:b/>
          <w:sz w:val="28"/>
          <w:szCs w:val="28"/>
        </w:rPr>
        <w:t>strog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sustav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pravila</w:t>
      </w:r>
      <w:r w:rsidRPr="00701573">
        <w:rPr>
          <w:sz w:val="28"/>
          <w:szCs w:val="28"/>
        </w:rPr>
        <w:t xml:space="preserve"> unutar ceha, koji je bio zatvoren. Glavna obilježja ceha su </w:t>
      </w:r>
      <w:r w:rsidRPr="00701573">
        <w:rPr>
          <w:b/>
          <w:sz w:val="28"/>
          <w:szCs w:val="28"/>
        </w:rPr>
        <w:t>jednakost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solidarnost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zatvorenost</w:t>
      </w:r>
      <w:r w:rsidRPr="00701573">
        <w:rPr>
          <w:sz w:val="28"/>
          <w:szCs w:val="28"/>
        </w:rPr>
        <w:t xml:space="preserve">. </w:t>
      </w:r>
      <w:proofErr w:type="spellStart"/>
      <w:r w:rsidRPr="00701573">
        <w:rPr>
          <w:b/>
          <w:sz w:val="28"/>
          <w:szCs w:val="28"/>
        </w:rPr>
        <w:t>Gilde</w:t>
      </w:r>
      <w:proofErr w:type="spellEnd"/>
      <w:r w:rsidRPr="00701573">
        <w:rPr>
          <w:sz w:val="28"/>
          <w:szCs w:val="28"/>
        </w:rPr>
        <w:t xml:space="preserve">, pak, su udruženja </w:t>
      </w:r>
      <w:r w:rsidRPr="00701573">
        <w:rPr>
          <w:b/>
          <w:sz w:val="28"/>
          <w:szCs w:val="28"/>
        </w:rPr>
        <w:t>trgovaca</w:t>
      </w:r>
      <w:r w:rsidRPr="00701573">
        <w:rPr>
          <w:sz w:val="28"/>
          <w:szCs w:val="28"/>
        </w:rPr>
        <w:t xml:space="preserve">, stvorena također zbog </w:t>
      </w:r>
      <w:r w:rsidRPr="00701573">
        <w:rPr>
          <w:b/>
          <w:sz w:val="28"/>
          <w:szCs w:val="28"/>
        </w:rPr>
        <w:t>zajedničkih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interesa</w:t>
      </w:r>
      <w:r w:rsidRPr="00701573">
        <w:rPr>
          <w:sz w:val="28"/>
          <w:szCs w:val="28"/>
        </w:rPr>
        <w:t xml:space="preserve"> i </w:t>
      </w:r>
      <w:r w:rsidRPr="00701573">
        <w:rPr>
          <w:b/>
          <w:sz w:val="28"/>
          <w:szCs w:val="28"/>
        </w:rPr>
        <w:t>napretka</w:t>
      </w:r>
      <w:r w:rsidRPr="00701573">
        <w:rPr>
          <w:sz w:val="28"/>
          <w:szCs w:val="28"/>
        </w:rPr>
        <w:t xml:space="preserve">, a mogle su toliko narasti da su znale uključivati i </w:t>
      </w:r>
      <w:r w:rsidRPr="00701573">
        <w:rPr>
          <w:b/>
          <w:sz w:val="28"/>
          <w:szCs w:val="28"/>
        </w:rPr>
        <w:t>čitave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gradove</w:t>
      </w:r>
      <w:r w:rsidRPr="00701573">
        <w:rPr>
          <w:sz w:val="28"/>
          <w:szCs w:val="28"/>
        </w:rPr>
        <w:t xml:space="preserve"> (</w:t>
      </w:r>
      <w:proofErr w:type="spellStart"/>
      <w:r w:rsidRPr="00701573">
        <w:rPr>
          <w:sz w:val="28"/>
          <w:szCs w:val="28"/>
        </w:rPr>
        <w:t>tzv</w:t>
      </w:r>
      <w:proofErr w:type="spellEnd"/>
      <w:r w:rsidRPr="00701573">
        <w:rPr>
          <w:sz w:val="28"/>
          <w:szCs w:val="28"/>
        </w:rPr>
        <w:t xml:space="preserve">. </w:t>
      </w:r>
      <w:proofErr w:type="spellStart"/>
      <w:r w:rsidRPr="00701573">
        <w:rPr>
          <w:b/>
          <w:sz w:val="28"/>
          <w:szCs w:val="28"/>
        </w:rPr>
        <w:t>Hanze</w:t>
      </w:r>
      <w:proofErr w:type="spellEnd"/>
      <w:r w:rsidRPr="00701573">
        <w:rPr>
          <w:sz w:val="28"/>
          <w:szCs w:val="28"/>
        </w:rPr>
        <w:t xml:space="preserve">). Zbog ne-poslovnih razloga stvarane su </w:t>
      </w:r>
      <w:r w:rsidRPr="00701573">
        <w:rPr>
          <w:b/>
          <w:sz w:val="28"/>
          <w:szCs w:val="28"/>
        </w:rPr>
        <w:t>bratovštine</w:t>
      </w:r>
      <w:r w:rsidRPr="00701573">
        <w:rPr>
          <w:sz w:val="28"/>
          <w:szCs w:val="28"/>
        </w:rPr>
        <w:t xml:space="preserve">, udruženja s (najčešće) </w:t>
      </w:r>
      <w:r w:rsidRPr="00701573">
        <w:rPr>
          <w:b/>
          <w:sz w:val="28"/>
          <w:szCs w:val="28"/>
        </w:rPr>
        <w:t>kulturno</w:t>
      </w:r>
      <w:r w:rsidRPr="00701573">
        <w:rPr>
          <w:sz w:val="28"/>
          <w:szCs w:val="28"/>
        </w:rPr>
        <w:t>-</w:t>
      </w:r>
      <w:r w:rsidRPr="00701573">
        <w:rPr>
          <w:b/>
          <w:sz w:val="28"/>
          <w:szCs w:val="28"/>
        </w:rPr>
        <w:t>društvenom</w:t>
      </w:r>
      <w:r w:rsidRPr="00701573">
        <w:rPr>
          <w:sz w:val="28"/>
          <w:szCs w:val="28"/>
        </w:rPr>
        <w:t xml:space="preserve"> svrhom, koja su čuvala </w:t>
      </w:r>
      <w:r w:rsidRPr="00701573">
        <w:rPr>
          <w:b/>
          <w:sz w:val="28"/>
          <w:szCs w:val="28"/>
        </w:rPr>
        <w:t>pismenost</w:t>
      </w:r>
      <w:r w:rsidRPr="00701573">
        <w:rPr>
          <w:sz w:val="28"/>
          <w:szCs w:val="28"/>
        </w:rPr>
        <w:t xml:space="preserve"> i </w:t>
      </w:r>
      <w:r w:rsidRPr="00701573">
        <w:rPr>
          <w:b/>
          <w:sz w:val="28"/>
          <w:szCs w:val="28"/>
        </w:rPr>
        <w:t>književnost</w:t>
      </w:r>
      <w:r w:rsidRPr="00701573">
        <w:rPr>
          <w:sz w:val="28"/>
          <w:szCs w:val="28"/>
        </w:rPr>
        <w:t xml:space="preserve"> tog doba. </w:t>
      </w:r>
    </w:p>
    <w:p w:rsidR="00D84CC8" w:rsidRPr="00701573" w:rsidRDefault="00D84CC8" w:rsidP="00D84CC8">
      <w:pPr>
        <w:pStyle w:val="Naslov2"/>
        <w:numPr>
          <w:ilvl w:val="0"/>
          <w:numId w:val="17"/>
        </w:numPr>
        <w:tabs>
          <w:tab w:val="left" w:pos="567"/>
        </w:tabs>
        <w:rPr>
          <w:color w:val="C0504D"/>
          <w:szCs w:val="28"/>
        </w:rPr>
      </w:pPr>
      <w:r w:rsidRPr="00701573">
        <w:rPr>
          <w:color w:val="C0504D"/>
          <w:szCs w:val="28"/>
        </w:rPr>
        <w:t>Uzroci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i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posljedice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križarskih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ratova</w:t>
      </w:r>
    </w:p>
    <w:p w:rsidR="00D84CC8" w:rsidRPr="00701573" w:rsidRDefault="00D84CC8" w:rsidP="00D84CC8">
      <w:pPr>
        <w:tabs>
          <w:tab w:val="left" w:pos="567"/>
        </w:tabs>
        <w:jc w:val="both"/>
        <w:rPr>
          <w:sz w:val="28"/>
          <w:szCs w:val="28"/>
        </w:rPr>
      </w:pPr>
      <w:r w:rsidRPr="00701573">
        <w:rPr>
          <w:sz w:val="28"/>
          <w:szCs w:val="28"/>
        </w:rPr>
        <w:t xml:space="preserve">Uzroci pokretanja </w:t>
      </w:r>
      <w:r w:rsidRPr="00701573">
        <w:rPr>
          <w:b/>
          <w:sz w:val="28"/>
          <w:szCs w:val="28"/>
        </w:rPr>
        <w:t>masovnog</w:t>
      </w:r>
      <w:r w:rsidRPr="00701573">
        <w:rPr>
          <w:sz w:val="28"/>
          <w:szCs w:val="28"/>
        </w:rPr>
        <w:t xml:space="preserve"> (</w:t>
      </w:r>
      <w:r w:rsidRPr="00701573">
        <w:rPr>
          <w:b/>
          <w:sz w:val="28"/>
          <w:szCs w:val="28"/>
        </w:rPr>
        <w:t>1095</w:t>
      </w:r>
      <w:r w:rsidRPr="00701573">
        <w:rPr>
          <w:sz w:val="28"/>
          <w:szCs w:val="28"/>
        </w:rPr>
        <w:t xml:space="preserve">. – </w:t>
      </w:r>
      <w:r w:rsidRPr="00701573">
        <w:rPr>
          <w:b/>
          <w:sz w:val="28"/>
          <w:szCs w:val="28"/>
        </w:rPr>
        <w:t>1291</w:t>
      </w:r>
      <w:r w:rsidRPr="00701573">
        <w:rPr>
          <w:sz w:val="28"/>
          <w:szCs w:val="28"/>
        </w:rPr>
        <w:t xml:space="preserve">.) </w:t>
      </w:r>
      <w:r w:rsidRPr="00701573">
        <w:rPr>
          <w:b/>
          <w:sz w:val="28"/>
          <w:szCs w:val="28"/>
        </w:rPr>
        <w:t>križarskog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pohoda</w:t>
      </w:r>
      <w:r w:rsidRPr="00701573">
        <w:rPr>
          <w:sz w:val="28"/>
          <w:szCs w:val="28"/>
        </w:rPr>
        <w:t xml:space="preserve"> su brojni – U 11. stoljeću </w:t>
      </w:r>
      <w:r w:rsidRPr="00701573">
        <w:rPr>
          <w:b/>
          <w:sz w:val="28"/>
          <w:szCs w:val="28"/>
        </w:rPr>
        <w:t>Turci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Seldžuci</w:t>
      </w:r>
      <w:r w:rsidRPr="00701573">
        <w:rPr>
          <w:sz w:val="28"/>
          <w:szCs w:val="28"/>
        </w:rPr>
        <w:t xml:space="preserve"> zavladali su kršćanskim </w:t>
      </w:r>
      <w:r w:rsidRPr="00701573">
        <w:rPr>
          <w:b/>
          <w:sz w:val="28"/>
          <w:szCs w:val="28"/>
        </w:rPr>
        <w:t>svetim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mjestima</w:t>
      </w:r>
      <w:r w:rsidRPr="00701573">
        <w:rPr>
          <w:sz w:val="28"/>
          <w:szCs w:val="28"/>
        </w:rPr>
        <w:t xml:space="preserve"> Sirijom i Palestinom, čime su indirektno uvelike otežane ikakve </w:t>
      </w:r>
      <w:r w:rsidRPr="00701573">
        <w:rPr>
          <w:b/>
          <w:sz w:val="28"/>
          <w:szCs w:val="28"/>
        </w:rPr>
        <w:t>trgovačke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veze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Istokom</w:t>
      </w:r>
      <w:r w:rsidRPr="00701573">
        <w:rPr>
          <w:sz w:val="28"/>
          <w:szCs w:val="28"/>
        </w:rPr>
        <w:t xml:space="preserve">, koje su im tada bile važne. Bizantski car </w:t>
      </w:r>
      <w:proofErr w:type="spellStart"/>
      <w:r w:rsidRPr="00701573">
        <w:rPr>
          <w:b/>
          <w:sz w:val="28"/>
          <w:szCs w:val="28"/>
        </w:rPr>
        <w:t>Aleksije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1</w:t>
      </w:r>
      <w:r w:rsidRPr="00701573">
        <w:rPr>
          <w:sz w:val="28"/>
          <w:szCs w:val="28"/>
        </w:rPr>
        <w:t xml:space="preserve">. </w:t>
      </w:r>
      <w:proofErr w:type="spellStart"/>
      <w:r w:rsidRPr="00701573">
        <w:rPr>
          <w:b/>
          <w:sz w:val="28"/>
          <w:szCs w:val="28"/>
        </w:rPr>
        <w:t>Komnen</w:t>
      </w:r>
      <w:proofErr w:type="spellEnd"/>
      <w:r w:rsidRPr="00701573">
        <w:rPr>
          <w:sz w:val="28"/>
          <w:szCs w:val="28"/>
        </w:rPr>
        <w:t xml:space="preserve"> traži od pape </w:t>
      </w:r>
      <w:r w:rsidRPr="00701573">
        <w:rPr>
          <w:b/>
          <w:sz w:val="28"/>
          <w:szCs w:val="28"/>
        </w:rPr>
        <w:t>Urbana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2</w:t>
      </w:r>
      <w:r w:rsidRPr="00701573">
        <w:rPr>
          <w:sz w:val="28"/>
          <w:szCs w:val="28"/>
        </w:rPr>
        <w:t xml:space="preserve">. da napravi nešto, a papa spremno </w:t>
      </w:r>
      <w:r w:rsidRPr="00701573">
        <w:rPr>
          <w:b/>
          <w:sz w:val="28"/>
          <w:szCs w:val="28"/>
        </w:rPr>
        <w:t>16</w:t>
      </w:r>
      <w:r w:rsidRPr="00701573">
        <w:rPr>
          <w:sz w:val="28"/>
          <w:szCs w:val="28"/>
        </w:rPr>
        <w:t>.</w:t>
      </w:r>
      <w:r w:rsidRPr="00701573">
        <w:rPr>
          <w:b/>
          <w:sz w:val="28"/>
          <w:szCs w:val="28"/>
        </w:rPr>
        <w:t>11</w:t>
      </w:r>
      <w:r w:rsidRPr="00701573">
        <w:rPr>
          <w:sz w:val="28"/>
          <w:szCs w:val="28"/>
        </w:rPr>
        <w:t>.</w:t>
      </w:r>
      <w:r w:rsidRPr="00701573">
        <w:rPr>
          <w:b/>
          <w:sz w:val="28"/>
          <w:szCs w:val="28"/>
        </w:rPr>
        <w:t>1095</w:t>
      </w:r>
      <w:r w:rsidRPr="00701573">
        <w:rPr>
          <w:sz w:val="28"/>
          <w:szCs w:val="28"/>
        </w:rPr>
        <w:t xml:space="preserve">. organizira </w:t>
      </w:r>
      <w:r w:rsidRPr="00701573">
        <w:rPr>
          <w:b/>
          <w:sz w:val="28"/>
          <w:szCs w:val="28"/>
        </w:rPr>
        <w:t>Sabor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u</w:t>
      </w:r>
      <w:r w:rsidRPr="00701573">
        <w:rPr>
          <w:sz w:val="28"/>
          <w:szCs w:val="28"/>
        </w:rPr>
        <w:t xml:space="preserve"> </w:t>
      </w:r>
      <w:proofErr w:type="spellStart"/>
      <w:r w:rsidRPr="00701573">
        <w:rPr>
          <w:b/>
          <w:sz w:val="28"/>
          <w:szCs w:val="28"/>
        </w:rPr>
        <w:t>Clermontu</w:t>
      </w:r>
      <w:proofErr w:type="spellEnd"/>
      <w:r w:rsidRPr="00701573">
        <w:rPr>
          <w:sz w:val="28"/>
          <w:szCs w:val="28"/>
        </w:rPr>
        <w:t xml:space="preserve"> gdje poziva sve kršćane da zajedno krenu i oslobode svete prostore, te </w:t>
      </w:r>
      <w:proofErr w:type="spellStart"/>
      <w:r w:rsidRPr="00701573">
        <w:rPr>
          <w:b/>
          <w:sz w:val="28"/>
          <w:szCs w:val="28"/>
        </w:rPr>
        <w:t>obećaje</w:t>
      </w:r>
      <w:proofErr w:type="spellEnd"/>
      <w:r w:rsidRPr="00701573">
        <w:rPr>
          <w:sz w:val="28"/>
          <w:szCs w:val="28"/>
        </w:rPr>
        <w:t xml:space="preserve"> sigurno(!) </w:t>
      </w:r>
      <w:r w:rsidRPr="00701573">
        <w:rPr>
          <w:b/>
          <w:sz w:val="28"/>
          <w:szCs w:val="28"/>
        </w:rPr>
        <w:t>oproštenje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grijeha</w:t>
      </w:r>
      <w:r w:rsidRPr="00701573">
        <w:rPr>
          <w:sz w:val="28"/>
          <w:szCs w:val="28"/>
        </w:rPr>
        <w:t xml:space="preserve"> svim onim koji </w:t>
      </w:r>
      <w:r w:rsidRPr="00701573">
        <w:rPr>
          <w:b/>
          <w:sz w:val="28"/>
          <w:szCs w:val="28"/>
        </w:rPr>
        <w:t>umru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u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procesu</w:t>
      </w:r>
      <w:r w:rsidRPr="00701573">
        <w:rPr>
          <w:sz w:val="28"/>
          <w:szCs w:val="28"/>
        </w:rPr>
        <w:t xml:space="preserve">. Dva glavna razloga zašto je narod uopće pristao sjuriti se u moguću smrt bili su činjenica da im je </w:t>
      </w:r>
      <w:r w:rsidRPr="00701573">
        <w:rPr>
          <w:b/>
          <w:sz w:val="28"/>
          <w:szCs w:val="28"/>
        </w:rPr>
        <w:t>trgovina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Istokom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bila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od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vrlo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velike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važnosti</w:t>
      </w:r>
      <w:r w:rsidRPr="00701573">
        <w:rPr>
          <w:sz w:val="28"/>
          <w:szCs w:val="28"/>
        </w:rPr>
        <w:t xml:space="preserve">, ali su i primijetili dobru priliku da </w:t>
      </w:r>
      <w:r w:rsidRPr="00701573">
        <w:rPr>
          <w:b/>
          <w:sz w:val="28"/>
          <w:szCs w:val="28"/>
        </w:rPr>
        <w:t>pobjegnu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od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katastrofalnih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uvjeta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u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Europi</w:t>
      </w:r>
      <w:r w:rsidRPr="00701573">
        <w:rPr>
          <w:sz w:val="28"/>
          <w:szCs w:val="28"/>
        </w:rPr>
        <w:t xml:space="preserve">. Posljedice križarskih ratova varirale su od </w:t>
      </w:r>
      <w:r w:rsidRPr="00701573">
        <w:rPr>
          <w:b/>
          <w:sz w:val="28"/>
          <w:szCs w:val="28"/>
        </w:rPr>
        <w:t>trgovačkih</w:t>
      </w:r>
      <w:r w:rsidRPr="00701573">
        <w:rPr>
          <w:sz w:val="28"/>
          <w:szCs w:val="28"/>
        </w:rPr>
        <w:t xml:space="preserve"> – </w:t>
      </w:r>
      <w:r w:rsidRPr="00701573">
        <w:rPr>
          <w:b/>
          <w:sz w:val="28"/>
          <w:szCs w:val="28"/>
        </w:rPr>
        <w:t>trgovina</w:t>
      </w:r>
      <w:r w:rsidRPr="00701573">
        <w:rPr>
          <w:sz w:val="28"/>
          <w:szCs w:val="28"/>
        </w:rPr>
        <w:t xml:space="preserve"> Istoka i Zapada </w:t>
      </w:r>
      <w:r w:rsidRPr="00701573">
        <w:rPr>
          <w:b/>
          <w:sz w:val="28"/>
          <w:szCs w:val="28"/>
        </w:rPr>
        <w:t>zaživjela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je</w:t>
      </w:r>
      <w:r w:rsidRPr="00701573">
        <w:rPr>
          <w:sz w:val="28"/>
          <w:szCs w:val="28"/>
        </w:rPr>
        <w:t xml:space="preserve"> i zato sada uživamo u mnogim inovacijama kao što su </w:t>
      </w:r>
      <w:r w:rsidRPr="00701573">
        <w:rPr>
          <w:b/>
          <w:sz w:val="28"/>
          <w:szCs w:val="28"/>
        </w:rPr>
        <w:t>obrada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tkanine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čelik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ili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breskve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gospodarskih</w:t>
      </w:r>
      <w:r w:rsidRPr="00701573">
        <w:rPr>
          <w:sz w:val="28"/>
          <w:szCs w:val="28"/>
        </w:rPr>
        <w:t xml:space="preserve"> – veliki porast </w:t>
      </w:r>
      <w:r w:rsidRPr="00701573">
        <w:rPr>
          <w:b/>
          <w:sz w:val="28"/>
          <w:szCs w:val="28"/>
        </w:rPr>
        <w:t>novčanog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gospodarstva</w:t>
      </w:r>
      <w:r w:rsidRPr="00701573">
        <w:rPr>
          <w:sz w:val="28"/>
          <w:szCs w:val="28"/>
        </w:rPr>
        <w:t xml:space="preserve">, te </w:t>
      </w:r>
      <w:proofErr w:type="spellStart"/>
      <w:r w:rsidRPr="00701573">
        <w:rPr>
          <w:b/>
          <w:sz w:val="28"/>
          <w:szCs w:val="28"/>
        </w:rPr>
        <w:t>svedruštvenih</w:t>
      </w:r>
      <w:proofErr w:type="spellEnd"/>
      <w:r w:rsidRPr="00701573">
        <w:rPr>
          <w:sz w:val="28"/>
          <w:szCs w:val="28"/>
        </w:rPr>
        <w:t xml:space="preserve">. Naime, cijela Europa započela je </w:t>
      </w:r>
      <w:r w:rsidRPr="00701573">
        <w:rPr>
          <w:b/>
          <w:sz w:val="28"/>
          <w:szCs w:val="28"/>
        </w:rPr>
        <w:t>niz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pozitivnih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promjena</w:t>
      </w:r>
      <w:r w:rsidRPr="00701573">
        <w:rPr>
          <w:sz w:val="28"/>
          <w:szCs w:val="28"/>
        </w:rPr>
        <w:t xml:space="preserve">, vitezovi su postali </w:t>
      </w:r>
      <w:r w:rsidRPr="00701573">
        <w:rPr>
          <w:b/>
          <w:sz w:val="28"/>
          <w:szCs w:val="28"/>
        </w:rPr>
        <w:t>uglađeniji</w:t>
      </w:r>
      <w:r w:rsidRPr="00701573">
        <w:rPr>
          <w:sz w:val="28"/>
          <w:szCs w:val="28"/>
        </w:rPr>
        <w:t xml:space="preserve">, stvoren je kult </w:t>
      </w:r>
      <w:r w:rsidRPr="00701573">
        <w:rPr>
          <w:b/>
          <w:sz w:val="28"/>
          <w:szCs w:val="28"/>
        </w:rPr>
        <w:t>žene</w:t>
      </w:r>
      <w:r w:rsidRPr="00701573">
        <w:rPr>
          <w:sz w:val="28"/>
          <w:szCs w:val="28"/>
        </w:rPr>
        <w:t xml:space="preserve">, grade se </w:t>
      </w:r>
      <w:r w:rsidRPr="00701573">
        <w:rPr>
          <w:b/>
          <w:sz w:val="28"/>
          <w:szCs w:val="28"/>
        </w:rPr>
        <w:t>ljepše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udobnije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kuće</w:t>
      </w:r>
      <w:r w:rsidRPr="00701573">
        <w:rPr>
          <w:sz w:val="28"/>
          <w:szCs w:val="28"/>
        </w:rPr>
        <w:t xml:space="preserve">, a da ni ne govorim o </w:t>
      </w:r>
      <w:proofErr w:type="spellStart"/>
      <w:r w:rsidRPr="00701573">
        <w:rPr>
          <w:b/>
          <w:sz w:val="28"/>
          <w:szCs w:val="28"/>
        </w:rPr>
        <w:t>gorespomenutoj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breskvi</w:t>
      </w:r>
      <w:r w:rsidRPr="00701573">
        <w:rPr>
          <w:sz w:val="28"/>
          <w:szCs w:val="28"/>
        </w:rPr>
        <w:t xml:space="preserve"> i </w:t>
      </w:r>
      <w:proofErr w:type="spellStart"/>
      <w:r w:rsidRPr="00701573">
        <w:rPr>
          <w:sz w:val="28"/>
          <w:szCs w:val="28"/>
        </w:rPr>
        <w:t>sl</w:t>
      </w:r>
      <w:proofErr w:type="spellEnd"/>
      <w:r w:rsidRPr="00701573">
        <w:rPr>
          <w:sz w:val="28"/>
          <w:szCs w:val="28"/>
        </w:rPr>
        <w:t xml:space="preserve">. novim poljoprivrednim kulturama. </w:t>
      </w:r>
    </w:p>
    <w:p w:rsidR="00D84CC8" w:rsidRPr="00701573" w:rsidRDefault="00D84CC8" w:rsidP="00D84CC8">
      <w:pPr>
        <w:pStyle w:val="Naslov2"/>
        <w:numPr>
          <w:ilvl w:val="0"/>
          <w:numId w:val="17"/>
        </w:numPr>
        <w:tabs>
          <w:tab w:val="left" w:pos="567"/>
        </w:tabs>
        <w:rPr>
          <w:color w:val="C0504D"/>
          <w:szCs w:val="28"/>
        </w:rPr>
      </w:pPr>
      <w:r w:rsidRPr="00701573">
        <w:rPr>
          <w:color w:val="C0504D"/>
          <w:szCs w:val="28"/>
        </w:rPr>
        <w:lastRenderedPageBreak/>
        <w:t>Drugi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i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Treći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križarski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rat</w:t>
      </w:r>
    </w:p>
    <w:p w:rsidR="00D84CC8" w:rsidRPr="00701573" w:rsidRDefault="00D84CC8" w:rsidP="00D84CC8">
      <w:pPr>
        <w:tabs>
          <w:tab w:val="left" w:pos="567"/>
        </w:tabs>
        <w:jc w:val="both"/>
        <w:rPr>
          <w:sz w:val="28"/>
          <w:szCs w:val="28"/>
        </w:rPr>
      </w:pPr>
      <w:r w:rsidRPr="00701573">
        <w:rPr>
          <w:sz w:val="28"/>
          <w:szCs w:val="28"/>
        </w:rPr>
        <w:t xml:space="preserve">Razdoblje mirne koegzistencije Kršćana i </w:t>
      </w:r>
      <w:proofErr w:type="spellStart"/>
      <w:r w:rsidRPr="00701573">
        <w:rPr>
          <w:sz w:val="28"/>
          <w:szCs w:val="28"/>
        </w:rPr>
        <w:t>Muslimana</w:t>
      </w:r>
      <w:proofErr w:type="spellEnd"/>
      <w:r w:rsidRPr="00701573">
        <w:rPr>
          <w:sz w:val="28"/>
          <w:szCs w:val="28"/>
        </w:rPr>
        <w:t xml:space="preserve"> na Bliskom istoku kratko je trajao. Već </w:t>
      </w:r>
      <w:r w:rsidRPr="00701573">
        <w:rPr>
          <w:b/>
          <w:sz w:val="28"/>
          <w:szCs w:val="28"/>
        </w:rPr>
        <w:t>1144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pala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je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Grofovija</w:t>
      </w:r>
      <w:r w:rsidRPr="00701573">
        <w:rPr>
          <w:sz w:val="28"/>
          <w:szCs w:val="28"/>
        </w:rPr>
        <w:t xml:space="preserve"> </w:t>
      </w:r>
      <w:proofErr w:type="spellStart"/>
      <w:r w:rsidRPr="00701573">
        <w:rPr>
          <w:b/>
          <w:sz w:val="28"/>
          <w:szCs w:val="28"/>
        </w:rPr>
        <w:t>Edesa</w:t>
      </w:r>
      <w:proofErr w:type="spellEnd"/>
      <w:r w:rsidRPr="00701573">
        <w:rPr>
          <w:sz w:val="28"/>
          <w:szCs w:val="28"/>
        </w:rPr>
        <w:t>. Potaknuti brojnim propovjednicima (</w:t>
      </w:r>
      <w:r w:rsidRPr="00701573">
        <w:rPr>
          <w:b/>
          <w:sz w:val="28"/>
          <w:szCs w:val="28"/>
        </w:rPr>
        <w:t>Bernard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iz</w:t>
      </w:r>
      <w:r w:rsidRPr="00701573">
        <w:rPr>
          <w:sz w:val="28"/>
          <w:szCs w:val="28"/>
        </w:rPr>
        <w:t xml:space="preserve"> </w:t>
      </w:r>
      <w:proofErr w:type="spellStart"/>
      <w:r w:rsidRPr="00701573">
        <w:rPr>
          <w:b/>
          <w:sz w:val="28"/>
          <w:szCs w:val="28"/>
        </w:rPr>
        <w:t>Clairvauxa</w:t>
      </w:r>
      <w:proofErr w:type="spellEnd"/>
      <w:r w:rsidRPr="00701573">
        <w:rPr>
          <w:sz w:val="28"/>
          <w:szCs w:val="28"/>
        </w:rPr>
        <w:t xml:space="preserve">), ljudi krenuše u </w:t>
      </w:r>
      <w:r w:rsidRPr="00701573">
        <w:rPr>
          <w:b/>
          <w:sz w:val="28"/>
          <w:szCs w:val="28"/>
        </w:rPr>
        <w:t>Drugi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križarski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rat</w:t>
      </w:r>
      <w:r w:rsidRPr="00701573">
        <w:rPr>
          <w:sz w:val="28"/>
          <w:szCs w:val="28"/>
        </w:rPr>
        <w:t xml:space="preserve"> (</w:t>
      </w:r>
      <w:r w:rsidRPr="00701573">
        <w:rPr>
          <w:b/>
          <w:sz w:val="28"/>
          <w:szCs w:val="28"/>
        </w:rPr>
        <w:t>1147</w:t>
      </w:r>
      <w:r w:rsidRPr="00701573">
        <w:rPr>
          <w:sz w:val="28"/>
          <w:szCs w:val="28"/>
        </w:rPr>
        <w:t>.-</w:t>
      </w:r>
      <w:r w:rsidRPr="00701573">
        <w:rPr>
          <w:b/>
          <w:sz w:val="28"/>
          <w:szCs w:val="28"/>
        </w:rPr>
        <w:t>1149</w:t>
      </w:r>
      <w:r w:rsidRPr="00701573">
        <w:rPr>
          <w:sz w:val="28"/>
          <w:szCs w:val="28"/>
        </w:rPr>
        <w:t xml:space="preserve">.). Francuska i njemačka vojska krenula je pod vodstvom </w:t>
      </w:r>
      <w:proofErr w:type="spellStart"/>
      <w:r w:rsidRPr="00701573">
        <w:rPr>
          <w:b/>
          <w:sz w:val="28"/>
          <w:szCs w:val="28"/>
        </w:rPr>
        <w:t>Luja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7</w:t>
      </w:r>
      <w:r w:rsidRPr="00701573">
        <w:rPr>
          <w:sz w:val="28"/>
          <w:szCs w:val="28"/>
        </w:rPr>
        <w:t xml:space="preserve">. i </w:t>
      </w:r>
      <w:proofErr w:type="spellStart"/>
      <w:r w:rsidRPr="00701573">
        <w:rPr>
          <w:b/>
          <w:sz w:val="28"/>
          <w:szCs w:val="28"/>
        </w:rPr>
        <w:t>Konrada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3</w:t>
      </w:r>
      <w:r w:rsidRPr="00701573">
        <w:rPr>
          <w:sz w:val="28"/>
          <w:szCs w:val="28"/>
        </w:rPr>
        <w:t xml:space="preserve">. Nakon neuspješnog i strateško užasnog napada na </w:t>
      </w:r>
      <w:r w:rsidRPr="00701573">
        <w:rPr>
          <w:b/>
          <w:sz w:val="28"/>
          <w:szCs w:val="28"/>
        </w:rPr>
        <w:t>Damask</w:t>
      </w:r>
      <w:r w:rsidRPr="00701573">
        <w:rPr>
          <w:sz w:val="28"/>
          <w:szCs w:val="28"/>
        </w:rPr>
        <w:t xml:space="preserve">, gubitnici se vraćaju kući bez ikakvih rezultata osim poljuljanog opstanka križarskih državica. </w:t>
      </w:r>
      <w:r w:rsidRPr="00701573">
        <w:rPr>
          <w:b/>
          <w:sz w:val="28"/>
          <w:szCs w:val="28"/>
        </w:rPr>
        <w:t>Treći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križarski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rat</w:t>
      </w:r>
      <w:r w:rsidRPr="00701573">
        <w:rPr>
          <w:sz w:val="28"/>
          <w:szCs w:val="28"/>
        </w:rPr>
        <w:t xml:space="preserve"> (</w:t>
      </w:r>
      <w:r w:rsidRPr="00701573">
        <w:rPr>
          <w:b/>
          <w:sz w:val="28"/>
          <w:szCs w:val="28"/>
        </w:rPr>
        <w:t>1189</w:t>
      </w:r>
      <w:r w:rsidRPr="00701573">
        <w:rPr>
          <w:sz w:val="28"/>
          <w:szCs w:val="28"/>
        </w:rPr>
        <w:t>.-</w:t>
      </w:r>
      <w:r w:rsidRPr="00701573">
        <w:rPr>
          <w:b/>
          <w:sz w:val="28"/>
          <w:szCs w:val="28"/>
        </w:rPr>
        <w:t>1197</w:t>
      </w:r>
      <w:r w:rsidRPr="00701573">
        <w:rPr>
          <w:sz w:val="28"/>
          <w:szCs w:val="28"/>
        </w:rPr>
        <w:t xml:space="preserve">.) dogodio se zbog pada još jedne državice – </w:t>
      </w:r>
      <w:r w:rsidRPr="00701573">
        <w:rPr>
          <w:b/>
          <w:sz w:val="28"/>
          <w:szCs w:val="28"/>
        </w:rPr>
        <w:t>Jeruzalemskog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kraljevstva</w:t>
      </w:r>
      <w:r w:rsidRPr="00701573">
        <w:rPr>
          <w:sz w:val="28"/>
          <w:szCs w:val="28"/>
        </w:rPr>
        <w:t xml:space="preserve">, čiji glavni grad je osvojio egipatski sultan </w:t>
      </w:r>
      <w:proofErr w:type="spellStart"/>
      <w:r w:rsidRPr="00701573">
        <w:rPr>
          <w:b/>
          <w:sz w:val="28"/>
          <w:szCs w:val="28"/>
        </w:rPr>
        <w:t>Saladin</w:t>
      </w:r>
      <w:proofErr w:type="spellEnd"/>
      <w:r w:rsidRPr="00701573">
        <w:rPr>
          <w:sz w:val="28"/>
          <w:szCs w:val="28"/>
        </w:rPr>
        <w:t xml:space="preserve">. Vojska predvođena vrlo </w:t>
      </w:r>
      <w:r w:rsidRPr="00701573">
        <w:rPr>
          <w:b/>
          <w:sz w:val="28"/>
          <w:szCs w:val="28"/>
        </w:rPr>
        <w:t>popularnim</w:t>
      </w:r>
      <w:r w:rsidRPr="00701573">
        <w:rPr>
          <w:sz w:val="28"/>
          <w:szCs w:val="28"/>
        </w:rPr>
        <w:t xml:space="preserve"> (a valjda i dobrim) vladarima (</w:t>
      </w:r>
      <w:r w:rsidRPr="00701573">
        <w:rPr>
          <w:b/>
          <w:sz w:val="28"/>
          <w:szCs w:val="28"/>
        </w:rPr>
        <w:t>Richardom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Lavljeg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Srca</w:t>
      </w:r>
      <w:r w:rsidRPr="00701573">
        <w:rPr>
          <w:sz w:val="28"/>
          <w:szCs w:val="28"/>
        </w:rPr>
        <w:t xml:space="preserve"> iz </w:t>
      </w:r>
      <w:proofErr w:type="spellStart"/>
      <w:r w:rsidRPr="00701573">
        <w:rPr>
          <w:sz w:val="28"/>
          <w:szCs w:val="28"/>
        </w:rPr>
        <w:t>Eng</w:t>
      </w:r>
      <w:proofErr w:type="spellEnd"/>
      <w:r w:rsidRPr="00701573">
        <w:rPr>
          <w:sz w:val="28"/>
          <w:szCs w:val="28"/>
        </w:rPr>
        <w:t xml:space="preserve">, </w:t>
      </w:r>
      <w:proofErr w:type="spellStart"/>
      <w:r w:rsidRPr="00701573">
        <w:rPr>
          <w:b/>
          <w:sz w:val="28"/>
          <w:szCs w:val="28"/>
        </w:rPr>
        <w:t>Fridrichom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1</w:t>
      </w:r>
      <w:r w:rsidRPr="00701573">
        <w:rPr>
          <w:sz w:val="28"/>
          <w:szCs w:val="28"/>
        </w:rPr>
        <w:t xml:space="preserve">. </w:t>
      </w:r>
      <w:proofErr w:type="spellStart"/>
      <w:r w:rsidRPr="00701573">
        <w:rPr>
          <w:b/>
          <w:sz w:val="28"/>
          <w:szCs w:val="28"/>
        </w:rPr>
        <w:t>Barbarossom</w:t>
      </w:r>
      <w:proofErr w:type="spellEnd"/>
      <w:r w:rsidRPr="00701573">
        <w:rPr>
          <w:sz w:val="28"/>
          <w:szCs w:val="28"/>
        </w:rPr>
        <w:t xml:space="preserve"> iz SRC i </w:t>
      </w:r>
      <w:r w:rsidRPr="00701573">
        <w:rPr>
          <w:b/>
          <w:sz w:val="28"/>
          <w:szCs w:val="28"/>
        </w:rPr>
        <w:t>Filipom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2</w:t>
      </w:r>
      <w:r w:rsidRPr="00701573">
        <w:rPr>
          <w:sz w:val="28"/>
          <w:szCs w:val="28"/>
        </w:rPr>
        <w:t xml:space="preserve">. iz Fra) krenula je put Jeruzalema, no ni ovaj put nije bilo nikakvih dobrih rezultata – jedino što su uspjeli je osvojiti </w:t>
      </w:r>
      <w:proofErr w:type="spellStart"/>
      <w:r w:rsidRPr="00701573">
        <w:rPr>
          <w:b/>
          <w:sz w:val="28"/>
          <w:szCs w:val="28"/>
        </w:rPr>
        <w:t>Akru</w:t>
      </w:r>
      <w:proofErr w:type="spellEnd"/>
      <w:r w:rsidRPr="00701573">
        <w:rPr>
          <w:sz w:val="28"/>
          <w:szCs w:val="28"/>
        </w:rPr>
        <w:t xml:space="preserve">, a </w:t>
      </w:r>
      <w:proofErr w:type="spellStart"/>
      <w:r w:rsidRPr="00701573">
        <w:rPr>
          <w:b/>
          <w:sz w:val="28"/>
          <w:szCs w:val="28"/>
        </w:rPr>
        <w:t>Barbarossa</w:t>
      </w:r>
      <w:proofErr w:type="spellEnd"/>
      <w:r w:rsidRPr="00701573">
        <w:rPr>
          <w:sz w:val="28"/>
          <w:szCs w:val="28"/>
        </w:rPr>
        <w:t xml:space="preserve"> se uspio utopiti u nekom </w:t>
      </w:r>
      <w:r w:rsidRPr="00701573">
        <w:rPr>
          <w:b/>
          <w:sz w:val="28"/>
          <w:szCs w:val="28"/>
        </w:rPr>
        <w:t>potoku</w:t>
      </w:r>
      <w:r w:rsidRPr="00701573">
        <w:rPr>
          <w:sz w:val="28"/>
          <w:szCs w:val="28"/>
        </w:rPr>
        <w:t xml:space="preserve">. </w:t>
      </w:r>
    </w:p>
    <w:p w:rsidR="00D84CC8" w:rsidRPr="00701573" w:rsidRDefault="00D84CC8" w:rsidP="00D84CC8">
      <w:pPr>
        <w:pStyle w:val="Naslov2"/>
        <w:numPr>
          <w:ilvl w:val="0"/>
          <w:numId w:val="17"/>
        </w:numPr>
        <w:tabs>
          <w:tab w:val="left" w:pos="567"/>
        </w:tabs>
        <w:rPr>
          <w:color w:val="C0504D"/>
          <w:szCs w:val="28"/>
        </w:rPr>
      </w:pPr>
      <w:r w:rsidRPr="00701573">
        <w:rPr>
          <w:color w:val="C0504D"/>
          <w:szCs w:val="28"/>
        </w:rPr>
        <w:t>Države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Pirinejskog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poluotoka</w:t>
      </w:r>
    </w:p>
    <w:p w:rsidR="00D84CC8" w:rsidRPr="00701573" w:rsidRDefault="00D84CC8" w:rsidP="00D84CC8">
      <w:pPr>
        <w:tabs>
          <w:tab w:val="left" w:pos="567"/>
        </w:tabs>
        <w:jc w:val="both"/>
        <w:rPr>
          <w:sz w:val="28"/>
          <w:szCs w:val="28"/>
        </w:rPr>
      </w:pPr>
      <w:r w:rsidRPr="00701573">
        <w:rPr>
          <w:sz w:val="28"/>
          <w:szCs w:val="28"/>
        </w:rPr>
        <w:t xml:space="preserve">Većinu srednjeg vijeka Pirinejski poluotok proveo je </w:t>
      </w:r>
      <w:r w:rsidRPr="00701573">
        <w:rPr>
          <w:b/>
          <w:sz w:val="28"/>
          <w:szCs w:val="28"/>
        </w:rPr>
        <w:t>oslobađajući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od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Maura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rekonkvistom</w:t>
      </w:r>
      <w:r w:rsidRPr="00701573">
        <w:rPr>
          <w:sz w:val="28"/>
          <w:szCs w:val="28"/>
        </w:rPr>
        <w:t xml:space="preserve">. Raspadom </w:t>
      </w:r>
      <w:proofErr w:type="spellStart"/>
      <w:r w:rsidRPr="00701573">
        <w:rPr>
          <w:b/>
          <w:sz w:val="28"/>
          <w:szCs w:val="28"/>
        </w:rPr>
        <w:t>Kordopskog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kalifata</w:t>
      </w:r>
      <w:r w:rsidRPr="00701573">
        <w:rPr>
          <w:sz w:val="28"/>
          <w:szCs w:val="28"/>
        </w:rPr>
        <w:t xml:space="preserve"> nastaju male </w:t>
      </w:r>
      <w:r w:rsidRPr="00701573">
        <w:rPr>
          <w:b/>
          <w:sz w:val="28"/>
          <w:szCs w:val="28"/>
        </w:rPr>
        <w:t>arapske</w:t>
      </w:r>
      <w:r w:rsidRPr="00701573">
        <w:rPr>
          <w:sz w:val="28"/>
          <w:szCs w:val="28"/>
        </w:rPr>
        <w:t xml:space="preserve"> države, uz već postojeće </w:t>
      </w:r>
      <w:r w:rsidRPr="00701573">
        <w:rPr>
          <w:b/>
          <w:sz w:val="28"/>
          <w:szCs w:val="28"/>
        </w:rPr>
        <w:t>kršćanske</w:t>
      </w:r>
      <w:r w:rsidRPr="00701573">
        <w:rPr>
          <w:sz w:val="28"/>
          <w:szCs w:val="28"/>
        </w:rPr>
        <w:t xml:space="preserve"> - tri najvažnije: </w:t>
      </w:r>
      <w:r w:rsidRPr="00701573">
        <w:rPr>
          <w:b/>
          <w:sz w:val="28"/>
          <w:szCs w:val="28"/>
        </w:rPr>
        <w:t>Kastilja</w:t>
      </w:r>
      <w:r w:rsidRPr="00701573">
        <w:rPr>
          <w:sz w:val="28"/>
          <w:szCs w:val="28"/>
        </w:rPr>
        <w:t xml:space="preserve">, </w:t>
      </w:r>
      <w:proofErr w:type="spellStart"/>
      <w:r w:rsidRPr="00701573">
        <w:rPr>
          <w:b/>
          <w:sz w:val="28"/>
          <w:szCs w:val="28"/>
        </w:rPr>
        <w:t>Aragon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Portugal</w:t>
      </w:r>
      <w:r w:rsidRPr="00701573">
        <w:rPr>
          <w:sz w:val="28"/>
          <w:szCs w:val="28"/>
        </w:rPr>
        <w:t xml:space="preserve">. Najveća, </w:t>
      </w:r>
      <w:r w:rsidRPr="00701573">
        <w:rPr>
          <w:b/>
          <w:sz w:val="28"/>
          <w:szCs w:val="28"/>
        </w:rPr>
        <w:t>Kastilja</w:t>
      </w:r>
      <w:r w:rsidRPr="00701573">
        <w:rPr>
          <w:sz w:val="28"/>
          <w:szCs w:val="28"/>
        </w:rPr>
        <w:t xml:space="preserve">, koncentrira se na građenje </w:t>
      </w:r>
      <w:proofErr w:type="spellStart"/>
      <w:r w:rsidRPr="00701573">
        <w:rPr>
          <w:b/>
          <w:sz w:val="28"/>
          <w:szCs w:val="28"/>
        </w:rPr>
        <w:t>protumaurskih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utvrda</w:t>
      </w:r>
      <w:r w:rsidRPr="00701573">
        <w:rPr>
          <w:sz w:val="28"/>
          <w:szCs w:val="28"/>
        </w:rPr>
        <w:t xml:space="preserve">, </w:t>
      </w:r>
      <w:proofErr w:type="spellStart"/>
      <w:r w:rsidRPr="00701573">
        <w:rPr>
          <w:b/>
          <w:sz w:val="28"/>
          <w:szCs w:val="28"/>
        </w:rPr>
        <w:t>Aragon</w:t>
      </w:r>
      <w:proofErr w:type="spellEnd"/>
      <w:r w:rsidRPr="00701573">
        <w:rPr>
          <w:sz w:val="28"/>
          <w:szCs w:val="28"/>
        </w:rPr>
        <w:t xml:space="preserve"> na </w:t>
      </w:r>
      <w:r w:rsidRPr="00701573">
        <w:rPr>
          <w:b/>
          <w:sz w:val="28"/>
          <w:szCs w:val="28"/>
        </w:rPr>
        <w:t>pomorstvo</w:t>
      </w:r>
      <w:r w:rsidRPr="00701573">
        <w:rPr>
          <w:sz w:val="28"/>
          <w:szCs w:val="28"/>
        </w:rPr>
        <w:t xml:space="preserve">, a </w:t>
      </w:r>
      <w:r w:rsidRPr="00701573">
        <w:rPr>
          <w:b/>
          <w:sz w:val="28"/>
          <w:szCs w:val="28"/>
        </w:rPr>
        <w:t>Portugal</w:t>
      </w:r>
      <w:r w:rsidRPr="00701573">
        <w:rPr>
          <w:sz w:val="28"/>
          <w:szCs w:val="28"/>
        </w:rPr>
        <w:t xml:space="preserve"> se </w:t>
      </w:r>
      <w:r w:rsidRPr="00701573">
        <w:rPr>
          <w:b/>
          <w:sz w:val="28"/>
          <w:szCs w:val="28"/>
        </w:rPr>
        <w:t>osamostaljuje</w:t>
      </w:r>
      <w:r w:rsidRPr="00701573">
        <w:rPr>
          <w:sz w:val="28"/>
          <w:szCs w:val="28"/>
        </w:rPr>
        <w:t xml:space="preserve"> od vlasti </w:t>
      </w:r>
      <w:proofErr w:type="spellStart"/>
      <w:r w:rsidRPr="00701573">
        <w:rPr>
          <w:b/>
          <w:sz w:val="28"/>
          <w:szCs w:val="28"/>
        </w:rPr>
        <w:t>kastiljskih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kraljeva</w:t>
      </w:r>
      <w:r w:rsidRPr="00701573">
        <w:rPr>
          <w:sz w:val="28"/>
          <w:szCs w:val="28"/>
        </w:rPr>
        <w:t xml:space="preserve"> i jača pod dinastijom </w:t>
      </w:r>
      <w:proofErr w:type="spellStart"/>
      <w:r w:rsidRPr="00701573">
        <w:rPr>
          <w:b/>
          <w:sz w:val="28"/>
          <w:szCs w:val="28"/>
        </w:rPr>
        <w:t>Aviz</w:t>
      </w:r>
      <w:proofErr w:type="spellEnd"/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1469</w:t>
      </w:r>
      <w:r w:rsidRPr="00701573">
        <w:rPr>
          <w:sz w:val="28"/>
          <w:szCs w:val="28"/>
        </w:rPr>
        <w:t xml:space="preserve">. </w:t>
      </w:r>
      <w:proofErr w:type="spellStart"/>
      <w:r w:rsidRPr="00701573">
        <w:rPr>
          <w:b/>
          <w:sz w:val="28"/>
          <w:szCs w:val="28"/>
        </w:rPr>
        <w:t>Aragon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Kastilja</w:t>
      </w:r>
      <w:r w:rsidRPr="00701573">
        <w:rPr>
          <w:sz w:val="28"/>
          <w:szCs w:val="28"/>
        </w:rPr>
        <w:t xml:space="preserve"> se ujedinjuju u državu spremnu za potpuno oslobođenje od Maura. </w:t>
      </w:r>
      <w:r w:rsidRPr="00701573">
        <w:rPr>
          <w:b/>
          <w:sz w:val="28"/>
          <w:szCs w:val="28"/>
        </w:rPr>
        <w:t>1492</w:t>
      </w:r>
      <w:r w:rsidRPr="00701573">
        <w:rPr>
          <w:sz w:val="28"/>
          <w:szCs w:val="28"/>
        </w:rPr>
        <w:t xml:space="preserve">., padom </w:t>
      </w:r>
      <w:proofErr w:type="spellStart"/>
      <w:r w:rsidRPr="00701573">
        <w:rPr>
          <w:b/>
          <w:sz w:val="28"/>
          <w:szCs w:val="28"/>
        </w:rPr>
        <w:t>Granade</w:t>
      </w:r>
      <w:proofErr w:type="spellEnd"/>
      <w:r w:rsidRPr="00701573">
        <w:rPr>
          <w:sz w:val="28"/>
          <w:szCs w:val="28"/>
        </w:rPr>
        <w:t xml:space="preserve"> – posljednjeg maurskog uporišta, nastaje </w:t>
      </w:r>
      <w:r w:rsidRPr="00701573">
        <w:rPr>
          <w:b/>
          <w:sz w:val="28"/>
          <w:szCs w:val="28"/>
        </w:rPr>
        <w:t>Španjolska</w:t>
      </w:r>
      <w:r w:rsidRPr="00701573">
        <w:rPr>
          <w:sz w:val="28"/>
          <w:szCs w:val="28"/>
        </w:rPr>
        <w:t xml:space="preserve">, zemlja koju odlikuju </w:t>
      </w:r>
      <w:r w:rsidRPr="00701573">
        <w:rPr>
          <w:b/>
          <w:sz w:val="28"/>
          <w:szCs w:val="28"/>
        </w:rPr>
        <w:t>snažna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mornarica</w:t>
      </w:r>
      <w:r w:rsidRPr="00701573">
        <w:rPr>
          <w:sz w:val="28"/>
          <w:szCs w:val="28"/>
        </w:rPr>
        <w:t xml:space="preserve">, jak </w:t>
      </w:r>
      <w:r w:rsidRPr="00701573">
        <w:rPr>
          <w:b/>
          <w:sz w:val="28"/>
          <w:szCs w:val="28"/>
        </w:rPr>
        <w:t>križarski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duh</w:t>
      </w:r>
      <w:r w:rsidRPr="00701573">
        <w:rPr>
          <w:sz w:val="28"/>
          <w:szCs w:val="28"/>
        </w:rPr>
        <w:t xml:space="preserve"> i zloglasna </w:t>
      </w:r>
      <w:r w:rsidRPr="00701573">
        <w:rPr>
          <w:b/>
          <w:sz w:val="28"/>
          <w:szCs w:val="28"/>
        </w:rPr>
        <w:t>inkvizicija</w:t>
      </w:r>
      <w:r w:rsidRPr="00701573">
        <w:rPr>
          <w:sz w:val="28"/>
          <w:szCs w:val="28"/>
        </w:rPr>
        <w:t xml:space="preserve">. </w:t>
      </w:r>
    </w:p>
    <w:p w:rsidR="00D84CC8" w:rsidRPr="00701573" w:rsidRDefault="00D84CC8" w:rsidP="00D84CC8">
      <w:pPr>
        <w:pStyle w:val="Naslov2"/>
        <w:numPr>
          <w:ilvl w:val="0"/>
          <w:numId w:val="17"/>
        </w:numPr>
        <w:tabs>
          <w:tab w:val="left" w:pos="567"/>
        </w:tabs>
        <w:rPr>
          <w:color w:val="C0504D"/>
          <w:szCs w:val="28"/>
        </w:rPr>
      </w:pPr>
      <w:r w:rsidRPr="00701573">
        <w:rPr>
          <w:color w:val="C0504D"/>
          <w:szCs w:val="28"/>
        </w:rPr>
        <w:t>Španjolska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rekonkvista</w:t>
      </w:r>
    </w:p>
    <w:p w:rsidR="00D84CC8" w:rsidRPr="00701573" w:rsidRDefault="00D84CC8" w:rsidP="00D84CC8">
      <w:pPr>
        <w:tabs>
          <w:tab w:val="left" w:pos="567"/>
        </w:tabs>
        <w:jc w:val="both"/>
        <w:rPr>
          <w:sz w:val="28"/>
          <w:szCs w:val="28"/>
        </w:rPr>
      </w:pPr>
      <w:r w:rsidRPr="00701573">
        <w:rPr>
          <w:b/>
          <w:sz w:val="28"/>
          <w:szCs w:val="28"/>
        </w:rPr>
        <w:t>Rekonkvista</w:t>
      </w:r>
      <w:r w:rsidRPr="00701573">
        <w:rPr>
          <w:sz w:val="28"/>
          <w:szCs w:val="28"/>
        </w:rPr>
        <w:t xml:space="preserve"> ili </w:t>
      </w:r>
      <w:proofErr w:type="spellStart"/>
      <w:r w:rsidRPr="00701573">
        <w:rPr>
          <w:b/>
          <w:sz w:val="28"/>
          <w:szCs w:val="28"/>
        </w:rPr>
        <w:t>reoslobođenje</w:t>
      </w:r>
      <w:proofErr w:type="spellEnd"/>
      <w:r w:rsidRPr="00701573">
        <w:rPr>
          <w:sz w:val="28"/>
          <w:szCs w:val="28"/>
        </w:rPr>
        <w:t xml:space="preserve"> bješe borba stanovnika Pirinejskog poluotoka za </w:t>
      </w:r>
      <w:r w:rsidRPr="00701573">
        <w:rPr>
          <w:b/>
          <w:sz w:val="28"/>
          <w:szCs w:val="28"/>
        </w:rPr>
        <w:t>oslobođenje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od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vlasti</w:t>
      </w:r>
      <w:r w:rsidRPr="00701573">
        <w:rPr>
          <w:sz w:val="28"/>
          <w:szCs w:val="28"/>
        </w:rPr>
        <w:t xml:space="preserve"> Arapa (</w:t>
      </w:r>
      <w:r w:rsidRPr="00701573">
        <w:rPr>
          <w:b/>
          <w:sz w:val="28"/>
          <w:szCs w:val="28"/>
        </w:rPr>
        <w:t>Maura</w:t>
      </w:r>
      <w:r w:rsidRPr="00701573">
        <w:rPr>
          <w:sz w:val="28"/>
          <w:szCs w:val="28"/>
        </w:rPr>
        <w:t xml:space="preserve">). Trajala je od </w:t>
      </w:r>
      <w:r w:rsidRPr="00701573">
        <w:rPr>
          <w:b/>
          <w:sz w:val="28"/>
          <w:szCs w:val="28"/>
        </w:rPr>
        <w:t>10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stoljeća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sve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do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1492</w:t>
      </w:r>
      <w:r w:rsidRPr="00701573">
        <w:rPr>
          <w:sz w:val="28"/>
          <w:szCs w:val="28"/>
        </w:rPr>
        <w:t xml:space="preserve">., a najvažnija bitka zbila se </w:t>
      </w:r>
      <w:r w:rsidRPr="00701573">
        <w:rPr>
          <w:b/>
          <w:sz w:val="28"/>
          <w:szCs w:val="28"/>
        </w:rPr>
        <w:t>1212</w:t>
      </w:r>
      <w:r w:rsidRPr="00701573">
        <w:rPr>
          <w:sz w:val="28"/>
          <w:szCs w:val="28"/>
        </w:rPr>
        <w:t xml:space="preserve">. kod </w:t>
      </w:r>
      <w:r w:rsidRPr="00701573">
        <w:rPr>
          <w:b/>
          <w:sz w:val="28"/>
          <w:szCs w:val="28"/>
        </w:rPr>
        <w:t>Las</w:t>
      </w:r>
      <w:r w:rsidRPr="00701573">
        <w:rPr>
          <w:sz w:val="28"/>
          <w:szCs w:val="28"/>
        </w:rPr>
        <w:t xml:space="preserve"> </w:t>
      </w:r>
      <w:proofErr w:type="spellStart"/>
      <w:r w:rsidRPr="00701573">
        <w:rPr>
          <w:b/>
          <w:sz w:val="28"/>
          <w:szCs w:val="28"/>
        </w:rPr>
        <w:t>Navas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de</w:t>
      </w:r>
      <w:r w:rsidRPr="00701573">
        <w:rPr>
          <w:sz w:val="28"/>
          <w:szCs w:val="28"/>
        </w:rPr>
        <w:t xml:space="preserve"> </w:t>
      </w:r>
      <w:proofErr w:type="spellStart"/>
      <w:r w:rsidRPr="00701573">
        <w:rPr>
          <w:b/>
          <w:sz w:val="28"/>
          <w:szCs w:val="28"/>
        </w:rPr>
        <w:t>Toulousa</w:t>
      </w:r>
      <w:proofErr w:type="spellEnd"/>
      <w:r w:rsidRPr="00701573">
        <w:rPr>
          <w:sz w:val="28"/>
          <w:szCs w:val="28"/>
        </w:rPr>
        <w:t xml:space="preserve"> kad su kršćani izvojevali veliku pobjedu. Osnivaju se kršćanske države </w:t>
      </w:r>
      <w:r w:rsidRPr="00701573">
        <w:rPr>
          <w:b/>
          <w:sz w:val="28"/>
          <w:szCs w:val="28"/>
        </w:rPr>
        <w:t>Leon</w:t>
      </w:r>
      <w:r w:rsidRPr="00701573">
        <w:rPr>
          <w:sz w:val="28"/>
          <w:szCs w:val="28"/>
        </w:rPr>
        <w:t xml:space="preserve">, </w:t>
      </w:r>
      <w:proofErr w:type="spellStart"/>
      <w:r w:rsidRPr="00701573">
        <w:rPr>
          <w:b/>
          <w:sz w:val="28"/>
          <w:szCs w:val="28"/>
        </w:rPr>
        <w:t>Navarra</w:t>
      </w:r>
      <w:proofErr w:type="spellEnd"/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Kastilja</w:t>
      </w:r>
      <w:r w:rsidRPr="00701573">
        <w:rPr>
          <w:sz w:val="28"/>
          <w:szCs w:val="28"/>
        </w:rPr>
        <w:t xml:space="preserve">, </w:t>
      </w:r>
      <w:proofErr w:type="spellStart"/>
      <w:r w:rsidRPr="00701573">
        <w:rPr>
          <w:b/>
          <w:sz w:val="28"/>
          <w:szCs w:val="28"/>
        </w:rPr>
        <w:t>Aragon</w:t>
      </w:r>
      <w:proofErr w:type="spellEnd"/>
      <w:r w:rsidRPr="00701573">
        <w:rPr>
          <w:sz w:val="28"/>
          <w:szCs w:val="28"/>
        </w:rPr>
        <w:t xml:space="preserve"> i </w:t>
      </w:r>
      <w:proofErr w:type="spellStart"/>
      <w:r w:rsidRPr="00701573">
        <w:rPr>
          <w:sz w:val="28"/>
          <w:szCs w:val="28"/>
        </w:rPr>
        <w:t>dr</w:t>
      </w:r>
      <w:proofErr w:type="spellEnd"/>
      <w:r w:rsidRPr="00701573">
        <w:rPr>
          <w:sz w:val="28"/>
          <w:szCs w:val="28"/>
        </w:rPr>
        <w:t>.</w:t>
      </w:r>
    </w:p>
    <w:p w:rsidR="00D84CC8" w:rsidRPr="00701573" w:rsidRDefault="00D84CC8" w:rsidP="00D84CC8">
      <w:pPr>
        <w:pStyle w:val="Naslov2"/>
        <w:numPr>
          <w:ilvl w:val="0"/>
          <w:numId w:val="17"/>
        </w:numPr>
        <w:tabs>
          <w:tab w:val="left" w:pos="567"/>
        </w:tabs>
        <w:ind w:left="567" w:hanging="454"/>
        <w:rPr>
          <w:color w:val="C0504D"/>
          <w:szCs w:val="28"/>
        </w:rPr>
      </w:pPr>
      <w:r w:rsidRPr="00701573">
        <w:rPr>
          <w:color w:val="C0504D"/>
          <w:szCs w:val="28"/>
        </w:rPr>
        <w:t>Najznačajniji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vladari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Engleske</w:t>
      </w:r>
      <w:r w:rsidRPr="00701573">
        <w:rPr>
          <w:b w:val="0"/>
          <w:color w:val="C0504D"/>
          <w:szCs w:val="28"/>
        </w:rPr>
        <w:t xml:space="preserve"> (</w:t>
      </w:r>
      <w:r w:rsidRPr="00701573">
        <w:rPr>
          <w:color w:val="C0504D"/>
          <w:szCs w:val="28"/>
        </w:rPr>
        <w:t>i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njihova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obilježja</w:t>
      </w:r>
      <w:r w:rsidRPr="00701573">
        <w:rPr>
          <w:b w:val="0"/>
          <w:color w:val="C0504D"/>
          <w:szCs w:val="28"/>
        </w:rPr>
        <w:t xml:space="preserve">) </w:t>
      </w:r>
    </w:p>
    <w:p w:rsidR="00D84CC8" w:rsidRPr="00701573" w:rsidRDefault="00D84CC8" w:rsidP="00D84CC8">
      <w:pPr>
        <w:tabs>
          <w:tab w:val="left" w:pos="567"/>
        </w:tabs>
        <w:jc w:val="both"/>
        <w:rPr>
          <w:b/>
          <w:sz w:val="28"/>
          <w:szCs w:val="28"/>
        </w:rPr>
      </w:pPr>
      <w:r w:rsidRPr="00701573">
        <w:rPr>
          <w:sz w:val="28"/>
          <w:szCs w:val="28"/>
        </w:rPr>
        <w:t xml:space="preserve">Nakon što je </w:t>
      </w:r>
      <w:r w:rsidRPr="00701573">
        <w:rPr>
          <w:b/>
          <w:sz w:val="28"/>
          <w:szCs w:val="28"/>
        </w:rPr>
        <w:t>Vilim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1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Osvajač</w:t>
      </w:r>
      <w:r w:rsidRPr="00701573">
        <w:rPr>
          <w:sz w:val="28"/>
          <w:szCs w:val="28"/>
        </w:rPr>
        <w:t xml:space="preserve"> osnovao </w:t>
      </w:r>
      <w:r w:rsidRPr="00701573">
        <w:rPr>
          <w:b/>
          <w:sz w:val="28"/>
          <w:szCs w:val="28"/>
        </w:rPr>
        <w:t>Normansku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dinastiju</w:t>
      </w:r>
      <w:r w:rsidRPr="00701573">
        <w:rPr>
          <w:sz w:val="28"/>
          <w:szCs w:val="28"/>
        </w:rPr>
        <w:t xml:space="preserve">, na prijestolje dolazi ne tako važni </w:t>
      </w:r>
      <w:r w:rsidRPr="00701573">
        <w:rPr>
          <w:b/>
          <w:sz w:val="28"/>
          <w:szCs w:val="28"/>
        </w:rPr>
        <w:t>Henrik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1</w:t>
      </w:r>
      <w:r w:rsidRPr="00701573">
        <w:rPr>
          <w:sz w:val="28"/>
          <w:szCs w:val="28"/>
        </w:rPr>
        <w:t xml:space="preserve">. Ali nakon njega dolazi prava faca, </w:t>
      </w:r>
      <w:r w:rsidRPr="00701573">
        <w:rPr>
          <w:b/>
          <w:sz w:val="28"/>
          <w:szCs w:val="28"/>
        </w:rPr>
        <w:t>Henrik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2</w:t>
      </w:r>
      <w:r w:rsidRPr="00701573">
        <w:rPr>
          <w:sz w:val="28"/>
          <w:szCs w:val="28"/>
        </w:rPr>
        <w:t xml:space="preserve">. bio je </w:t>
      </w:r>
      <w:r w:rsidRPr="00701573">
        <w:rPr>
          <w:b/>
          <w:sz w:val="28"/>
          <w:szCs w:val="28"/>
        </w:rPr>
        <w:t>najveći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vladar</w:t>
      </w:r>
      <w:r w:rsidRPr="00701573">
        <w:rPr>
          <w:sz w:val="28"/>
          <w:szCs w:val="28"/>
        </w:rPr>
        <w:t xml:space="preserve"> svog vremena, s </w:t>
      </w:r>
      <w:r w:rsidRPr="00701573">
        <w:rPr>
          <w:b/>
          <w:sz w:val="28"/>
          <w:szCs w:val="28"/>
        </w:rPr>
        <w:t>više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posjeda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u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Francuskoj</w:t>
      </w:r>
      <w:r w:rsidRPr="00701573">
        <w:rPr>
          <w:sz w:val="28"/>
          <w:szCs w:val="28"/>
        </w:rPr>
        <w:t xml:space="preserve"> nego sam </w:t>
      </w:r>
      <w:r w:rsidRPr="00701573">
        <w:rPr>
          <w:b/>
          <w:sz w:val="28"/>
          <w:szCs w:val="28"/>
        </w:rPr>
        <w:t>francuski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lastRenderedPageBreak/>
        <w:t>kralj</w:t>
      </w:r>
      <w:r w:rsidRPr="00701573">
        <w:rPr>
          <w:sz w:val="28"/>
          <w:szCs w:val="28"/>
        </w:rPr>
        <w:t xml:space="preserve">. Bio je francuski </w:t>
      </w:r>
      <w:r w:rsidRPr="00701573">
        <w:rPr>
          <w:b/>
          <w:sz w:val="28"/>
          <w:szCs w:val="28"/>
        </w:rPr>
        <w:t>grof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od</w:t>
      </w:r>
      <w:r w:rsidRPr="00701573">
        <w:rPr>
          <w:sz w:val="28"/>
          <w:szCs w:val="28"/>
        </w:rPr>
        <w:t xml:space="preserve"> </w:t>
      </w:r>
      <w:proofErr w:type="spellStart"/>
      <w:r w:rsidRPr="00701573">
        <w:rPr>
          <w:b/>
          <w:sz w:val="28"/>
          <w:szCs w:val="28"/>
        </w:rPr>
        <w:t>Anjoua</w:t>
      </w:r>
      <w:proofErr w:type="spellEnd"/>
      <w:r w:rsidRPr="00701573">
        <w:rPr>
          <w:sz w:val="28"/>
          <w:szCs w:val="28"/>
        </w:rPr>
        <w:t xml:space="preserve">, a u Engleskoj je osnova dinastiju </w:t>
      </w:r>
      <w:proofErr w:type="spellStart"/>
      <w:r w:rsidRPr="00701573">
        <w:rPr>
          <w:b/>
          <w:sz w:val="28"/>
          <w:szCs w:val="28"/>
        </w:rPr>
        <w:t>Plantageneta</w:t>
      </w:r>
      <w:proofErr w:type="spellEnd"/>
      <w:r w:rsidRPr="00701573">
        <w:rPr>
          <w:sz w:val="28"/>
          <w:szCs w:val="28"/>
        </w:rPr>
        <w:t xml:space="preserve">. Centralizira državu i </w:t>
      </w:r>
      <w:proofErr w:type="spellStart"/>
      <w:r w:rsidRPr="00701573">
        <w:rPr>
          <w:b/>
          <w:sz w:val="28"/>
          <w:szCs w:val="28"/>
        </w:rPr>
        <w:t>sukobljuje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Crkvom</w:t>
      </w:r>
      <w:r w:rsidRPr="00701573">
        <w:rPr>
          <w:sz w:val="28"/>
          <w:szCs w:val="28"/>
        </w:rPr>
        <w:t xml:space="preserve">, svojim nadbiskupom </w:t>
      </w:r>
      <w:proofErr w:type="spellStart"/>
      <w:r w:rsidRPr="00701573">
        <w:rPr>
          <w:b/>
          <w:sz w:val="28"/>
          <w:szCs w:val="28"/>
        </w:rPr>
        <w:t>Thomasom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Beckettom</w:t>
      </w:r>
      <w:r w:rsidRPr="00701573">
        <w:rPr>
          <w:sz w:val="28"/>
          <w:szCs w:val="28"/>
        </w:rPr>
        <w:t xml:space="preserve"> koji je branio Crkvu. Sinovi mu bjehu </w:t>
      </w:r>
      <w:r w:rsidRPr="00701573">
        <w:rPr>
          <w:b/>
          <w:sz w:val="28"/>
          <w:szCs w:val="28"/>
        </w:rPr>
        <w:t>Richard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Lavljeg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Srca</w:t>
      </w:r>
      <w:r w:rsidRPr="00701573">
        <w:rPr>
          <w:sz w:val="28"/>
          <w:szCs w:val="28"/>
        </w:rPr>
        <w:t xml:space="preserve"> i </w:t>
      </w:r>
      <w:r w:rsidRPr="00701573">
        <w:rPr>
          <w:b/>
          <w:sz w:val="28"/>
          <w:szCs w:val="28"/>
        </w:rPr>
        <w:t>Ivan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bez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Zemlje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Richard</w:t>
      </w:r>
      <w:r w:rsidRPr="00701573">
        <w:rPr>
          <w:sz w:val="28"/>
          <w:szCs w:val="28"/>
        </w:rPr>
        <w:t xml:space="preserve"> je proveo većinu vladavine </w:t>
      </w:r>
      <w:r w:rsidRPr="00701573">
        <w:rPr>
          <w:b/>
          <w:sz w:val="28"/>
          <w:szCs w:val="28"/>
        </w:rPr>
        <w:t>ratujući</w:t>
      </w:r>
      <w:r w:rsidRPr="00701573">
        <w:rPr>
          <w:sz w:val="28"/>
          <w:szCs w:val="28"/>
        </w:rPr>
        <w:t xml:space="preserve">, a Ivan se sukobljava s </w:t>
      </w:r>
      <w:r w:rsidRPr="00701573">
        <w:rPr>
          <w:b/>
          <w:sz w:val="28"/>
          <w:szCs w:val="28"/>
        </w:rPr>
        <w:t>plemstvom</w:t>
      </w:r>
      <w:r w:rsidRPr="00701573">
        <w:rPr>
          <w:sz w:val="28"/>
          <w:szCs w:val="28"/>
        </w:rPr>
        <w:t xml:space="preserve"> i pod njihovim </w:t>
      </w:r>
      <w:r w:rsidRPr="00701573">
        <w:rPr>
          <w:b/>
          <w:sz w:val="28"/>
          <w:szCs w:val="28"/>
        </w:rPr>
        <w:t>pritiskom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1215</w:t>
      </w:r>
      <w:r w:rsidRPr="00701573">
        <w:rPr>
          <w:sz w:val="28"/>
          <w:szCs w:val="28"/>
        </w:rPr>
        <w:t xml:space="preserve">. izdaje </w:t>
      </w:r>
      <w:r w:rsidRPr="00701573">
        <w:rPr>
          <w:b/>
          <w:sz w:val="28"/>
          <w:szCs w:val="28"/>
        </w:rPr>
        <w:t>Veliku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Povelju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Sloboda</w:t>
      </w:r>
      <w:r w:rsidRPr="00701573">
        <w:rPr>
          <w:sz w:val="28"/>
          <w:szCs w:val="28"/>
        </w:rPr>
        <w:t xml:space="preserve"> (</w:t>
      </w:r>
      <w:r w:rsidRPr="00701573">
        <w:rPr>
          <w:b/>
          <w:sz w:val="28"/>
          <w:szCs w:val="28"/>
        </w:rPr>
        <w:t>Magna</w:t>
      </w:r>
      <w:r w:rsidRPr="00701573">
        <w:rPr>
          <w:sz w:val="28"/>
          <w:szCs w:val="28"/>
        </w:rPr>
        <w:t xml:space="preserve"> </w:t>
      </w:r>
      <w:proofErr w:type="spellStart"/>
      <w:r w:rsidRPr="00701573">
        <w:rPr>
          <w:b/>
          <w:sz w:val="28"/>
          <w:szCs w:val="28"/>
        </w:rPr>
        <w:t>Charta</w:t>
      </w:r>
      <w:proofErr w:type="spellEnd"/>
      <w:r w:rsidRPr="00701573">
        <w:rPr>
          <w:sz w:val="28"/>
          <w:szCs w:val="28"/>
        </w:rPr>
        <w:t xml:space="preserve"> </w:t>
      </w:r>
      <w:proofErr w:type="spellStart"/>
      <w:r w:rsidRPr="00701573">
        <w:rPr>
          <w:b/>
          <w:sz w:val="28"/>
          <w:szCs w:val="28"/>
        </w:rPr>
        <w:t>Libertatum</w:t>
      </w:r>
      <w:proofErr w:type="spellEnd"/>
      <w:r w:rsidRPr="00701573">
        <w:rPr>
          <w:sz w:val="28"/>
          <w:szCs w:val="28"/>
        </w:rPr>
        <w:t xml:space="preserve">) kojom se </w:t>
      </w:r>
      <w:r w:rsidRPr="00701573">
        <w:rPr>
          <w:b/>
          <w:sz w:val="28"/>
          <w:szCs w:val="28"/>
        </w:rPr>
        <w:t>ograničava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vlast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kralja</w:t>
      </w:r>
      <w:r w:rsidRPr="00701573">
        <w:rPr>
          <w:sz w:val="28"/>
          <w:szCs w:val="28"/>
        </w:rPr>
        <w:t xml:space="preserve">, određuju </w:t>
      </w:r>
      <w:r w:rsidRPr="00701573">
        <w:rPr>
          <w:b/>
          <w:sz w:val="28"/>
          <w:szCs w:val="28"/>
        </w:rPr>
        <w:t>povlastice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staleža</w:t>
      </w:r>
      <w:r w:rsidRPr="00701573">
        <w:rPr>
          <w:sz w:val="28"/>
          <w:szCs w:val="28"/>
        </w:rPr>
        <w:t xml:space="preserve">, te se uspostavlja </w:t>
      </w:r>
      <w:r w:rsidRPr="00701573">
        <w:rPr>
          <w:b/>
          <w:sz w:val="28"/>
          <w:szCs w:val="28"/>
        </w:rPr>
        <w:t>temelj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engleskog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ustavnog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prava</w:t>
      </w:r>
      <w:r w:rsidRPr="00701573">
        <w:rPr>
          <w:sz w:val="28"/>
          <w:szCs w:val="28"/>
        </w:rPr>
        <w:t xml:space="preserve">. Stvara i </w:t>
      </w:r>
      <w:r w:rsidRPr="00701573">
        <w:rPr>
          <w:b/>
          <w:sz w:val="28"/>
          <w:szCs w:val="28"/>
        </w:rPr>
        <w:t>Veliko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vijeće</w:t>
      </w:r>
      <w:r w:rsidRPr="00701573">
        <w:rPr>
          <w:sz w:val="28"/>
          <w:szCs w:val="28"/>
        </w:rPr>
        <w:t xml:space="preserve"> koje nadzire </w:t>
      </w:r>
      <w:r w:rsidRPr="00701573">
        <w:rPr>
          <w:b/>
          <w:sz w:val="28"/>
          <w:szCs w:val="28"/>
        </w:rPr>
        <w:t>održavanje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odredaba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povelje</w:t>
      </w:r>
      <w:r w:rsidRPr="00701573">
        <w:rPr>
          <w:sz w:val="28"/>
          <w:szCs w:val="28"/>
        </w:rPr>
        <w:t xml:space="preserve">. Nakon njega dolazi </w:t>
      </w:r>
      <w:r w:rsidRPr="00701573">
        <w:rPr>
          <w:b/>
          <w:sz w:val="28"/>
          <w:szCs w:val="28"/>
        </w:rPr>
        <w:t>Henrik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3</w:t>
      </w:r>
      <w:r w:rsidRPr="00701573">
        <w:rPr>
          <w:sz w:val="28"/>
          <w:szCs w:val="28"/>
        </w:rPr>
        <w:t xml:space="preserve">. koji također </w:t>
      </w:r>
      <w:r w:rsidRPr="00701573">
        <w:rPr>
          <w:b/>
          <w:sz w:val="28"/>
          <w:szCs w:val="28"/>
        </w:rPr>
        <w:t>ratuje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plemstvom</w:t>
      </w:r>
      <w:r w:rsidRPr="00701573">
        <w:rPr>
          <w:sz w:val="28"/>
          <w:szCs w:val="28"/>
        </w:rPr>
        <w:t xml:space="preserve">, </w:t>
      </w:r>
      <w:proofErr w:type="spellStart"/>
      <w:r w:rsidRPr="00701573">
        <w:rPr>
          <w:b/>
          <w:sz w:val="28"/>
          <w:szCs w:val="28"/>
        </w:rPr>
        <w:t>Oksfordskim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statutima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1265</w:t>
      </w:r>
      <w:r w:rsidRPr="00701573">
        <w:rPr>
          <w:sz w:val="28"/>
          <w:szCs w:val="28"/>
        </w:rPr>
        <w:t xml:space="preserve">. uvodi </w:t>
      </w:r>
      <w:r w:rsidRPr="00701573">
        <w:rPr>
          <w:b/>
          <w:sz w:val="28"/>
          <w:szCs w:val="28"/>
        </w:rPr>
        <w:t>Malo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vijeće</w:t>
      </w:r>
      <w:r w:rsidRPr="00701573">
        <w:rPr>
          <w:sz w:val="28"/>
          <w:szCs w:val="28"/>
        </w:rPr>
        <w:t xml:space="preserve">, određuje </w:t>
      </w:r>
      <w:r w:rsidRPr="00701573">
        <w:rPr>
          <w:b/>
          <w:sz w:val="28"/>
          <w:szCs w:val="28"/>
        </w:rPr>
        <w:t>Velikom</w:t>
      </w:r>
      <w:r w:rsidRPr="00701573">
        <w:rPr>
          <w:sz w:val="28"/>
          <w:szCs w:val="28"/>
        </w:rPr>
        <w:t xml:space="preserve"> da se sastaje </w:t>
      </w:r>
      <w:r w:rsidRPr="00701573">
        <w:rPr>
          <w:b/>
          <w:sz w:val="28"/>
          <w:szCs w:val="28"/>
        </w:rPr>
        <w:t>3</w:t>
      </w:r>
      <w:r w:rsidRPr="00701573">
        <w:rPr>
          <w:sz w:val="28"/>
          <w:szCs w:val="28"/>
        </w:rPr>
        <w:t xml:space="preserve"> puta godišnje. Slijedeći važan vladar je </w:t>
      </w:r>
      <w:r w:rsidRPr="00701573">
        <w:rPr>
          <w:b/>
          <w:sz w:val="28"/>
          <w:szCs w:val="28"/>
        </w:rPr>
        <w:t>Henrik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7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Tudor</w:t>
      </w:r>
      <w:r w:rsidRPr="00701573">
        <w:rPr>
          <w:sz w:val="28"/>
          <w:szCs w:val="28"/>
        </w:rPr>
        <w:t xml:space="preserve"> koji ženidbom za </w:t>
      </w:r>
      <w:r w:rsidRPr="00701573">
        <w:rPr>
          <w:b/>
          <w:sz w:val="28"/>
          <w:szCs w:val="28"/>
        </w:rPr>
        <w:t>Elizabetu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York</w:t>
      </w:r>
      <w:r w:rsidRPr="00701573">
        <w:rPr>
          <w:sz w:val="28"/>
          <w:szCs w:val="28"/>
        </w:rPr>
        <w:t xml:space="preserve"> okončava </w:t>
      </w:r>
      <w:r w:rsidRPr="00701573">
        <w:rPr>
          <w:b/>
          <w:sz w:val="28"/>
          <w:szCs w:val="28"/>
        </w:rPr>
        <w:t>Rat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Ruža</w:t>
      </w:r>
      <w:r w:rsidRPr="00701573">
        <w:rPr>
          <w:sz w:val="28"/>
          <w:szCs w:val="28"/>
        </w:rPr>
        <w:t xml:space="preserve">. </w:t>
      </w:r>
    </w:p>
    <w:p w:rsidR="00D84CC8" w:rsidRPr="00701573" w:rsidRDefault="00D84CC8" w:rsidP="00D84CC8">
      <w:pPr>
        <w:pStyle w:val="Naslov2"/>
        <w:numPr>
          <w:ilvl w:val="0"/>
          <w:numId w:val="17"/>
        </w:numPr>
        <w:tabs>
          <w:tab w:val="left" w:pos="567"/>
        </w:tabs>
        <w:rPr>
          <w:color w:val="C0504D"/>
          <w:szCs w:val="28"/>
        </w:rPr>
      </w:pP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Razvitak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parlamenta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u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Engleskoj</w:t>
      </w:r>
    </w:p>
    <w:p w:rsidR="00D84CC8" w:rsidRPr="00701573" w:rsidRDefault="00D84CC8" w:rsidP="00D84CC8">
      <w:pPr>
        <w:tabs>
          <w:tab w:val="left" w:pos="567"/>
        </w:tabs>
        <w:jc w:val="both"/>
        <w:rPr>
          <w:sz w:val="28"/>
          <w:szCs w:val="28"/>
        </w:rPr>
      </w:pPr>
      <w:r w:rsidRPr="00701573">
        <w:rPr>
          <w:sz w:val="28"/>
          <w:szCs w:val="28"/>
        </w:rPr>
        <w:t xml:space="preserve">Iako pravi parlament počinje s </w:t>
      </w:r>
      <w:proofErr w:type="spellStart"/>
      <w:r w:rsidRPr="00701573">
        <w:rPr>
          <w:b/>
          <w:sz w:val="28"/>
          <w:szCs w:val="28"/>
        </w:rPr>
        <w:t>Henryjem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3</w:t>
      </w:r>
      <w:r w:rsidRPr="00701573">
        <w:rPr>
          <w:sz w:val="28"/>
          <w:szCs w:val="28"/>
        </w:rPr>
        <w:t xml:space="preserve">., mogli bismo reći da </w:t>
      </w:r>
      <w:r w:rsidRPr="00701573">
        <w:rPr>
          <w:b/>
          <w:sz w:val="28"/>
          <w:szCs w:val="28"/>
        </w:rPr>
        <w:t>razvitak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parlamenta</w:t>
      </w:r>
      <w:r w:rsidRPr="00701573">
        <w:rPr>
          <w:sz w:val="28"/>
          <w:szCs w:val="28"/>
        </w:rPr>
        <w:t xml:space="preserve"> u Engleskoj počinje već </w:t>
      </w:r>
      <w:r w:rsidRPr="00701573">
        <w:rPr>
          <w:b/>
          <w:sz w:val="28"/>
          <w:szCs w:val="28"/>
        </w:rPr>
        <w:t>Velikom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poveljom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sloboda</w:t>
      </w:r>
      <w:r w:rsidRPr="00701573">
        <w:rPr>
          <w:sz w:val="28"/>
          <w:szCs w:val="28"/>
        </w:rPr>
        <w:t xml:space="preserve">, jer je samim stvaranjem </w:t>
      </w:r>
      <w:r w:rsidRPr="00701573">
        <w:rPr>
          <w:b/>
          <w:sz w:val="28"/>
          <w:szCs w:val="28"/>
        </w:rPr>
        <w:t>Velikog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vijeća</w:t>
      </w:r>
      <w:r w:rsidRPr="00701573">
        <w:rPr>
          <w:sz w:val="28"/>
          <w:szCs w:val="28"/>
        </w:rPr>
        <w:t xml:space="preserve"> nastupa razdoblje u kojem se </w:t>
      </w:r>
      <w:r w:rsidRPr="00701573">
        <w:rPr>
          <w:b/>
          <w:sz w:val="28"/>
          <w:szCs w:val="28"/>
        </w:rPr>
        <w:t>zatomljuje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apsolutna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vlast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monarha</w:t>
      </w:r>
      <w:r w:rsidRPr="00701573">
        <w:rPr>
          <w:sz w:val="28"/>
          <w:szCs w:val="28"/>
        </w:rPr>
        <w:t xml:space="preserve"> i uzdiže glas plemstva, a u širem smislu i cijelog naroda, jer (sve veće) plemstvo uviđa da </w:t>
      </w:r>
      <w:r w:rsidRPr="00701573">
        <w:rPr>
          <w:b/>
          <w:sz w:val="28"/>
          <w:szCs w:val="28"/>
        </w:rPr>
        <w:t>zemlja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pati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zbog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netaktičnog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vodstva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Richarda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pogotovo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Ivana</w:t>
      </w:r>
      <w:r w:rsidRPr="00701573">
        <w:rPr>
          <w:sz w:val="28"/>
          <w:szCs w:val="28"/>
        </w:rPr>
        <w:t xml:space="preserve">, te odabiru prikladno vrijeme da ga prisile na </w:t>
      </w:r>
      <w:r w:rsidRPr="00701573">
        <w:rPr>
          <w:b/>
          <w:sz w:val="28"/>
          <w:szCs w:val="28"/>
        </w:rPr>
        <w:t>potpisivanje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Povelje</w:t>
      </w:r>
      <w:r w:rsidRPr="00701573">
        <w:rPr>
          <w:sz w:val="28"/>
          <w:szCs w:val="28"/>
        </w:rPr>
        <w:t xml:space="preserve">. Tada već je kralju </w:t>
      </w:r>
      <w:r w:rsidRPr="00701573">
        <w:rPr>
          <w:b/>
          <w:sz w:val="28"/>
          <w:szCs w:val="28"/>
        </w:rPr>
        <w:t>ograničena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mogućnost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oporezivanja</w:t>
      </w:r>
      <w:r w:rsidRPr="00701573">
        <w:rPr>
          <w:sz w:val="28"/>
          <w:szCs w:val="28"/>
        </w:rPr>
        <w:t xml:space="preserve"> bez </w:t>
      </w:r>
      <w:r w:rsidRPr="00701573">
        <w:rPr>
          <w:b/>
          <w:sz w:val="28"/>
          <w:szCs w:val="28"/>
        </w:rPr>
        <w:t>pristanka</w:t>
      </w:r>
      <w:r w:rsidRPr="00701573">
        <w:rPr>
          <w:sz w:val="28"/>
          <w:szCs w:val="28"/>
        </w:rPr>
        <w:t xml:space="preserve"> Vijeća, odabir nekih </w:t>
      </w:r>
      <w:r w:rsidRPr="00701573">
        <w:rPr>
          <w:b/>
          <w:sz w:val="28"/>
          <w:szCs w:val="28"/>
        </w:rPr>
        <w:t>državnih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funkcija</w:t>
      </w:r>
      <w:r w:rsidRPr="00701573">
        <w:rPr>
          <w:sz w:val="28"/>
          <w:szCs w:val="28"/>
        </w:rPr>
        <w:t xml:space="preserve"> i </w:t>
      </w:r>
      <w:proofErr w:type="spellStart"/>
      <w:r w:rsidRPr="00701573">
        <w:rPr>
          <w:sz w:val="28"/>
          <w:szCs w:val="28"/>
        </w:rPr>
        <w:t>sl</w:t>
      </w:r>
      <w:proofErr w:type="spellEnd"/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Henrik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3</w:t>
      </w:r>
      <w:r w:rsidRPr="00701573">
        <w:rPr>
          <w:sz w:val="28"/>
          <w:szCs w:val="28"/>
        </w:rPr>
        <w:t xml:space="preserve">. je još kao dijete, došavši na vlast, pokušao </w:t>
      </w:r>
      <w:r w:rsidRPr="00701573">
        <w:rPr>
          <w:b/>
          <w:sz w:val="28"/>
          <w:szCs w:val="28"/>
        </w:rPr>
        <w:t>umanjiti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moć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Povelje</w:t>
      </w:r>
      <w:r w:rsidRPr="00701573">
        <w:rPr>
          <w:sz w:val="28"/>
          <w:szCs w:val="28"/>
        </w:rPr>
        <w:t xml:space="preserve">, no plemstvo koje je </w:t>
      </w:r>
      <w:r w:rsidRPr="00701573">
        <w:rPr>
          <w:b/>
          <w:sz w:val="28"/>
          <w:szCs w:val="28"/>
        </w:rPr>
        <w:t>evidentno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uživalo</w:t>
      </w:r>
      <w:r w:rsidRPr="00701573">
        <w:rPr>
          <w:sz w:val="28"/>
          <w:szCs w:val="28"/>
        </w:rPr>
        <w:t xml:space="preserve"> u povlasticama mu to nije htjelo dopustiti. Situacija se okrenula i kralj je </w:t>
      </w:r>
      <w:r w:rsidRPr="00701573">
        <w:rPr>
          <w:b/>
          <w:sz w:val="28"/>
          <w:szCs w:val="28"/>
        </w:rPr>
        <w:t>uhvaćen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u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klopku</w:t>
      </w:r>
      <w:r w:rsidRPr="00701573">
        <w:rPr>
          <w:sz w:val="28"/>
          <w:szCs w:val="28"/>
        </w:rPr>
        <w:t xml:space="preserve"> te ga </w:t>
      </w:r>
      <w:r w:rsidRPr="00701573">
        <w:rPr>
          <w:b/>
          <w:sz w:val="28"/>
          <w:szCs w:val="28"/>
        </w:rPr>
        <w:t>plemići</w:t>
      </w:r>
      <w:r w:rsidRPr="00701573">
        <w:rPr>
          <w:sz w:val="28"/>
          <w:szCs w:val="28"/>
        </w:rPr>
        <w:t xml:space="preserve"> na čelu s </w:t>
      </w:r>
      <w:r w:rsidRPr="00701573">
        <w:rPr>
          <w:b/>
          <w:sz w:val="28"/>
          <w:szCs w:val="28"/>
        </w:rPr>
        <w:t>Simonom</w:t>
      </w:r>
      <w:r w:rsidRPr="00701573">
        <w:rPr>
          <w:sz w:val="28"/>
          <w:szCs w:val="28"/>
        </w:rPr>
        <w:t xml:space="preserve"> </w:t>
      </w:r>
      <w:proofErr w:type="spellStart"/>
      <w:r w:rsidRPr="00701573">
        <w:rPr>
          <w:b/>
          <w:sz w:val="28"/>
          <w:szCs w:val="28"/>
        </w:rPr>
        <w:t>Montfortom</w:t>
      </w:r>
      <w:proofErr w:type="spellEnd"/>
      <w:r w:rsidRPr="00701573">
        <w:rPr>
          <w:sz w:val="28"/>
          <w:szCs w:val="28"/>
        </w:rPr>
        <w:t xml:space="preserve"> tjeraju da potpiše </w:t>
      </w:r>
      <w:proofErr w:type="spellStart"/>
      <w:r w:rsidRPr="00701573">
        <w:rPr>
          <w:b/>
          <w:sz w:val="28"/>
          <w:szCs w:val="28"/>
        </w:rPr>
        <w:t>Oksfordske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statute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1265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godine</w:t>
      </w:r>
      <w:r w:rsidRPr="00701573">
        <w:rPr>
          <w:sz w:val="28"/>
          <w:szCs w:val="28"/>
        </w:rPr>
        <w:t xml:space="preserve">, kojim je određeno obaveznih </w:t>
      </w:r>
      <w:r w:rsidRPr="00701573">
        <w:rPr>
          <w:b/>
          <w:sz w:val="28"/>
          <w:szCs w:val="28"/>
        </w:rPr>
        <w:t>3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puta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godišnje</w:t>
      </w:r>
      <w:r w:rsidRPr="00701573">
        <w:rPr>
          <w:sz w:val="28"/>
          <w:szCs w:val="28"/>
        </w:rPr>
        <w:t xml:space="preserve"> sazivanje </w:t>
      </w:r>
      <w:r w:rsidRPr="00701573">
        <w:rPr>
          <w:b/>
          <w:sz w:val="28"/>
          <w:szCs w:val="28"/>
        </w:rPr>
        <w:t>Velikog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vijeća</w:t>
      </w:r>
      <w:r w:rsidRPr="00701573">
        <w:rPr>
          <w:sz w:val="28"/>
          <w:szCs w:val="28"/>
        </w:rPr>
        <w:t xml:space="preserve"> (kako bi uopće moglo imati </w:t>
      </w:r>
      <w:r w:rsidRPr="00701573">
        <w:rPr>
          <w:b/>
          <w:sz w:val="28"/>
          <w:szCs w:val="28"/>
        </w:rPr>
        <w:t>ikakvo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pravo</w:t>
      </w:r>
      <w:r w:rsidRPr="00701573">
        <w:rPr>
          <w:sz w:val="28"/>
          <w:szCs w:val="28"/>
        </w:rPr>
        <w:t xml:space="preserve"> glasa) te stvaranje </w:t>
      </w:r>
      <w:r w:rsidRPr="00701573">
        <w:rPr>
          <w:b/>
          <w:sz w:val="28"/>
          <w:szCs w:val="28"/>
        </w:rPr>
        <w:t>Malog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vijeća</w:t>
      </w:r>
      <w:r w:rsidRPr="00701573">
        <w:rPr>
          <w:sz w:val="28"/>
          <w:szCs w:val="28"/>
        </w:rPr>
        <w:t xml:space="preserve">, čime je još više </w:t>
      </w:r>
      <w:r w:rsidRPr="00701573">
        <w:rPr>
          <w:b/>
          <w:sz w:val="28"/>
          <w:szCs w:val="28"/>
        </w:rPr>
        <w:t>umanjena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vlast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ionako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slabog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kralja</w:t>
      </w:r>
      <w:r w:rsidRPr="00701573">
        <w:rPr>
          <w:sz w:val="28"/>
          <w:szCs w:val="28"/>
        </w:rPr>
        <w:t xml:space="preserve"> kojeg je plemstvo sada djelomično </w:t>
      </w:r>
      <w:r w:rsidRPr="00701573">
        <w:rPr>
          <w:b/>
          <w:sz w:val="28"/>
          <w:szCs w:val="28"/>
        </w:rPr>
        <w:t>kontroliralo</w:t>
      </w:r>
      <w:r w:rsidRPr="00701573">
        <w:rPr>
          <w:sz w:val="28"/>
          <w:szCs w:val="28"/>
        </w:rPr>
        <w:t xml:space="preserve">. </w:t>
      </w:r>
    </w:p>
    <w:p w:rsidR="00D84CC8" w:rsidRPr="00701573" w:rsidRDefault="00D84CC8" w:rsidP="00D84CC8">
      <w:pPr>
        <w:pStyle w:val="Naslov2"/>
        <w:numPr>
          <w:ilvl w:val="0"/>
          <w:numId w:val="17"/>
        </w:numPr>
        <w:tabs>
          <w:tab w:val="left" w:pos="567"/>
        </w:tabs>
        <w:rPr>
          <w:color w:val="C0504D"/>
          <w:szCs w:val="28"/>
        </w:rPr>
      </w:pP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Stogodišnji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rat</w:t>
      </w:r>
    </w:p>
    <w:p w:rsidR="00D84CC8" w:rsidRPr="00701573" w:rsidRDefault="00D84CC8" w:rsidP="00D84CC8">
      <w:pPr>
        <w:tabs>
          <w:tab w:val="left" w:pos="567"/>
        </w:tabs>
        <w:jc w:val="both"/>
        <w:rPr>
          <w:b/>
          <w:sz w:val="28"/>
          <w:szCs w:val="28"/>
        </w:rPr>
      </w:pPr>
      <w:r w:rsidRPr="00701573">
        <w:rPr>
          <w:b/>
          <w:sz w:val="28"/>
          <w:szCs w:val="28"/>
        </w:rPr>
        <w:t>Stogodišnji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rat</w:t>
      </w:r>
      <w:r w:rsidRPr="00701573">
        <w:rPr>
          <w:sz w:val="28"/>
          <w:szCs w:val="28"/>
        </w:rPr>
        <w:t xml:space="preserve"> bio je isprekidan </w:t>
      </w:r>
      <w:r w:rsidRPr="00701573">
        <w:rPr>
          <w:b/>
          <w:sz w:val="28"/>
          <w:szCs w:val="28"/>
        </w:rPr>
        <w:t>ratni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sukob</w:t>
      </w:r>
      <w:r w:rsidRPr="00701573">
        <w:rPr>
          <w:sz w:val="28"/>
          <w:szCs w:val="28"/>
        </w:rPr>
        <w:t xml:space="preserve"> između </w:t>
      </w:r>
      <w:r w:rsidRPr="00701573">
        <w:rPr>
          <w:b/>
          <w:sz w:val="28"/>
          <w:szCs w:val="28"/>
        </w:rPr>
        <w:t>Engleske</w:t>
      </w:r>
      <w:r w:rsidRPr="00701573">
        <w:rPr>
          <w:sz w:val="28"/>
          <w:szCs w:val="28"/>
        </w:rPr>
        <w:t xml:space="preserve"> i </w:t>
      </w:r>
      <w:r w:rsidRPr="00701573">
        <w:rPr>
          <w:b/>
          <w:sz w:val="28"/>
          <w:szCs w:val="28"/>
        </w:rPr>
        <w:t>Francuske</w:t>
      </w:r>
      <w:r w:rsidRPr="00701573">
        <w:rPr>
          <w:sz w:val="28"/>
          <w:szCs w:val="28"/>
        </w:rPr>
        <w:t xml:space="preserve"> koji je trajao punih </w:t>
      </w:r>
      <w:r w:rsidRPr="00701573">
        <w:rPr>
          <w:b/>
          <w:sz w:val="28"/>
          <w:szCs w:val="28"/>
        </w:rPr>
        <w:t>116</w:t>
      </w:r>
      <w:r w:rsidRPr="00701573">
        <w:rPr>
          <w:sz w:val="28"/>
          <w:szCs w:val="28"/>
        </w:rPr>
        <w:t xml:space="preserve"> godina i to od </w:t>
      </w:r>
      <w:r w:rsidRPr="00701573">
        <w:rPr>
          <w:b/>
          <w:sz w:val="28"/>
          <w:szCs w:val="28"/>
        </w:rPr>
        <w:t>1337</w:t>
      </w:r>
      <w:r w:rsidRPr="00701573">
        <w:rPr>
          <w:sz w:val="28"/>
          <w:szCs w:val="28"/>
        </w:rPr>
        <w:t xml:space="preserve">. do </w:t>
      </w:r>
      <w:r w:rsidRPr="00701573">
        <w:rPr>
          <w:b/>
          <w:sz w:val="28"/>
          <w:szCs w:val="28"/>
        </w:rPr>
        <w:t>1453</w:t>
      </w:r>
      <w:r w:rsidRPr="00701573">
        <w:rPr>
          <w:sz w:val="28"/>
          <w:szCs w:val="28"/>
        </w:rPr>
        <w:t xml:space="preserve">., a u tom su se vremenu izmjenjivala razdoblja intenzivnog ratovanja s razdobljima mira. Uzrok ratu su </w:t>
      </w:r>
      <w:r w:rsidRPr="00701573">
        <w:rPr>
          <w:b/>
          <w:sz w:val="28"/>
          <w:szCs w:val="28"/>
        </w:rPr>
        <w:t>promjene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na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prijestoljima</w:t>
      </w:r>
      <w:r w:rsidRPr="00701573">
        <w:rPr>
          <w:sz w:val="28"/>
          <w:szCs w:val="28"/>
        </w:rPr>
        <w:t xml:space="preserve"> obaju zemalja te </w:t>
      </w:r>
      <w:r w:rsidRPr="00701573">
        <w:rPr>
          <w:b/>
          <w:sz w:val="28"/>
          <w:szCs w:val="28"/>
        </w:rPr>
        <w:t>sukob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kraljeva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Edvarda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3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Filipa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4</w:t>
      </w:r>
      <w:r w:rsidRPr="00701573">
        <w:rPr>
          <w:sz w:val="28"/>
          <w:szCs w:val="28"/>
        </w:rPr>
        <w:t xml:space="preserve">. oko </w:t>
      </w:r>
      <w:r w:rsidRPr="00701573">
        <w:rPr>
          <w:b/>
          <w:sz w:val="28"/>
          <w:szCs w:val="28"/>
        </w:rPr>
        <w:t>Flandrije</w:t>
      </w:r>
      <w:r w:rsidRPr="00701573">
        <w:rPr>
          <w:sz w:val="28"/>
          <w:szCs w:val="28"/>
        </w:rPr>
        <w:t xml:space="preserve">. Povod ratu bila je Filipova </w:t>
      </w:r>
      <w:r w:rsidRPr="00701573">
        <w:rPr>
          <w:b/>
          <w:sz w:val="28"/>
          <w:szCs w:val="28"/>
        </w:rPr>
        <w:t>zabrana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uvoza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engleske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vune</w:t>
      </w:r>
      <w:r w:rsidRPr="00701573">
        <w:rPr>
          <w:sz w:val="28"/>
          <w:szCs w:val="28"/>
        </w:rPr>
        <w:t xml:space="preserve"> u </w:t>
      </w:r>
      <w:r w:rsidRPr="00701573">
        <w:rPr>
          <w:b/>
          <w:sz w:val="28"/>
          <w:szCs w:val="28"/>
        </w:rPr>
        <w:lastRenderedPageBreak/>
        <w:t>Flandriju</w:t>
      </w:r>
      <w:r w:rsidRPr="00701573">
        <w:rPr>
          <w:sz w:val="28"/>
          <w:szCs w:val="28"/>
        </w:rPr>
        <w:t xml:space="preserve">. Rat je počeo </w:t>
      </w:r>
      <w:r w:rsidRPr="00701573">
        <w:rPr>
          <w:b/>
          <w:sz w:val="28"/>
          <w:szCs w:val="28"/>
        </w:rPr>
        <w:t>1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fazom</w:t>
      </w:r>
      <w:r w:rsidRPr="00701573">
        <w:rPr>
          <w:sz w:val="28"/>
          <w:szCs w:val="28"/>
        </w:rPr>
        <w:t xml:space="preserve"> (</w:t>
      </w:r>
      <w:r w:rsidRPr="00701573">
        <w:rPr>
          <w:b/>
          <w:sz w:val="28"/>
          <w:szCs w:val="28"/>
        </w:rPr>
        <w:t>1337</w:t>
      </w:r>
      <w:r w:rsidRPr="00701573">
        <w:rPr>
          <w:sz w:val="28"/>
          <w:szCs w:val="28"/>
        </w:rPr>
        <w:t>.-</w:t>
      </w:r>
      <w:r w:rsidRPr="00701573">
        <w:rPr>
          <w:b/>
          <w:sz w:val="28"/>
          <w:szCs w:val="28"/>
        </w:rPr>
        <w:t>1360</w:t>
      </w:r>
      <w:r w:rsidRPr="00701573">
        <w:rPr>
          <w:sz w:val="28"/>
          <w:szCs w:val="28"/>
        </w:rPr>
        <w:t xml:space="preserve">.), engleskom ekspanzijom na francuskom tlu, nakon čega slijedi </w:t>
      </w:r>
      <w:r w:rsidRPr="00701573">
        <w:rPr>
          <w:b/>
          <w:sz w:val="28"/>
          <w:szCs w:val="28"/>
        </w:rPr>
        <w:t>druga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faza</w:t>
      </w:r>
      <w:r w:rsidRPr="00701573">
        <w:rPr>
          <w:sz w:val="28"/>
          <w:szCs w:val="28"/>
        </w:rPr>
        <w:t xml:space="preserve"> (</w:t>
      </w:r>
      <w:r w:rsidRPr="00701573">
        <w:rPr>
          <w:b/>
          <w:sz w:val="28"/>
          <w:szCs w:val="28"/>
        </w:rPr>
        <w:t>1360</w:t>
      </w:r>
      <w:r w:rsidRPr="00701573">
        <w:rPr>
          <w:sz w:val="28"/>
          <w:szCs w:val="28"/>
        </w:rPr>
        <w:t>.-</w:t>
      </w:r>
      <w:r w:rsidRPr="00701573">
        <w:rPr>
          <w:b/>
          <w:sz w:val="28"/>
          <w:szCs w:val="28"/>
        </w:rPr>
        <w:t>1380</w:t>
      </w:r>
      <w:r w:rsidRPr="00701573">
        <w:rPr>
          <w:sz w:val="28"/>
          <w:szCs w:val="28"/>
        </w:rPr>
        <w:t xml:space="preserve">.) u kojoj </w:t>
      </w:r>
      <w:proofErr w:type="spellStart"/>
      <w:r w:rsidRPr="00701573">
        <w:rPr>
          <w:sz w:val="28"/>
          <w:szCs w:val="28"/>
        </w:rPr>
        <w:t>fr</w:t>
      </w:r>
      <w:proofErr w:type="spellEnd"/>
      <w:r w:rsidRPr="00701573">
        <w:rPr>
          <w:sz w:val="28"/>
          <w:szCs w:val="28"/>
        </w:rPr>
        <w:t xml:space="preserve">. kralj </w:t>
      </w:r>
      <w:r w:rsidRPr="00701573">
        <w:rPr>
          <w:b/>
          <w:sz w:val="28"/>
          <w:szCs w:val="28"/>
        </w:rPr>
        <w:t>Karlo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5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Mudri</w:t>
      </w:r>
      <w:r w:rsidRPr="00701573">
        <w:rPr>
          <w:sz w:val="28"/>
          <w:szCs w:val="28"/>
        </w:rPr>
        <w:t xml:space="preserve"> vraća </w:t>
      </w:r>
      <w:r w:rsidRPr="00701573">
        <w:rPr>
          <w:b/>
          <w:sz w:val="28"/>
          <w:szCs w:val="28"/>
        </w:rPr>
        <w:t>Francuskoj</w:t>
      </w:r>
      <w:r w:rsidRPr="00701573">
        <w:rPr>
          <w:sz w:val="28"/>
          <w:szCs w:val="28"/>
        </w:rPr>
        <w:t xml:space="preserve"> sve osim </w:t>
      </w:r>
      <w:proofErr w:type="spellStart"/>
      <w:r w:rsidRPr="00701573">
        <w:rPr>
          <w:b/>
          <w:sz w:val="28"/>
          <w:szCs w:val="28"/>
        </w:rPr>
        <w:t>Calaisa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okolice</w:t>
      </w:r>
      <w:r w:rsidRPr="00701573">
        <w:rPr>
          <w:sz w:val="28"/>
          <w:szCs w:val="28"/>
        </w:rPr>
        <w:t xml:space="preserve">, za kojom slijedi </w:t>
      </w:r>
      <w:r w:rsidRPr="00701573">
        <w:rPr>
          <w:b/>
          <w:sz w:val="28"/>
          <w:szCs w:val="28"/>
        </w:rPr>
        <w:t>zatišje</w:t>
      </w:r>
      <w:r w:rsidRPr="00701573">
        <w:rPr>
          <w:sz w:val="28"/>
          <w:szCs w:val="28"/>
        </w:rPr>
        <w:t xml:space="preserve"> do </w:t>
      </w:r>
      <w:r w:rsidRPr="00701573">
        <w:rPr>
          <w:b/>
          <w:sz w:val="28"/>
          <w:szCs w:val="28"/>
        </w:rPr>
        <w:t>1415</w:t>
      </w:r>
      <w:r w:rsidRPr="00701573">
        <w:rPr>
          <w:sz w:val="28"/>
          <w:szCs w:val="28"/>
        </w:rPr>
        <w:t xml:space="preserve">. Tada se rat nastavio, potrajavši do </w:t>
      </w:r>
      <w:r w:rsidRPr="00701573">
        <w:rPr>
          <w:b/>
          <w:sz w:val="28"/>
          <w:szCs w:val="28"/>
        </w:rPr>
        <w:t>1429</w:t>
      </w:r>
      <w:r w:rsidRPr="00701573">
        <w:rPr>
          <w:sz w:val="28"/>
          <w:szCs w:val="28"/>
        </w:rPr>
        <w:t xml:space="preserve">., i u toj fazi je </w:t>
      </w:r>
      <w:proofErr w:type="spellStart"/>
      <w:r w:rsidRPr="00701573">
        <w:rPr>
          <w:sz w:val="28"/>
          <w:szCs w:val="28"/>
        </w:rPr>
        <w:t>eng</w:t>
      </w:r>
      <w:proofErr w:type="spellEnd"/>
      <w:r w:rsidRPr="00701573">
        <w:rPr>
          <w:sz w:val="28"/>
          <w:szCs w:val="28"/>
        </w:rPr>
        <w:t xml:space="preserve">. kralj </w:t>
      </w:r>
      <w:r w:rsidRPr="00701573">
        <w:rPr>
          <w:b/>
          <w:sz w:val="28"/>
          <w:szCs w:val="28"/>
        </w:rPr>
        <w:t>Henrik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5</w:t>
      </w:r>
      <w:r w:rsidRPr="00701573">
        <w:rPr>
          <w:sz w:val="28"/>
          <w:szCs w:val="28"/>
        </w:rPr>
        <w:t xml:space="preserve">. osvojio </w:t>
      </w:r>
      <w:r w:rsidRPr="00701573">
        <w:rPr>
          <w:b/>
          <w:sz w:val="28"/>
          <w:szCs w:val="28"/>
        </w:rPr>
        <w:t>SZ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Sr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dio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Francuske</w:t>
      </w:r>
      <w:r w:rsidRPr="00701573">
        <w:rPr>
          <w:sz w:val="28"/>
          <w:szCs w:val="28"/>
        </w:rPr>
        <w:t xml:space="preserve"> (</w:t>
      </w:r>
      <w:r w:rsidRPr="00701573">
        <w:rPr>
          <w:b/>
          <w:sz w:val="28"/>
          <w:szCs w:val="28"/>
        </w:rPr>
        <w:t>+Pariz!</w:t>
      </w:r>
      <w:r w:rsidRPr="00701573">
        <w:rPr>
          <w:sz w:val="28"/>
          <w:szCs w:val="28"/>
        </w:rPr>
        <w:t xml:space="preserve">). Francuska je </w:t>
      </w:r>
      <w:r w:rsidRPr="00701573">
        <w:rPr>
          <w:b/>
          <w:sz w:val="28"/>
          <w:szCs w:val="28"/>
        </w:rPr>
        <w:t>1430</w:t>
      </w:r>
      <w:r w:rsidRPr="00701573">
        <w:rPr>
          <w:sz w:val="28"/>
          <w:szCs w:val="28"/>
        </w:rPr>
        <w:t xml:space="preserve">. zapala u strašnu </w:t>
      </w:r>
      <w:r w:rsidRPr="00701573">
        <w:rPr>
          <w:b/>
          <w:sz w:val="28"/>
          <w:szCs w:val="28"/>
        </w:rPr>
        <w:t>krizu</w:t>
      </w:r>
      <w:r w:rsidRPr="00701573">
        <w:rPr>
          <w:sz w:val="28"/>
          <w:szCs w:val="28"/>
        </w:rPr>
        <w:t xml:space="preserve">, i </w:t>
      </w:r>
      <w:r w:rsidRPr="00701573">
        <w:rPr>
          <w:b/>
          <w:sz w:val="28"/>
          <w:szCs w:val="28"/>
        </w:rPr>
        <w:t>moralnu</w:t>
      </w:r>
      <w:r w:rsidRPr="00701573">
        <w:rPr>
          <w:sz w:val="28"/>
          <w:szCs w:val="28"/>
        </w:rPr>
        <w:t xml:space="preserve"> i </w:t>
      </w:r>
      <w:r w:rsidRPr="00701573">
        <w:rPr>
          <w:b/>
          <w:sz w:val="28"/>
          <w:szCs w:val="28"/>
        </w:rPr>
        <w:t>vojnu</w:t>
      </w:r>
      <w:r w:rsidRPr="00701573">
        <w:rPr>
          <w:sz w:val="28"/>
          <w:szCs w:val="28"/>
        </w:rPr>
        <w:t xml:space="preserve">, a upravo ono što joj je trebalo bila je </w:t>
      </w:r>
      <w:r w:rsidRPr="00701573">
        <w:rPr>
          <w:b/>
          <w:sz w:val="28"/>
          <w:szCs w:val="28"/>
        </w:rPr>
        <w:t>Ivana</w:t>
      </w:r>
      <w:r w:rsidRPr="00701573">
        <w:rPr>
          <w:sz w:val="28"/>
          <w:szCs w:val="28"/>
        </w:rPr>
        <w:t xml:space="preserve"> </w:t>
      </w:r>
      <w:proofErr w:type="spellStart"/>
      <w:r w:rsidRPr="00701573">
        <w:rPr>
          <w:b/>
          <w:sz w:val="28"/>
          <w:szCs w:val="28"/>
        </w:rPr>
        <w:t>Orleanska</w:t>
      </w:r>
      <w:proofErr w:type="spellEnd"/>
      <w:r w:rsidRPr="00701573">
        <w:rPr>
          <w:sz w:val="28"/>
          <w:szCs w:val="28"/>
        </w:rPr>
        <w:t xml:space="preserve"> (</w:t>
      </w:r>
      <w:proofErr w:type="spellStart"/>
      <w:r w:rsidRPr="00701573">
        <w:rPr>
          <w:b/>
          <w:sz w:val="28"/>
          <w:szCs w:val="28"/>
        </w:rPr>
        <w:t>Jeane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D'Arc</w:t>
      </w:r>
      <w:r w:rsidRPr="00701573">
        <w:rPr>
          <w:sz w:val="28"/>
          <w:szCs w:val="28"/>
        </w:rPr>
        <w:t xml:space="preserve">), koja je sa svojih </w:t>
      </w:r>
      <w:r w:rsidRPr="00701573">
        <w:rPr>
          <w:b/>
          <w:sz w:val="28"/>
          <w:szCs w:val="28"/>
        </w:rPr>
        <w:t>16</w:t>
      </w:r>
      <w:r w:rsidRPr="00701573">
        <w:rPr>
          <w:sz w:val="28"/>
          <w:szCs w:val="28"/>
        </w:rPr>
        <w:t xml:space="preserve"> godina uspjela uvjeriti </w:t>
      </w:r>
      <w:r w:rsidRPr="00701573">
        <w:rPr>
          <w:b/>
          <w:sz w:val="28"/>
          <w:szCs w:val="28"/>
        </w:rPr>
        <w:t>Karla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7</w:t>
      </w:r>
      <w:r w:rsidRPr="00701573">
        <w:rPr>
          <w:sz w:val="28"/>
          <w:szCs w:val="28"/>
        </w:rPr>
        <w:t xml:space="preserve">. da joj se javio </w:t>
      </w:r>
      <w:r w:rsidRPr="00701573">
        <w:rPr>
          <w:b/>
          <w:sz w:val="28"/>
          <w:szCs w:val="28"/>
        </w:rPr>
        <w:t>Bog</w:t>
      </w:r>
      <w:r w:rsidRPr="00701573">
        <w:rPr>
          <w:sz w:val="28"/>
          <w:szCs w:val="28"/>
        </w:rPr>
        <w:t xml:space="preserve"> koji joj je poručio da će francuska vojska na čelu s njom uspjeti pobijediti englesku, pa joj je kralj povjerio vodstvo </w:t>
      </w:r>
      <w:r w:rsidRPr="00701573">
        <w:rPr>
          <w:b/>
          <w:sz w:val="28"/>
          <w:szCs w:val="28"/>
        </w:rPr>
        <w:t>jednog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odreda</w:t>
      </w:r>
      <w:r w:rsidRPr="00701573">
        <w:rPr>
          <w:sz w:val="28"/>
          <w:szCs w:val="28"/>
        </w:rPr>
        <w:t xml:space="preserve">. Ona je oslobodila opsjednuti </w:t>
      </w:r>
      <w:proofErr w:type="spellStart"/>
      <w:r w:rsidRPr="00701573">
        <w:rPr>
          <w:b/>
          <w:sz w:val="28"/>
          <w:szCs w:val="28"/>
        </w:rPr>
        <w:t>Orleans</w:t>
      </w:r>
      <w:proofErr w:type="spellEnd"/>
      <w:r w:rsidRPr="00701573">
        <w:rPr>
          <w:sz w:val="28"/>
          <w:szCs w:val="28"/>
        </w:rPr>
        <w:t xml:space="preserve">, pobijedila </w:t>
      </w:r>
      <w:r w:rsidRPr="00701573">
        <w:rPr>
          <w:b/>
          <w:sz w:val="28"/>
          <w:szCs w:val="28"/>
        </w:rPr>
        <w:t>Engleze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kod</w:t>
      </w:r>
      <w:r w:rsidRPr="00701573">
        <w:rPr>
          <w:sz w:val="28"/>
          <w:szCs w:val="28"/>
        </w:rPr>
        <w:t xml:space="preserve"> </w:t>
      </w:r>
      <w:proofErr w:type="spellStart"/>
      <w:r w:rsidRPr="00701573">
        <w:rPr>
          <w:b/>
          <w:sz w:val="28"/>
          <w:szCs w:val="28"/>
        </w:rPr>
        <w:t>Pataya</w:t>
      </w:r>
      <w:proofErr w:type="spellEnd"/>
      <w:r w:rsidRPr="00701573">
        <w:rPr>
          <w:sz w:val="28"/>
          <w:szCs w:val="28"/>
        </w:rPr>
        <w:t xml:space="preserve">, a zatim povela kralja na </w:t>
      </w:r>
      <w:r w:rsidRPr="00701573">
        <w:rPr>
          <w:b/>
          <w:sz w:val="28"/>
          <w:szCs w:val="28"/>
        </w:rPr>
        <w:t>krunidbu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u</w:t>
      </w:r>
      <w:r w:rsidRPr="00701573">
        <w:rPr>
          <w:sz w:val="28"/>
          <w:szCs w:val="28"/>
        </w:rPr>
        <w:t xml:space="preserve"> </w:t>
      </w:r>
      <w:proofErr w:type="spellStart"/>
      <w:r w:rsidRPr="00701573">
        <w:rPr>
          <w:b/>
          <w:sz w:val="28"/>
          <w:szCs w:val="28"/>
        </w:rPr>
        <w:t>Reims</w:t>
      </w:r>
      <w:proofErr w:type="spellEnd"/>
      <w:r w:rsidRPr="00701573">
        <w:rPr>
          <w:sz w:val="28"/>
          <w:szCs w:val="28"/>
        </w:rPr>
        <w:t xml:space="preserve">. No nakon bitke kod </w:t>
      </w:r>
      <w:proofErr w:type="spellStart"/>
      <w:r w:rsidRPr="00701573">
        <w:rPr>
          <w:b/>
          <w:sz w:val="28"/>
          <w:szCs w:val="28"/>
        </w:rPr>
        <w:t>Compiegnea</w:t>
      </w:r>
      <w:proofErr w:type="spellEnd"/>
      <w:r w:rsidRPr="00701573">
        <w:rPr>
          <w:sz w:val="28"/>
          <w:szCs w:val="28"/>
        </w:rPr>
        <w:t xml:space="preserve"> je pala u ruke </w:t>
      </w:r>
      <w:r w:rsidRPr="00701573">
        <w:rPr>
          <w:b/>
          <w:sz w:val="28"/>
          <w:szCs w:val="28"/>
        </w:rPr>
        <w:t>pristaša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engleskoga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kralja</w:t>
      </w:r>
      <w:r w:rsidRPr="00701573">
        <w:rPr>
          <w:sz w:val="28"/>
          <w:szCs w:val="28"/>
        </w:rPr>
        <w:t xml:space="preserve">, koji su je izručili </w:t>
      </w:r>
      <w:r w:rsidRPr="00701573">
        <w:rPr>
          <w:b/>
          <w:sz w:val="28"/>
          <w:szCs w:val="28"/>
        </w:rPr>
        <w:t>Englezima</w:t>
      </w:r>
      <w:r w:rsidRPr="00701573">
        <w:rPr>
          <w:sz w:val="28"/>
          <w:szCs w:val="28"/>
        </w:rPr>
        <w:t xml:space="preserve">. Crkveni sud je osuđuje na </w:t>
      </w:r>
      <w:r w:rsidRPr="00701573">
        <w:rPr>
          <w:b/>
          <w:sz w:val="28"/>
          <w:szCs w:val="28"/>
        </w:rPr>
        <w:t>smrt</w:t>
      </w:r>
      <w:r w:rsidRPr="00701573">
        <w:rPr>
          <w:sz w:val="28"/>
          <w:szCs w:val="28"/>
        </w:rPr>
        <w:t xml:space="preserve"> kao </w:t>
      </w:r>
      <w:r w:rsidRPr="00701573">
        <w:rPr>
          <w:b/>
          <w:sz w:val="28"/>
          <w:szCs w:val="28"/>
        </w:rPr>
        <w:t>krivovjerku</w:t>
      </w:r>
      <w:r w:rsidRPr="00701573">
        <w:rPr>
          <w:sz w:val="28"/>
          <w:szCs w:val="28"/>
        </w:rPr>
        <w:t xml:space="preserve"> i </w:t>
      </w:r>
      <w:r w:rsidRPr="00701573">
        <w:rPr>
          <w:b/>
          <w:sz w:val="28"/>
          <w:szCs w:val="28"/>
        </w:rPr>
        <w:t>vješticu</w:t>
      </w:r>
      <w:r w:rsidRPr="00701573">
        <w:rPr>
          <w:sz w:val="28"/>
          <w:szCs w:val="28"/>
        </w:rPr>
        <w:t xml:space="preserve"> i </w:t>
      </w:r>
      <w:r w:rsidRPr="00701573">
        <w:rPr>
          <w:b/>
          <w:sz w:val="28"/>
          <w:szCs w:val="28"/>
        </w:rPr>
        <w:t>spaljena</w:t>
      </w:r>
      <w:r w:rsidRPr="00701573">
        <w:rPr>
          <w:sz w:val="28"/>
          <w:szCs w:val="28"/>
        </w:rPr>
        <w:t xml:space="preserve"> je živa na lomači. Katolička crkva proglasila ju je </w:t>
      </w:r>
      <w:r w:rsidRPr="00701573">
        <w:rPr>
          <w:b/>
          <w:sz w:val="28"/>
          <w:szCs w:val="28"/>
        </w:rPr>
        <w:t>1920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sveticom</w:t>
      </w:r>
      <w:r w:rsidRPr="00701573">
        <w:rPr>
          <w:sz w:val="28"/>
          <w:szCs w:val="28"/>
        </w:rPr>
        <w:t xml:space="preserve">. Rat je završio </w:t>
      </w:r>
      <w:r w:rsidRPr="00701573">
        <w:rPr>
          <w:b/>
          <w:sz w:val="28"/>
          <w:szCs w:val="28"/>
        </w:rPr>
        <w:t>1453</w:t>
      </w:r>
      <w:r w:rsidRPr="00701573">
        <w:rPr>
          <w:sz w:val="28"/>
          <w:szCs w:val="28"/>
        </w:rPr>
        <w:t xml:space="preserve">., </w:t>
      </w:r>
      <w:r w:rsidRPr="00701573">
        <w:rPr>
          <w:b/>
          <w:sz w:val="28"/>
          <w:szCs w:val="28"/>
        </w:rPr>
        <w:t>istjerivanjem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Engleza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francuskog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tla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osim</w:t>
      </w:r>
      <w:r w:rsidRPr="00701573">
        <w:rPr>
          <w:sz w:val="28"/>
          <w:szCs w:val="28"/>
        </w:rPr>
        <w:t xml:space="preserve"> </w:t>
      </w:r>
      <w:proofErr w:type="spellStart"/>
      <w:r w:rsidRPr="00701573">
        <w:rPr>
          <w:b/>
          <w:sz w:val="28"/>
          <w:szCs w:val="28"/>
        </w:rPr>
        <w:t>Calaisa</w:t>
      </w:r>
      <w:proofErr w:type="spellEnd"/>
      <w:r w:rsidRPr="00701573">
        <w:rPr>
          <w:sz w:val="28"/>
          <w:szCs w:val="28"/>
        </w:rPr>
        <w:t xml:space="preserve">. Rat je pridonio </w:t>
      </w:r>
      <w:r w:rsidRPr="00701573">
        <w:rPr>
          <w:b/>
          <w:sz w:val="28"/>
          <w:szCs w:val="28"/>
        </w:rPr>
        <w:t>nacionalnom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osvješćivanju</w:t>
      </w:r>
      <w:r w:rsidRPr="00701573">
        <w:rPr>
          <w:sz w:val="28"/>
          <w:szCs w:val="28"/>
        </w:rPr>
        <w:t xml:space="preserve"> obiju zaraćenih strana, a gledano s </w:t>
      </w:r>
      <w:r w:rsidRPr="00701573">
        <w:rPr>
          <w:b/>
          <w:sz w:val="28"/>
          <w:szCs w:val="28"/>
        </w:rPr>
        <w:t>vojne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strane</w:t>
      </w:r>
      <w:r w:rsidRPr="00701573">
        <w:rPr>
          <w:sz w:val="28"/>
          <w:szCs w:val="28"/>
        </w:rPr>
        <w:t xml:space="preserve"> u njemu su primijenjena </w:t>
      </w:r>
      <w:r w:rsidRPr="00701573">
        <w:rPr>
          <w:b/>
          <w:sz w:val="28"/>
          <w:szCs w:val="28"/>
        </w:rPr>
        <w:t>nova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oružja</w:t>
      </w:r>
      <w:r w:rsidRPr="00701573">
        <w:rPr>
          <w:sz w:val="28"/>
          <w:szCs w:val="28"/>
        </w:rPr>
        <w:t xml:space="preserve"> i </w:t>
      </w:r>
      <w:r w:rsidRPr="00701573">
        <w:rPr>
          <w:b/>
          <w:sz w:val="28"/>
          <w:szCs w:val="28"/>
        </w:rPr>
        <w:t>taktike</w:t>
      </w:r>
      <w:r w:rsidRPr="00701573">
        <w:rPr>
          <w:sz w:val="28"/>
          <w:szCs w:val="28"/>
        </w:rPr>
        <w:t xml:space="preserve"> koja su dalekosežno utjecala na ratove koji će se kasnije voditi. Pojavom </w:t>
      </w:r>
      <w:r w:rsidRPr="00701573">
        <w:rPr>
          <w:b/>
          <w:sz w:val="28"/>
          <w:szCs w:val="28"/>
        </w:rPr>
        <w:t>stajaće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vojske</w:t>
      </w:r>
      <w:r w:rsidRPr="00701573">
        <w:rPr>
          <w:sz w:val="28"/>
          <w:szCs w:val="28"/>
        </w:rPr>
        <w:t xml:space="preserve"> prvi puta u Srednjem vijeku potpuno je napušten sustav </w:t>
      </w:r>
      <w:r w:rsidRPr="00701573">
        <w:rPr>
          <w:b/>
          <w:sz w:val="28"/>
          <w:szCs w:val="28"/>
        </w:rPr>
        <w:t>vojske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feudalnih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vazala</w:t>
      </w:r>
      <w:r w:rsidRPr="00701573">
        <w:rPr>
          <w:sz w:val="28"/>
          <w:szCs w:val="28"/>
        </w:rPr>
        <w:t xml:space="preserve"> što je vojsku učinilo </w:t>
      </w:r>
      <w:r w:rsidRPr="00701573">
        <w:rPr>
          <w:b/>
          <w:sz w:val="28"/>
          <w:szCs w:val="28"/>
        </w:rPr>
        <w:t>ubojitijom</w:t>
      </w:r>
      <w:r w:rsidRPr="00701573">
        <w:rPr>
          <w:sz w:val="28"/>
          <w:szCs w:val="28"/>
        </w:rPr>
        <w:t xml:space="preserve"> i </w:t>
      </w:r>
      <w:r w:rsidRPr="00701573">
        <w:rPr>
          <w:b/>
          <w:sz w:val="28"/>
          <w:szCs w:val="28"/>
        </w:rPr>
        <w:t>moćnom</w:t>
      </w:r>
      <w:r w:rsidRPr="00701573">
        <w:rPr>
          <w:sz w:val="28"/>
          <w:szCs w:val="28"/>
        </w:rPr>
        <w:t xml:space="preserve"> pa se iz svih tih razloga smatra da je Stogodišnji rat </w:t>
      </w:r>
      <w:r w:rsidRPr="00701573">
        <w:rPr>
          <w:b/>
          <w:sz w:val="28"/>
          <w:szCs w:val="28"/>
        </w:rPr>
        <w:t>najznačajniji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sukob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u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povijesti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srednjovjekovnog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ratovanja</w:t>
      </w:r>
      <w:r w:rsidRPr="00701573">
        <w:rPr>
          <w:sz w:val="28"/>
          <w:szCs w:val="28"/>
        </w:rPr>
        <w:t>.</w:t>
      </w:r>
    </w:p>
    <w:p w:rsidR="00D84CC8" w:rsidRPr="00701573" w:rsidRDefault="00D84CC8" w:rsidP="00D84CC8">
      <w:pPr>
        <w:pStyle w:val="Naslov2"/>
        <w:numPr>
          <w:ilvl w:val="0"/>
          <w:numId w:val="17"/>
        </w:numPr>
        <w:tabs>
          <w:tab w:val="left" w:pos="567"/>
        </w:tabs>
        <w:rPr>
          <w:color w:val="C0504D"/>
          <w:szCs w:val="28"/>
        </w:rPr>
      </w:pP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Vladavina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Filipa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4</w:t>
      </w:r>
      <w:r w:rsidRPr="00701573">
        <w:rPr>
          <w:b w:val="0"/>
          <w:color w:val="C0504D"/>
          <w:szCs w:val="28"/>
        </w:rPr>
        <w:t xml:space="preserve">. </w:t>
      </w:r>
      <w:r w:rsidRPr="00701573">
        <w:rPr>
          <w:color w:val="C0504D"/>
          <w:szCs w:val="28"/>
        </w:rPr>
        <w:t>Lijepog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u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Francuskoj</w:t>
      </w:r>
    </w:p>
    <w:p w:rsidR="00D84CC8" w:rsidRPr="00701573" w:rsidRDefault="00D84CC8" w:rsidP="00D84CC8">
      <w:pPr>
        <w:tabs>
          <w:tab w:val="left" w:pos="567"/>
        </w:tabs>
        <w:jc w:val="both"/>
        <w:rPr>
          <w:b/>
          <w:sz w:val="28"/>
          <w:szCs w:val="28"/>
        </w:rPr>
      </w:pPr>
      <w:r w:rsidRPr="00701573">
        <w:rPr>
          <w:b/>
          <w:sz w:val="28"/>
          <w:szCs w:val="28"/>
        </w:rPr>
        <w:t>Filip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4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Lijepi</w:t>
      </w:r>
      <w:r w:rsidRPr="00701573">
        <w:rPr>
          <w:sz w:val="28"/>
          <w:szCs w:val="28"/>
        </w:rPr>
        <w:t xml:space="preserve"> (</w:t>
      </w:r>
      <w:r w:rsidRPr="00701573">
        <w:rPr>
          <w:b/>
          <w:sz w:val="28"/>
          <w:szCs w:val="28"/>
        </w:rPr>
        <w:t>1285</w:t>
      </w:r>
      <w:r w:rsidRPr="00701573">
        <w:rPr>
          <w:sz w:val="28"/>
          <w:szCs w:val="28"/>
        </w:rPr>
        <w:t xml:space="preserve">. – </w:t>
      </w:r>
      <w:r w:rsidRPr="00701573">
        <w:rPr>
          <w:b/>
          <w:sz w:val="28"/>
          <w:szCs w:val="28"/>
        </w:rPr>
        <w:t>1314</w:t>
      </w:r>
      <w:r w:rsidRPr="00701573">
        <w:rPr>
          <w:sz w:val="28"/>
          <w:szCs w:val="28"/>
        </w:rPr>
        <w:t xml:space="preserve">.) bio je vrlo </w:t>
      </w:r>
      <w:proofErr w:type="spellStart"/>
      <w:r w:rsidRPr="00701573">
        <w:rPr>
          <w:sz w:val="28"/>
          <w:szCs w:val="28"/>
        </w:rPr>
        <w:t>vrlo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lijepi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francuski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kralj</w:t>
      </w:r>
      <w:r w:rsidRPr="00701573">
        <w:rPr>
          <w:sz w:val="28"/>
          <w:szCs w:val="28"/>
        </w:rPr>
        <w:t xml:space="preserve">, koji je za svoje vladavine </w:t>
      </w:r>
      <w:r w:rsidRPr="00701573">
        <w:rPr>
          <w:b/>
          <w:sz w:val="28"/>
          <w:szCs w:val="28"/>
        </w:rPr>
        <w:t>smanjio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moć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plemstva</w:t>
      </w:r>
      <w:r w:rsidRPr="00701573">
        <w:rPr>
          <w:sz w:val="28"/>
          <w:szCs w:val="28"/>
        </w:rPr>
        <w:t xml:space="preserve"> na svaki mogući način – </w:t>
      </w:r>
      <w:r w:rsidRPr="00701573">
        <w:rPr>
          <w:b/>
          <w:sz w:val="28"/>
          <w:szCs w:val="28"/>
        </w:rPr>
        <w:t>centralizirao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državnu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upravu</w:t>
      </w:r>
      <w:r w:rsidRPr="00701573">
        <w:rPr>
          <w:sz w:val="28"/>
          <w:szCs w:val="28"/>
        </w:rPr>
        <w:t xml:space="preserve"> i stvorio </w:t>
      </w:r>
      <w:r w:rsidRPr="00701573">
        <w:rPr>
          <w:b/>
          <w:sz w:val="28"/>
          <w:szCs w:val="28"/>
        </w:rPr>
        <w:t>Veliko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vijeće</w:t>
      </w:r>
      <w:r w:rsidRPr="00701573">
        <w:rPr>
          <w:sz w:val="28"/>
          <w:szCs w:val="28"/>
        </w:rPr>
        <w:t xml:space="preserve"> za bavljenje </w:t>
      </w:r>
      <w:r w:rsidRPr="00701573">
        <w:rPr>
          <w:b/>
          <w:sz w:val="28"/>
          <w:szCs w:val="28"/>
        </w:rPr>
        <w:t>državnim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poslovima</w:t>
      </w:r>
      <w:r w:rsidRPr="00701573">
        <w:rPr>
          <w:sz w:val="28"/>
          <w:szCs w:val="28"/>
        </w:rPr>
        <w:t xml:space="preserve">. Uz to, često je petljao s </w:t>
      </w:r>
      <w:r w:rsidRPr="00701573">
        <w:rPr>
          <w:b/>
          <w:sz w:val="28"/>
          <w:szCs w:val="28"/>
        </w:rPr>
        <w:t>porezima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gradova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posuđivao</w:t>
      </w:r>
      <w:r w:rsidRPr="00701573">
        <w:rPr>
          <w:sz w:val="28"/>
          <w:szCs w:val="28"/>
        </w:rPr>
        <w:t xml:space="preserve"> pa </w:t>
      </w:r>
      <w:r w:rsidRPr="00701573">
        <w:rPr>
          <w:b/>
          <w:sz w:val="28"/>
          <w:szCs w:val="28"/>
        </w:rPr>
        <w:t>ne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vraćao</w:t>
      </w:r>
      <w:r w:rsidRPr="00701573">
        <w:rPr>
          <w:sz w:val="28"/>
          <w:szCs w:val="28"/>
        </w:rPr>
        <w:t xml:space="preserve"> i </w:t>
      </w:r>
      <w:proofErr w:type="spellStart"/>
      <w:r w:rsidRPr="00701573">
        <w:rPr>
          <w:sz w:val="28"/>
          <w:szCs w:val="28"/>
        </w:rPr>
        <w:t>sl</w:t>
      </w:r>
      <w:proofErr w:type="spellEnd"/>
      <w:r w:rsidRPr="00701573">
        <w:rPr>
          <w:sz w:val="28"/>
          <w:szCs w:val="28"/>
        </w:rPr>
        <w:t xml:space="preserve">. što je dovelo do velikog </w:t>
      </w:r>
      <w:r w:rsidRPr="00701573">
        <w:rPr>
          <w:b/>
          <w:sz w:val="28"/>
          <w:szCs w:val="28"/>
        </w:rPr>
        <w:t>nezadovoljstva</w:t>
      </w:r>
      <w:r w:rsidRPr="00701573">
        <w:rPr>
          <w:sz w:val="28"/>
          <w:szCs w:val="28"/>
        </w:rPr>
        <w:t xml:space="preserve"> ljudi. Zato je </w:t>
      </w:r>
      <w:r w:rsidRPr="00701573">
        <w:rPr>
          <w:b/>
          <w:sz w:val="28"/>
          <w:szCs w:val="28"/>
        </w:rPr>
        <w:t>1302</w:t>
      </w:r>
      <w:r w:rsidRPr="00701573">
        <w:rPr>
          <w:sz w:val="28"/>
          <w:szCs w:val="28"/>
        </w:rPr>
        <w:t xml:space="preserve">. bio primoran po prvi put sazvati </w:t>
      </w:r>
      <w:r w:rsidRPr="00701573">
        <w:rPr>
          <w:b/>
          <w:sz w:val="28"/>
          <w:szCs w:val="28"/>
        </w:rPr>
        <w:t>državne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staleže</w:t>
      </w:r>
      <w:r w:rsidRPr="00701573">
        <w:rPr>
          <w:sz w:val="28"/>
          <w:szCs w:val="28"/>
        </w:rPr>
        <w:t xml:space="preserve"> (pripadnike </w:t>
      </w:r>
      <w:r w:rsidRPr="00701573">
        <w:rPr>
          <w:b/>
          <w:sz w:val="28"/>
          <w:szCs w:val="28"/>
        </w:rPr>
        <w:t>svećenstva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plemstva</w:t>
      </w:r>
      <w:r w:rsidRPr="00701573">
        <w:rPr>
          <w:sz w:val="28"/>
          <w:szCs w:val="28"/>
        </w:rPr>
        <w:t xml:space="preserve"> i </w:t>
      </w:r>
      <w:proofErr w:type="spellStart"/>
      <w:r w:rsidRPr="00701573">
        <w:rPr>
          <w:sz w:val="28"/>
          <w:szCs w:val="28"/>
        </w:rPr>
        <w:t>tzv</w:t>
      </w:r>
      <w:proofErr w:type="spellEnd"/>
      <w:r w:rsidRPr="00701573">
        <w:rPr>
          <w:sz w:val="28"/>
          <w:szCs w:val="28"/>
        </w:rPr>
        <w:t>. trećeg (</w:t>
      </w:r>
      <w:r w:rsidRPr="00701573">
        <w:rPr>
          <w:b/>
          <w:sz w:val="28"/>
          <w:szCs w:val="28"/>
        </w:rPr>
        <w:t>građanskog</w:t>
      </w:r>
      <w:r w:rsidRPr="00701573">
        <w:rPr>
          <w:sz w:val="28"/>
          <w:szCs w:val="28"/>
        </w:rPr>
        <w:t xml:space="preserve">) staleža), koji su postali </w:t>
      </w:r>
      <w:r w:rsidRPr="00701573">
        <w:rPr>
          <w:b/>
          <w:sz w:val="28"/>
          <w:szCs w:val="28"/>
        </w:rPr>
        <w:t>savjetodavno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tijelo</w:t>
      </w:r>
      <w:r w:rsidRPr="00701573">
        <w:rPr>
          <w:sz w:val="28"/>
          <w:szCs w:val="28"/>
        </w:rPr>
        <w:t xml:space="preserve"> koje je raspravljalo o </w:t>
      </w:r>
      <w:r w:rsidRPr="00701573">
        <w:rPr>
          <w:b/>
          <w:sz w:val="28"/>
          <w:szCs w:val="28"/>
        </w:rPr>
        <w:t>državnim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poslovima</w:t>
      </w:r>
      <w:r w:rsidRPr="00701573">
        <w:rPr>
          <w:sz w:val="28"/>
          <w:szCs w:val="28"/>
        </w:rPr>
        <w:t xml:space="preserve"> i </w:t>
      </w:r>
      <w:r w:rsidRPr="00701573">
        <w:rPr>
          <w:b/>
          <w:sz w:val="28"/>
          <w:szCs w:val="28"/>
        </w:rPr>
        <w:t>porezima</w:t>
      </w:r>
      <w:r w:rsidRPr="00701573">
        <w:rPr>
          <w:sz w:val="28"/>
          <w:szCs w:val="28"/>
        </w:rPr>
        <w:t xml:space="preserve">. Kako je petljao s gradovima, petljao je i s </w:t>
      </w:r>
      <w:r w:rsidRPr="00701573">
        <w:rPr>
          <w:b/>
          <w:sz w:val="28"/>
          <w:szCs w:val="28"/>
        </w:rPr>
        <w:t>crkvenim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imanjima</w:t>
      </w:r>
      <w:r w:rsidRPr="00701573">
        <w:rPr>
          <w:sz w:val="28"/>
          <w:szCs w:val="28"/>
        </w:rPr>
        <w:t xml:space="preserve">, pa je došao u sukob s papom </w:t>
      </w:r>
      <w:proofErr w:type="spellStart"/>
      <w:r w:rsidRPr="00701573">
        <w:rPr>
          <w:b/>
          <w:sz w:val="28"/>
          <w:szCs w:val="28"/>
        </w:rPr>
        <w:t>Bonifacijem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8</w:t>
      </w:r>
      <w:r w:rsidRPr="00701573">
        <w:rPr>
          <w:sz w:val="28"/>
          <w:szCs w:val="28"/>
        </w:rPr>
        <w:t xml:space="preserve">. kojeg je čak </w:t>
      </w:r>
      <w:r w:rsidRPr="00701573">
        <w:rPr>
          <w:b/>
          <w:sz w:val="28"/>
          <w:szCs w:val="28"/>
        </w:rPr>
        <w:t>utamničio</w:t>
      </w:r>
      <w:r w:rsidRPr="00701573">
        <w:rPr>
          <w:sz w:val="28"/>
          <w:szCs w:val="28"/>
        </w:rPr>
        <w:t xml:space="preserve">. Tijekom toga isposlovao je da se za papu izabere </w:t>
      </w:r>
      <w:proofErr w:type="spellStart"/>
      <w:r w:rsidRPr="00701573">
        <w:rPr>
          <w:b/>
          <w:sz w:val="28"/>
          <w:szCs w:val="28"/>
        </w:rPr>
        <w:t>Klement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</w:t>
      </w:r>
      <w:r w:rsidRPr="00701573">
        <w:rPr>
          <w:sz w:val="28"/>
          <w:szCs w:val="28"/>
        </w:rPr>
        <w:t xml:space="preserve">. kojeg je </w:t>
      </w:r>
      <w:r w:rsidRPr="00701573">
        <w:rPr>
          <w:b/>
          <w:sz w:val="28"/>
          <w:szCs w:val="28"/>
        </w:rPr>
        <w:t>1309</w:t>
      </w:r>
      <w:r w:rsidRPr="00701573">
        <w:rPr>
          <w:sz w:val="28"/>
          <w:szCs w:val="28"/>
        </w:rPr>
        <w:t xml:space="preserve">. preselio iz </w:t>
      </w:r>
      <w:r w:rsidRPr="00701573">
        <w:rPr>
          <w:b/>
          <w:sz w:val="28"/>
          <w:szCs w:val="28"/>
        </w:rPr>
        <w:t>Rima</w:t>
      </w:r>
      <w:r w:rsidRPr="00701573">
        <w:rPr>
          <w:sz w:val="28"/>
          <w:szCs w:val="28"/>
        </w:rPr>
        <w:t xml:space="preserve"> u </w:t>
      </w:r>
      <w:proofErr w:type="spellStart"/>
      <w:r w:rsidRPr="00701573">
        <w:rPr>
          <w:b/>
          <w:sz w:val="28"/>
          <w:szCs w:val="28"/>
        </w:rPr>
        <w:t>Avignon</w:t>
      </w:r>
      <w:proofErr w:type="spellEnd"/>
      <w:r w:rsidRPr="00701573">
        <w:rPr>
          <w:sz w:val="28"/>
          <w:szCs w:val="28"/>
        </w:rPr>
        <w:t xml:space="preserve">, čime počinje </w:t>
      </w:r>
      <w:proofErr w:type="spellStart"/>
      <w:r w:rsidRPr="00701573">
        <w:rPr>
          <w:b/>
          <w:sz w:val="28"/>
          <w:szCs w:val="28"/>
        </w:rPr>
        <w:t>Avignonsko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progonstvo</w:t>
      </w:r>
      <w:r w:rsidRPr="00701573">
        <w:rPr>
          <w:sz w:val="28"/>
          <w:szCs w:val="28"/>
        </w:rPr>
        <w:t xml:space="preserve"> (</w:t>
      </w:r>
      <w:r w:rsidRPr="00701573">
        <w:rPr>
          <w:b/>
          <w:sz w:val="28"/>
          <w:szCs w:val="28"/>
        </w:rPr>
        <w:t>1309</w:t>
      </w:r>
      <w:r w:rsidRPr="00701573">
        <w:rPr>
          <w:sz w:val="28"/>
          <w:szCs w:val="28"/>
        </w:rPr>
        <w:t>.-</w:t>
      </w:r>
      <w:r w:rsidRPr="00701573">
        <w:rPr>
          <w:b/>
          <w:sz w:val="28"/>
          <w:szCs w:val="28"/>
        </w:rPr>
        <w:t>1378</w:t>
      </w:r>
      <w:r w:rsidRPr="00701573">
        <w:rPr>
          <w:sz w:val="28"/>
          <w:szCs w:val="28"/>
        </w:rPr>
        <w:t xml:space="preserve">.) – u Rimu je bio papa, a u </w:t>
      </w:r>
      <w:proofErr w:type="spellStart"/>
      <w:r w:rsidRPr="00701573">
        <w:rPr>
          <w:sz w:val="28"/>
          <w:szCs w:val="28"/>
        </w:rPr>
        <w:t>Avignonu</w:t>
      </w:r>
      <w:proofErr w:type="spellEnd"/>
      <w:r w:rsidRPr="00701573">
        <w:rPr>
          <w:sz w:val="28"/>
          <w:szCs w:val="28"/>
        </w:rPr>
        <w:t xml:space="preserve"> protupapa. No ni to nije spriječilo Filipa da i </w:t>
      </w:r>
      <w:r w:rsidRPr="00701573">
        <w:rPr>
          <w:sz w:val="28"/>
          <w:szCs w:val="28"/>
        </w:rPr>
        <w:lastRenderedPageBreak/>
        <w:t xml:space="preserve">dalje </w:t>
      </w:r>
      <w:r w:rsidRPr="00701573">
        <w:rPr>
          <w:b/>
          <w:sz w:val="28"/>
          <w:szCs w:val="28"/>
        </w:rPr>
        <w:t>petlja</w:t>
      </w:r>
      <w:r w:rsidRPr="00701573">
        <w:rPr>
          <w:sz w:val="28"/>
          <w:szCs w:val="28"/>
        </w:rPr>
        <w:t xml:space="preserve">, ovaj putu zaduživši se s </w:t>
      </w:r>
      <w:r w:rsidRPr="00701573">
        <w:rPr>
          <w:b/>
          <w:sz w:val="28"/>
          <w:szCs w:val="28"/>
        </w:rPr>
        <w:t>Templarima</w:t>
      </w:r>
      <w:r w:rsidRPr="00701573">
        <w:rPr>
          <w:sz w:val="28"/>
          <w:szCs w:val="28"/>
        </w:rPr>
        <w:t xml:space="preserve">. </w:t>
      </w:r>
      <w:proofErr w:type="spellStart"/>
      <w:r w:rsidRPr="00701573">
        <w:rPr>
          <w:sz w:val="28"/>
          <w:szCs w:val="28"/>
        </w:rPr>
        <w:t>Nemavši</w:t>
      </w:r>
      <w:proofErr w:type="spellEnd"/>
      <w:r w:rsidRPr="00701573">
        <w:rPr>
          <w:sz w:val="28"/>
          <w:szCs w:val="28"/>
        </w:rPr>
        <w:t xml:space="preserve"> love za vratiti, </w:t>
      </w:r>
      <w:r w:rsidRPr="00701573">
        <w:rPr>
          <w:b/>
          <w:sz w:val="28"/>
          <w:szCs w:val="28"/>
        </w:rPr>
        <w:t>1312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ih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je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raspustio</w:t>
      </w:r>
      <w:r w:rsidRPr="00701573">
        <w:rPr>
          <w:sz w:val="28"/>
          <w:szCs w:val="28"/>
        </w:rPr>
        <w:t xml:space="preserve"> – </w:t>
      </w:r>
      <w:r w:rsidRPr="00701573">
        <w:rPr>
          <w:b/>
          <w:sz w:val="28"/>
          <w:szCs w:val="28"/>
        </w:rPr>
        <w:t>problem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riješen</w:t>
      </w:r>
      <w:r w:rsidRPr="00701573">
        <w:rPr>
          <w:sz w:val="28"/>
          <w:szCs w:val="28"/>
        </w:rPr>
        <w:t xml:space="preserve">. </w:t>
      </w:r>
    </w:p>
    <w:p w:rsidR="00D84CC8" w:rsidRPr="00701573" w:rsidRDefault="00D84CC8" w:rsidP="00D84CC8">
      <w:pPr>
        <w:pStyle w:val="Naslov2"/>
        <w:numPr>
          <w:ilvl w:val="0"/>
          <w:numId w:val="17"/>
        </w:numPr>
        <w:tabs>
          <w:tab w:val="left" w:pos="567"/>
        </w:tabs>
        <w:rPr>
          <w:color w:val="C0504D"/>
          <w:szCs w:val="28"/>
        </w:rPr>
      </w:pP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Češka</w:t>
      </w:r>
      <w:r w:rsidRPr="00701573">
        <w:rPr>
          <w:b w:val="0"/>
          <w:color w:val="C0504D"/>
          <w:szCs w:val="28"/>
        </w:rPr>
        <w:t xml:space="preserve"> – </w:t>
      </w:r>
      <w:proofErr w:type="spellStart"/>
      <w:r w:rsidRPr="00701573">
        <w:rPr>
          <w:color w:val="C0504D"/>
          <w:szCs w:val="28"/>
        </w:rPr>
        <w:t>Otokar</w:t>
      </w:r>
      <w:proofErr w:type="spellEnd"/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2</w:t>
      </w:r>
      <w:r w:rsidRPr="00701573">
        <w:rPr>
          <w:b w:val="0"/>
          <w:color w:val="C0504D"/>
          <w:szCs w:val="28"/>
        </w:rPr>
        <w:t xml:space="preserve">. </w:t>
      </w:r>
      <w:r w:rsidRPr="00701573">
        <w:rPr>
          <w:color w:val="C0504D"/>
          <w:szCs w:val="28"/>
        </w:rPr>
        <w:t>i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Karlo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4</w:t>
      </w:r>
      <w:r w:rsidRPr="00701573">
        <w:rPr>
          <w:b w:val="0"/>
          <w:color w:val="C0504D"/>
          <w:szCs w:val="28"/>
        </w:rPr>
        <w:t>.</w:t>
      </w:r>
    </w:p>
    <w:p w:rsidR="00D84CC8" w:rsidRPr="00701573" w:rsidRDefault="00D84CC8" w:rsidP="00D84CC8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 w:rsidRPr="00701573">
        <w:rPr>
          <w:b/>
          <w:sz w:val="28"/>
          <w:szCs w:val="28"/>
        </w:rPr>
        <w:t>Otokar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2</w:t>
      </w:r>
      <w:r w:rsidRPr="00701573">
        <w:rPr>
          <w:sz w:val="28"/>
          <w:szCs w:val="28"/>
        </w:rPr>
        <w:t xml:space="preserve">. </w:t>
      </w:r>
      <w:proofErr w:type="spellStart"/>
      <w:r w:rsidRPr="00701573">
        <w:rPr>
          <w:b/>
          <w:sz w:val="28"/>
          <w:szCs w:val="28"/>
        </w:rPr>
        <w:t>Pšemislović</w:t>
      </w:r>
      <w:proofErr w:type="spellEnd"/>
      <w:r w:rsidRPr="00701573">
        <w:rPr>
          <w:sz w:val="28"/>
          <w:szCs w:val="28"/>
        </w:rPr>
        <w:t xml:space="preserve"> (</w:t>
      </w:r>
      <w:r w:rsidRPr="00701573">
        <w:rPr>
          <w:b/>
          <w:sz w:val="28"/>
          <w:szCs w:val="28"/>
        </w:rPr>
        <w:t>1253</w:t>
      </w:r>
      <w:r w:rsidRPr="00701573">
        <w:rPr>
          <w:sz w:val="28"/>
          <w:szCs w:val="28"/>
        </w:rPr>
        <w:t>.-</w:t>
      </w:r>
      <w:r w:rsidRPr="00701573">
        <w:rPr>
          <w:b/>
          <w:sz w:val="28"/>
          <w:szCs w:val="28"/>
        </w:rPr>
        <w:t>1278</w:t>
      </w:r>
      <w:r w:rsidRPr="00701573">
        <w:rPr>
          <w:sz w:val="28"/>
          <w:szCs w:val="28"/>
        </w:rPr>
        <w:t xml:space="preserve">.), jedan od najsnažnijih čeških kraljeva, je Češkoj </w:t>
      </w:r>
      <w:r w:rsidRPr="00701573">
        <w:rPr>
          <w:b/>
          <w:sz w:val="28"/>
          <w:szCs w:val="28"/>
        </w:rPr>
        <w:t>ženidbenim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vezama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trgovinom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vojnim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osvajanjima</w:t>
      </w:r>
      <w:r w:rsidRPr="00701573">
        <w:rPr>
          <w:sz w:val="28"/>
          <w:szCs w:val="28"/>
        </w:rPr>
        <w:t xml:space="preserve"> pripojio </w:t>
      </w:r>
      <w:r w:rsidRPr="00701573">
        <w:rPr>
          <w:b/>
          <w:sz w:val="28"/>
          <w:szCs w:val="28"/>
        </w:rPr>
        <w:t>Austriju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Štajersku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Korušku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Kranjsku</w:t>
      </w:r>
      <w:r w:rsidRPr="00701573">
        <w:rPr>
          <w:sz w:val="28"/>
          <w:szCs w:val="28"/>
        </w:rPr>
        <w:t xml:space="preserve">, tako da je u jednom trenutku Češka bila od </w:t>
      </w:r>
      <w:r w:rsidRPr="00701573">
        <w:rPr>
          <w:b/>
          <w:sz w:val="28"/>
          <w:szCs w:val="28"/>
        </w:rPr>
        <w:t>Baltika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do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Jadrana</w:t>
      </w:r>
      <w:r w:rsidRPr="00701573">
        <w:rPr>
          <w:sz w:val="28"/>
          <w:szCs w:val="28"/>
        </w:rPr>
        <w:t xml:space="preserve">. </w:t>
      </w:r>
      <w:proofErr w:type="spellStart"/>
      <w:r w:rsidRPr="00701573">
        <w:rPr>
          <w:sz w:val="28"/>
          <w:szCs w:val="28"/>
        </w:rPr>
        <w:t>Otokar</w:t>
      </w:r>
      <w:proofErr w:type="spellEnd"/>
      <w:r w:rsidRPr="00701573">
        <w:rPr>
          <w:sz w:val="28"/>
          <w:szCs w:val="28"/>
        </w:rPr>
        <w:t xml:space="preserve"> je bio toliko </w:t>
      </w:r>
      <w:r w:rsidRPr="00701573">
        <w:rPr>
          <w:b/>
          <w:sz w:val="28"/>
          <w:szCs w:val="28"/>
        </w:rPr>
        <w:t>jak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čak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</w:t>
      </w:r>
      <w:r w:rsidRPr="00701573">
        <w:rPr>
          <w:sz w:val="28"/>
          <w:szCs w:val="28"/>
        </w:rPr>
        <w:t xml:space="preserve"> </w:t>
      </w:r>
      <w:proofErr w:type="spellStart"/>
      <w:r w:rsidRPr="00701573">
        <w:rPr>
          <w:b/>
          <w:sz w:val="28"/>
          <w:szCs w:val="28"/>
        </w:rPr>
        <w:t>pre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jak</w:t>
      </w:r>
      <w:r w:rsidRPr="00701573">
        <w:rPr>
          <w:sz w:val="28"/>
          <w:szCs w:val="28"/>
        </w:rPr>
        <w:t xml:space="preserve">, da nije bio podoban za krunu </w:t>
      </w:r>
      <w:r w:rsidRPr="00701573">
        <w:rPr>
          <w:b/>
          <w:sz w:val="28"/>
          <w:szCs w:val="28"/>
        </w:rPr>
        <w:t>SRC</w:t>
      </w:r>
      <w:r w:rsidRPr="00701573">
        <w:rPr>
          <w:sz w:val="28"/>
          <w:szCs w:val="28"/>
        </w:rPr>
        <w:t xml:space="preserve"> za koju se kandidirao, nego je umjesto njega odabran </w:t>
      </w:r>
      <w:r w:rsidRPr="00701573">
        <w:rPr>
          <w:b/>
          <w:sz w:val="28"/>
          <w:szCs w:val="28"/>
        </w:rPr>
        <w:t>Rudolf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Habsburški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Rudolf</w:t>
      </w:r>
      <w:r w:rsidRPr="00701573">
        <w:rPr>
          <w:sz w:val="28"/>
          <w:szCs w:val="28"/>
        </w:rPr>
        <w:t xml:space="preserve"> i </w:t>
      </w:r>
      <w:proofErr w:type="spellStart"/>
      <w:r w:rsidRPr="00701573">
        <w:rPr>
          <w:b/>
          <w:sz w:val="28"/>
          <w:szCs w:val="28"/>
        </w:rPr>
        <w:t>Otokar</w:t>
      </w:r>
      <w:proofErr w:type="spellEnd"/>
      <w:r w:rsidRPr="00701573">
        <w:rPr>
          <w:sz w:val="28"/>
          <w:szCs w:val="28"/>
        </w:rPr>
        <w:t xml:space="preserve"> nisu se baš voljeli, pa je </w:t>
      </w:r>
      <w:proofErr w:type="spellStart"/>
      <w:r w:rsidRPr="00701573">
        <w:rPr>
          <w:b/>
          <w:sz w:val="28"/>
          <w:szCs w:val="28"/>
        </w:rPr>
        <w:t>Otokar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1278</w:t>
      </w:r>
      <w:r w:rsidRPr="00701573">
        <w:rPr>
          <w:sz w:val="28"/>
          <w:szCs w:val="28"/>
        </w:rPr>
        <w:t xml:space="preserve">. u </w:t>
      </w:r>
      <w:r w:rsidRPr="00701573">
        <w:rPr>
          <w:b/>
          <w:sz w:val="28"/>
          <w:szCs w:val="28"/>
        </w:rPr>
        <w:t>Bici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na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Moravskom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polju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poginuo</w:t>
      </w:r>
      <w:r w:rsidRPr="00701573">
        <w:rPr>
          <w:sz w:val="28"/>
          <w:szCs w:val="28"/>
        </w:rPr>
        <w:t xml:space="preserve">, izgubivši </w:t>
      </w:r>
      <w:r w:rsidRPr="00701573">
        <w:rPr>
          <w:b/>
          <w:sz w:val="28"/>
          <w:szCs w:val="28"/>
        </w:rPr>
        <w:t>Austriju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Štajersku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Korušku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Kranjsku</w:t>
      </w:r>
      <w:r w:rsidRPr="00701573">
        <w:rPr>
          <w:sz w:val="28"/>
          <w:szCs w:val="28"/>
        </w:rPr>
        <w:t xml:space="preserve"> u korist </w:t>
      </w:r>
      <w:r w:rsidRPr="00701573">
        <w:rPr>
          <w:b/>
          <w:sz w:val="28"/>
          <w:szCs w:val="28"/>
        </w:rPr>
        <w:t>Rudolfa</w:t>
      </w:r>
      <w:r w:rsidRPr="00701573">
        <w:rPr>
          <w:sz w:val="28"/>
          <w:szCs w:val="28"/>
        </w:rPr>
        <w:t xml:space="preserve">. Ta područja postaju </w:t>
      </w:r>
      <w:r w:rsidRPr="00701573">
        <w:rPr>
          <w:b/>
          <w:sz w:val="28"/>
          <w:szCs w:val="28"/>
        </w:rPr>
        <w:t>nasljedne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zemlje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obitelji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Habsburg</w:t>
      </w:r>
      <w:r w:rsidRPr="00701573">
        <w:rPr>
          <w:sz w:val="28"/>
          <w:szCs w:val="28"/>
        </w:rPr>
        <w:t xml:space="preserve">. Uskoro </w:t>
      </w:r>
      <w:proofErr w:type="spellStart"/>
      <w:r w:rsidRPr="00701573">
        <w:rPr>
          <w:b/>
          <w:sz w:val="28"/>
          <w:szCs w:val="28"/>
        </w:rPr>
        <w:t>Pšemislovići</w:t>
      </w:r>
      <w:proofErr w:type="spellEnd"/>
      <w:r w:rsidRPr="00701573">
        <w:rPr>
          <w:sz w:val="28"/>
          <w:szCs w:val="28"/>
        </w:rPr>
        <w:t xml:space="preserve"> izumiru, a na vlast dolaze </w:t>
      </w:r>
      <w:r w:rsidRPr="00701573">
        <w:rPr>
          <w:b/>
          <w:sz w:val="28"/>
          <w:szCs w:val="28"/>
        </w:rPr>
        <w:t>Luksemburžani</w:t>
      </w:r>
      <w:r w:rsidRPr="00701573">
        <w:rPr>
          <w:sz w:val="28"/>
          <w:szCs w:val="28"/>
        </w:rPr>
        <w:t xml:space="preserve">. Od </w:t>
      </w:r>
      <w:r w:rsidRPr="00701573">
        <w:rPr>
          <w:b/>
          <w:sz w:val="28"/>
          <w:szCs w:val="28"/>
        </w:rPr>
        <w:t>1346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do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1378</w:t>
      </w:r>
      <w:r w:rsidRPr="00701573">
        <w:rPr>
          <w:sz w:val="28"/>
          <w:szCs w:val="28"/>
        </w:rPr>
        <w:t xml:space="preserve">. na tronu sjedi </w:t>
      </w:r>
      <w:r w:rsidRPr="00701573">
        <w:rPr>
          <w:b/>
          <w:sz w:val="28"/>
          <w:szCs w:val="28"/>
        </w:rPr>
        <w:t>Karlo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4</w:t>
      </w:r>
      <w:r w:rsidRPr="00701573">
        <w:rPr>
          <w:sz w:val="28"/>
          <w:szCs w:val="28"/>
        </w:rPr>
        <w:t xml:space="preserve">., istovremeno </w:t>
      </w:r>
      <w:r w:rsidRPr="00701573">
        <w:rPr>
          <w:b/>
          <w:sz w:val="28"/>
          <w:szCs w:val="28"/>
        </w:rPr>
        <w:t>češki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kralj</w:t>
      </w:r>
      <w:r w:rsidRPr="00701573">
        <w:rPr>
          <w:sz w:val="28"/>
          <w:szCs w:val="28"/>
        </w:rPr>
        <w:t xml:space="preserve"> i „otac“, te </w:t>
      </w:r>
      <w:r w:rsidRPr="00701573">
        <w:rPr>
          <w:b/>
          <w:sz w:val="28"/>
          <w:szCs w:val="28"/>
        </w:rPr>
        <w:t>car</w:t>
      </w:r>
      <w:r w:rsidRPr="00701573">
        <w:rPr>
          <w:sz w:val="28"/>
          <w:szCs w:val="28"/>
        </w:rPr>
        <w:t xml:space="preserve"> i „očuh“ </w:t>
      </w:r>
      <w:r w:rsidRPr="00701573">
        <w:rPr>
          <w:b/>
          <w:sz w:val="28"/>
          <w:szCs w:val="28"/>
        </w:rPr>
        <w:t>SRC</w:t>
      </w:r>
      <w:r w:rsidRPr="00701573">
        <w:rPr>
          <w:sz w:val="28"/>
          <w:szCs w:val="28"/>
        </w:rPr>
        <w:t xml:space="preserve">. Za njegove vladavine nižu se same </w:t>
      </w:r>
      <w:r w:rsidRPr="00701573">
        <w:rPr>
          <w:b/>
          <w:sz w:val="28"/>
          <w:szCs w:val="28"/>
        </w:rPr>
        <w:t>pozitivne</w:t>
      </w:r>
      <w:r w:rsidRPr="00701573">
        <w:rPr>
          <w:sz w:val="28"/>
          <w:szCs w:val="28"/>
        </w:rPr>
        <w:t xml:space="preserve"> stvari – Češka kulturno cvjeta, Prag doživljava </w:t>
      </w:r>
      <w:r w:rsidRPr="00701573">
        <w:rPr>
          <w:b/>
          <w:sz w:val="28"/>
          <w:szCs w:val="28"/>
        </w:rPr>
        <w:t>preporod</w:t>
      </w:r>
      <w:r w:rsidRPr="00701573">
        <w:rPr>
          <w:sz w:val="28"/>
          <w:szCs w:val="28"/>
        </w:rPr>
        <w:t xml:space="preserve"> („</w:t>
      </w:r>
      <w:r w:rsidRPr="00701573">
        <w:rPr>
          <w:b/>
          <w:sz w:val="28"/>
          <w:szCs w:val="28"/>
        </w:rPr>
        <w:t>Zlatni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Prag</w:t>
      </w:r>
      <w:r w:rsidRPr="00701573">
        <w:rPr>
          <w:sz w:val="28"/>
          <w:szCs w:val="28"/>
        </w:rPr>
        <w:t xml:space="preserve">“), osniva se </w:t>
      </w:r>
      <w:r w:rsidRPr="00701573">
        <w:rPr>
          <w:b/>
          <w:sz w:val="28"/>
          <w:szCs w:val="28"/>
        </w:rPr>
        <w:t>sveučilište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nadbiskupija</w:t>
      </w:r>
      <w:r w:rsidRPr="00701573">
        <w:rPr>
          <w:sz w:val="28"/>
          <w:szCs w:val="28"/>
        </w:rPr>
        <w:t xml:space="preserve">, a i prve </w:t>
      </w:r>
      <w:r w:rsidRPr="00701573">
        <w:rPr>
          <w:b/>
          <w:sz w:val="28"/>
          <w:szCs w:val="28"/>
        </w:rPr>
        <w:t>pivovare</w:t>
      </w:r>
      <w:r w:rsidRPr="00701573">
        <w:rPr>
          <w:sz w:val="28"/>
          <w:szCs w:val="28"/>
        </w:rPr>
        <w:t xml:space="preserve">, simbol današnje Češke. </w:t>
      </w:r>
    </w:p>
    <w:p w:rsidR="00D84CC8" w:rsidRPr="00701573" w:rsidRDefault="00D84CC8" w:rsidP="00D84CC8">
      <w:pPr>
        <w:pStyle w:val="Naslov2"/>
        <w:numPr>
          <w:ilvl w:val="0"/>
          <w:numId w:val="17"/>
        </w:numPr>
        <w:tabs>
          <w:tab w:val="left" w:pos="567"/>
        </w:tabs>
        <w:rPr>
          <w:color w:val="C0504D"/>
          <w:szCs w:val="28"/>
        </w:rPr>
      </w:pP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Jan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Hus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i</w:t>
      </w:r>
      <w:r w:rsidRPr="00701573">
        <w:rPr>
          <w:b w:val="0"/>
          <w:color w:val="C0504D"/>
          <w:szCs w:val="28"/>
        </w:rPr>
        <w:t xml:space="preserve"> </w:t>
      </w:r>
      <w:proofErr w:type="spellStart"/>
      <w:r w:rsidRPr="00701573">
        <w:rPr>
          <w:color w:val="C0504D"/>
          <w:szCs w:val="28"/>
        </w:rPr>
        <w:t>Husitski</w:t>
      </w:r>
      <w:proofErr w:type="spellEnd"/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ratovi</w:t>
      </w:r>
    </w:p>
    <w:p w:rsidR="00D84CC8" w:rsidRPr="00701573" w:rsidRDefault="00D84CC8" w:rsidP="00D84CC8">
      <w:pPr>
        <w:tabs>
          <w:tab w:val="left" w:pos="567"/>
        </w:tabs>
        <w:jc w:val="both"/>
        <w:rPr>
          <w:sz w:val="28"/>
          <w:szCs w:val="28"/>
        </w:rPr>
      </w:pPr>
      <w:r w:rsidRPr="00701573">
        <w:rPr>
          <w:sz w:val="28"/>
          <w:szCs w:val="28"/>
        </w:rPr>
        <w:t xml:space="preserve">Jedini veći </w:t>
      </w:r>
      <w:r w:rsidRPr="00701573">
        <w:rPr>
          <w:b/>
          <w:sz w:val="28"/>
          <w:szCs w:val="28"/>
        </w:rPr>
        <w:t>problem</w:t>
      </w:r>
      <w:r w:rsidRPr="00701573">
        <w:rPr>
          <w:sz w:val="28"/>
          <w:szCs w:val="28"/>
        </w:rPr>
        <w:t xml:space="preserve"> (?) u vladavini </w:t>
      </w:r>
      <w:r w:rsidRPr="00701573">
        <w:rPr>
          <w:b/>
          <w:sz w:val="28"/>
          <w:szCs w:val="28"/>
        </w:rPr>
        <w:t>Karla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4</w:t>
      </w:r>
      <w:r w:rsidRPr="00701573">
        <w:rPr>
          <w:sz w:val="28"/>
          <w:szCs w:val="28"/>
        </w:rPr>
        <w:t xml:space="preserve">. bila je pojava </w:t>
      </w:r>
      <w:r w:rsidRPr="00701573">
        <w:rPr>
          <w:b/>
          <w:sz w:val="28"/>
          <w:szCs w:val="28"/>
        </w:rPr>
        <w:t>Jana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Husa</w:t>
      </w:r>
      <w:r w:rsidRPr="00701573">
        <w:rPr>
          <w:sz w:val="28"/>
          <w:szCs w:val="28"/>
        </w:rPr>
        <w:t xml:space="preserve">, češkog reformatora, </w:t>
      </w:r>
      <w:r w:rsidRPr="00701573">
        <w:rPr>
          <w:b/>
          <w:sz w:val="28"/>
          <w:szCs w:val="28"/>
        </w:rPr>
        <w:t>dekana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praškog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sveučilišta</w:t>
      </w:r>
      <w:r w:rsidRPr="00701573">
        <w:rPr>
          <w:sz w:val="28"/>
          <w:szCs w:val="28"/>
        </w:rPr>
        <w:t xml:space="preserve">, koji se žalio s ostatkom Češke na </w:t>
      </w:r>
      <w:r w:rsidRPr="00701573">
        <w:rPr>
          <w:b/>
          <w:sz w:val="28"/>
          <w:szCs w:val="28"/>
        </w:rPr>
        <w:t>preveliki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utjecaj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Njemačke</w:t>
      </w:r>
      <w:r w:rsidRPr="00701573">
        <w:rPr>
          <w:sz w:val="28"/>
          <w:szCs w:val="28"/>
        </w:rPr>
        <w:t xml:space="preserve">. Htio je da „Česi u Češkoj budu prvi kao i Francuzi u Francuskoj“. Zalagao se za </w:t>
      </w:r>
      <w:r w:rsidRPr="00701573">
        <w:rPr>
          <w:b/>
          <w:sz w:val="28"/>
          <w:szCs w:val="28"/>
        </w:rPr>
        <w:t>reformu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Crkve</w:t>
      </w:r>
      <w:r w:rsidRPr="00701573">
        <w:rPr>
          <w:sz w:val="28"/>
          <w:szCs w:val="28"/>
        </w:rPr>
        <w:t xml:space="preserve"> – </w:t>
      </w:r>
      <w:r w:rsidRPr="00701573">
        <w:rPr>
          <w:b/>
          <w:sz w:val="28"/>
          <w:szCs w:val="28"/>
        </w:rPr>
        <w:t>siromaštvo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Biblija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na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češkom</w:t>
      </w:r>
      <w:r w:rsidRPr="00701573">
        <w:rPr>
          <w:sz w:val="28"/>
          <w:szCs w:val="28"/>
        </w:rPr>
        <w:t xml:space="preserve">, i </w:t>
      </w:r>
      <w:r w:rsidRPr="00701573">
        <w:rPr>
          <w:b/>
          <w:sz w:val="28"/>
          <w:szCs w:val="28"/>
        </w:rPr>
        <w:t>osuda</w:t>
      </w:r>
      <w:r w:rsidRPr="00701573">
        <w:rPr>
          <w:sz w:val="28"/>
          <w:szCs w:val="28"/>
        </w:rPr>
        <w:t xml:space="preserve"> </w:t>
      </w:r>
      <w:proofErr w:type="spellStart"/>
      <w:r w:rsidRPr="00701573">
        <w:rPr>
          <w:b/>
          <w:sz w:val="28"/>
          <w:szCs w:val="28"/>
        </w:rPr>
        <w:t>indulgencije</w:t>
      </w:r>
      <w:proofErr w:type="spellEnd"/>
      <w:r w:rsidRPr="00701573">
        <w:rPr>
          <w:sz w:val="28"/>
          <w:szCs w:val="28"/>
        </w:rPr>
        <w:t xml:space="preserve"> (oprosta). </w:t>
      </w:r>
      <w:r w:rsidRPr="00701573">
        <w:rPr>
          <w:b/>
          <w:sz w:val="28"/>
          <w:szCs w:val="28"/>
        </w:rPr>
        <w:t>1415</w:t>
      </w:r>
      <w:r w:rsidRPr="00701573">
        <w:rPr>
          <w:sz w:val="28"/>
          <w:szCs w:val="28"/>
        </w:rPr>
        <w:t xml:space="preserve">. ga je </w:t>
      </w:r>
      <w:r w:rsidRPr="00701573">
        <w:rPr>
          <w:b/>
          <w:sz w:val="28"/>
          <w:szCs w:val="28"/>
        </w:rPr>
        <w:t>car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SRC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Žigmund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Luksemburški</w:t>
      </w:r>
      <w:r w:rsidRPr="00701573">
        <w:rPr>
          <w:sz w:val="28"/>
          <w:szCs w:val="28"/>
        </w:rPr>
        <w:t xml:space="preserve"> pozvao na </w:t>
      </w:r>
      <w:r w:rsidRPr="00701573">
        <w:rPr>
          <w:b/>
          <w:sz w:val="28"/>
          <w:szCs w:val="28"/>
        </w:rPr>
        <w:t>sabor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u</w:t>
      </w:r>
      <w:r w:rsidRPr="00701573">
        <w:rPr>
          <w:sz w:val="28"/>
          <w:szCs w:val="28"/>
        </w:rPr>
        <w:t xml:space="preserve"> </w:t>
      </w:r>
      <w:proofErr w:type="spellStart"/>
      <w:r w:rsidRPr="00701573">
        <w:rPr>
          <w:b/>
          <w:sz w:val="28"/>
          <w:szCs w:val="28"/>
        </w:rPr>
        <w:t>Konstanzi</w:t>
      </w:r>
      <w:proofErr w:type="spellEnd"/>
      <w:r w:rsidRPr="00701573">
        <w:rPr>
          <w:sz w:val="28"/>
          <w:szCs w:val="28"/>
        </w:rPr>
        <w:t xml:space="preserve"> i tamo </w:t>
      </w:r>
      <w:r w:rsidRPr="00701573">
        <w:rPr>
          <w:b/>
          <w:sz w:val="28"/>
          <w:szCs w:val="28"/>
        </w:rPr>
        <w:t>spalio</w:t>
      </w:r>
      <w:r w:rsidRPr="00701573">
        <w:rPr>
          <w:sz w:val="28"/>
          <w:szCs w:val="28"/>
        </w:rPr>
        <w:t xml:space="preserve"> kao heretika. To je izazvalo </w:t>
      </w:r>
      <w:r w:rsidRPr="00701573">
        <w:rPr>
          <w:b/>
          <w:sz w:val="28"/>
          <w:szCs w:val="28"/>
        </w:rPr>
        <w:t>masovni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ustanak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Čeha</w:t>
      </w:r>
      <w:r w:rsidRPr="00701573">
        <w:rPr>
          <w:sz w:val="28"/>
          <w:szCs w:val="28"/>
        </w:rPr>
        <w:t xml:space="preserve"> protiv svega </w:t>
      </w:r>
      <w:r w:rsidRPr="00701573">
        <w:rPr>
          <w:b/>
          <w:sz w:val="28"/>
          <w:szCs w:val="28"/>
        </w:rPr>
        <w:t>njemačkoga</w:t>
      </w:r>
      <w:r w:rsidRPr="00701573">
        <w:rPr>
          <w:sz w:val="28"/>
          <w:szCs w:val="28"/>
        </w:rPr>
        <w:t xml:space="preserve">, poznat kao </w:t>
      </w:r>
      <w:proofErr w:type="spellStart"/>
      <w:r w:rsidRPr="00701573">
        <w:rPr>
          <w:b/>
          <w:sz w:val="28"/>
          <w:szCs w:val="28"/>
        </w:rPr>
        <w:t>Husitski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ratovi</w:t>
      </w:r>
      <w:r w:rsidRPr="00701573">
        <w:rPr>
          <w:sz w:val="28"/>
          <w:szCs w:val="28"/>
        </w:rPr>
        <w:t xml:space="preserve"> (</w:t>
      </w:r>
      <w:r w:rsidRPr="00701573">
        <w:rPr>
          <w:b/>
          <w:sz w:val="28"/>
          <w:szCs w:val="28"/>
        </w:rPr>
        <w:t>1420</w:t>
      </w:r>
      <w:r w:rsidRPr="00701573">
        <w:rPr>
          <w:sz w:val="28"/>
          <w:szCs w:val="28"/>
        </w:rPr>
        <w:t>.-</w:t>
      </w:r>
      <w:r w:rsidRPr="00701573">
        <w:rPr>
          <w:b/>
          <w:sz w:val="28"/>
          <w:szCs w:val="28"/>
        </w:rPr>
        <w:t>1431</w:t>
      </w:r>
      <w:r w:rsidRPr="00701573">
        <w:rPr>
          <w:sz w:val="28"/>
          <w:szCs w:val="28"/>
        </w:rPr>
        <w:t xml:space="preserve">.). Nakon </w:t>
      </w:r>
      <w:r w:rsidRPr="00701573">
        <w:rPr>
          <w:b/>
          <w:sz w:val="28"/>
          <w:szCs w:val="28"/>
        </w:rPr>
        <w:t>čak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5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križarskih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pohoda</w:t>
      </w:r>
      <w:r w:rsidRPr="00701573">
        <w:rPr>
          <w:sz w:val="28"/>
          <w:szCs w:val="28"/>
        </w:rPr>
        <w:t xml:space="preserve"> protiv </w:t>
      </w:r>
      <w:r w:rsidRPr="00701573">
        <w:rPr>
          <w:b/>
          <w:sz w:val="28"/>
          <w:szCs w:val="28"/>
        </w:rPr>
        <w:t>husita</w:t>
      </w:r>
      <w:r w:rsidRPr="00701573">
        <w:rPr>
          <w:sz w:val="28"/>
          <w:szCs w:val="28"/>
        </w:rPr>
        <w:t xml:space="preserve"> (između ostalih i radikala </w:t>
      </w:r>
      <w:proofErr w:type="spellStart"/>
      <w:r w:rsidRPr="00701573">
        <w:rPr>
          <w:b/>
          <w:sz w:val="28"/>
          <w:szCs w:val="28"/>
        </w:rPr>
        <w:t>taborićana</w:t>
      </w:r>
      <w:proofErr w:type="spellEnd"/>
      <w:r w:rsidRPr="00701573">
        <w:rPr>
          <w:sz w:val="28"/>
          <w:szCs w:val="28"/>
        </w:rPr>
        <w:t xml:space="preserve"> predvođenih </w:t>
      </w:r>
      <w:r w:rsidRPr="00701573">
        <w:rPr>
          <w:b/>
          <w:sz w:val="28"/>
          <w:szCs w:val="28"/>
        </w:rPr>
        <w:t>Janom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Žiškom</w:t>
      </w:r>
      <w:r w:rsidRPr="00701573">
        <w:rPr>
          <w:sz w:val="28"/>
          <w:szCs w:val="28"/>
        </w:rPr>
        <w:t xml:space="preserve">), </w:t>
      </w:r>
      <w:r w:rsidRPr="00701573">
        <w:rPr>
          <w:b/>
          <w:sz w:val="28"/>
          <w:szCs w:val="28"/>
        </w:rPr>
        <w:t>1431</w:t>
      </w:r>
      <w:r w:rsidRPr="00701573">
        <w:rPr>
          <w:sz w:val="28"/>
          <w:szCs w:val="28"/>
        </w:rPr>
        <w:t xml:space="preserve">. postignut je sporazum </w:t>
      </w:r>
      <w:r w:rsidRPr="00701573">
        <w:rPr>
          <w:b/>
          <w:sz w:val="28"/>
          <w:szCs w:val="28"/>
        </w:rPr>
        <w:t>umjerenih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husita</w:t>
      </w:r>
      <w:r w:rsidRPr="00701573">
        <w:rPr>
          <w:sz w:val="28"/>
          <w:szCs w:val="28"/>
        </w:rPr>
        <w:t xml:space="preserve"> i </w:t>
      </w:r>
      <w:r w:rsidRPr="00701573">
        <w:rPr>
          <w:b/>
          <w:sz w:val="28"/>
          <w:szCs w:val="28"/>
        </w:rPr>
        <w:t>Žigmunda</w:t>
      </w:r>
      <w:r w:rsidRPr="00701573">
        <w:rPr>
          <w:sz w:val="28"/>
          <w:szCs w:val="28"/>
        </w:rPr>
        <w:t xml:space="preserve">. </w:t>
      </w:r>
    </w:p>
    <w:p w:rsidR="00D84CC8" w:rsidRPr="00701573" w:rsidRDefault="00D84CC8" w:rsidP="00D84CC8">
      <w:pPr>
        <w:pStyle w:val="Naslov2"/>
        <w:numPr>
          <w:ilvl w:val="0"/>
          <w:numId w:val="17"/>
        </w:numPr>
        <w:tabs>
          <w:tab w:val="left" w:pos="567"/>
        </w:tabs>
        <w:rPr>
          <w:color w:val="C0504D"/>
          <w:szCs w:val="28"/>
        </w:rPr>
      </w:pP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Bizantsko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Carstvo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za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dinastije</w:t>
      </w:r>
      <w:r w:rsidRPr="00701573">
        <w:rPr>
          <w:b w:val="0"/>
          <w:color w:val="C0504D"/>
          <w:szCs w:val="28"/>
        </w:rPr>
        <w:t xml:space="preserve"> </w:t>
      </w:r>
      <w:proofErr w:type="spellStart"/>
      <w:r w:rsidRPr="00701573">
        <w:rPr>
          <w:color w:val="C0504D"/>
          <w:szCs w:val="28"/>
        </w:rPr>
        <w:t>Komnena</w:t>
      </w:r>
      <w:proofErr w:type="spellEnd"/>
      <w:r w:rsidRPr="00701573">
        <w:rPr>
          <w:b w:val="0"/>
          <w:color w:val="C0504D"/>
          <w:szCs w:val="28"/>
        </w:rPr>
        <w:t xml:space="preserve">, </w:t>
      </w:r>
      <w:r w:rsidRPr="00701573">
        <w:rPr>
          <w:color w:val="C0504D"/>
          <w:szCs w:val="28"/>
        </w:rPr>
        <w:t>Angela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i</w:t>
      </w:r>
      <w:r w:rsidRPr="00701573">
        <w:rPr>
          <w:b w:val="0"/>
          <w:color w:val="C0504D"/>
          <w:szCs w:val="28"/>
        </w:rPr>
        <w:t xml:space="preserve"> </w:t>
      </w:r>
      <w:proofErr w:type="spellStart"/>
      <w:r w:rsidRPr="00701573">
        <w:rPr>
          <w:color w:val="C0504D"/>
          <w:szCs w:val="28"/>
        </w:rPr>
        <w:t>Paleologa</w:t>
      </w:r>
      <w:proofErr w:type="spellEnd"/>
    </w:p>
    <w:p w:rsidR="00D84CC8" w:rsidRPr="00701573" w:rsidRDefault="00D84CC8" w:rsidP="00D84CC8">
      <w:pPr>
        <w:tabs>
          <w:tab w:val="left" w:pos="567"/>
        </w:tabs>
        <w:jc w:val="both"/>
        <w:rPr>
          <w:b/>
          <w:sz w:val="28"/>
          <w:szCs w:val="28"/>
        </w:rPr>
      </w:pPr>
      <w:r w:rsidRPr="00701573">
        <w:rPr>
          <w:sz w:val="28"/>
          <w:szCs w:val="28"/>
        </w:rPr>
        <w:t xml:space="preserve">Početkom križarskih ratova na bizantsko prijestolje zasjeda zadnja velika bizantska dinastija </w:t>
      </w:r>
      <w:proofErr w:type="spellStart"/>
      <w:r w:rsidRPr="00701573">
        <w:rPr>
          <w:b/>
          <w:sz w:val="28"/>
          <w:szCs w:val="28"/>
        </w:rPr>
        <w:t>Komnen</w:t>
      </w:r>
      <w:proofErr w:type="spellEnd"/>
      <w:r w:rsidRPr="00701573">
        <w:rPr>
          <w:sz w:val="28"/>
          <w:szCs w:val="28"/>
        </w:rPr>
        <w:t xml:space="preserve">. Prvi vladar, </w:t>
      </w:r>
      <w:proofErr w:type="spellStart"/>
      <w:r w:rsidRPr="00701573">
        <w:rPr>
          <w:b/>
          <w:sz w:val="28"/>
          <w:szCs w:val="28"/>
        </w:rPr>
        <w:t>Aleksije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1</w:t>
      </w:r>
      <w:r w:rsidRPr="00701573">
        <w:rPr>
          <w:sz w:val="28"/>
          <w:szCs w:val="28"/>
        </w:rPr>
        <w:t xml:space="preserve">. </w:t>
      </w:r>
      <w:proofErr w:type="spellStart"/>
      <w:r w:rsidRPr="00701573">
        <w:rPr>
          <w:b/>
          <w:sz w:val="28"/>
          <w:szCs w:val="28"/>
        </w:rPr>
        <w:t>Komnen</w:t>
      </w:r>
      <w:proofErr w:type="spellEnd"/>
      <w:r w:rsidRPr="00701573">
        <w:rPr>
          <w:sz w:val="28"/>
          <w:szCs w:val="28"/>
        </w:rPr>
        <w:t xml:space="preserve">, započinje zadnji uspon bizanta </w:t>
      </w:r>
      <w:r w:rsidRPr="00701573">
        <w:rPr>
          <w:b/>
          <w:sz w:val="28"/>
          <w:szCs w:val="28"/>
        </w:rPr>
        <w:t>pobjedom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vojne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nad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civilnom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aristokracijom</w:t>
      </w:r>
      <w:r w:rsidRPr="00701573">
        <w:rPr>
          <w:sz w:val="28"/>
          <w:szCs w:val="28"/>
        </w:rPr>
        <w:t xml:space="preserve"> i nizom </w:t>
      </w:r>
      <w:r w:rsidRPr="00701573">
        <w:rPr>
          <w:b/>
          <w:sz w:val="28"/>
          <w:szCs w:val="28"/>
        </w:rPr>
        <w:t>upravnih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vojnih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reformi</w:t>
      </w:r>
      <w:r w:rsidRPr="00701573">
        <w:rPr>
          <w:sz w:val="28"/>
          <w:szCs w:val="28"/>
        </w:rPr>
        <w:t xml:space="preserve">. Ratovao je s </w:t>
      </w:r>
      <w:r w:rsidRPr="00701573">
        <w:rPr>
          <w:b/>
          <w:sz w:val="28"/>
          <w:szCs w:val="28"/>
        </w:rPr>
        <w:t>Normanima</w:t>
      </w:r>
      <w:r w:rsidRPr="00701573">
        <w:rPr>
          <w:sz w:val="28"/>
          <w:szCs w:val="28"/>
        </w:rPr>
        <w:t xml:space="preserve">, </w:t>
      </w:r>
      <w:proofErr w:type="spellStart"/>
      <w:r w:rsidRPr="00701573">
        <w:rPr>
          <w:b/>
          <w:sz w:val="28"/>
          <w:szCs w:val="28"/>
        </w:rPr>
        <w:t>Pečenezima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Raškom</w:t>
      </w:r>
      <w:r w:rsidRPr="00701573">
        <w:rPr>
          <w:sz w:val="28"/>
          <w:szCs w:val="28"/>
        </w:rPr>
        <w:t xml:space="preserve">, a suzbio je i </w:t>
      </w:r>
      <w:r w:rsidRPr="00701573">
        <w:rPr>
          <w:b/>
          <w:sz w:val="28"/>
          <w:szCs w:val="28"/>
        </w:rPr>
        <w:t>Seldžuke</w:t>
      </w:r>
      <w:r w:rsidRPr="00701573">
        <w:rPr>
          <w:sz w:val="28"/>
          <w:szCs w:val="28"/>
        </w:rPr>
        <w:t xml:space="preserve"> (započevši </w:t>
      </w:r>
      <w:r w:rsidRPr="00701573">
        <w:rPr>
          <w:b/>
          <w:sz w:val="28"/>
          <w:szCs w:val="28"/>
        </w:rPr>
        <w:t>križarske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ratove</w:t>
      </w:r>
      <w:r w:rsidRPr="00701573">
        <w:rPr>
          <w:sz w:val="28"/>
          <w:szCs w:val="28"/>
        </w:rPr>
        <w:t xml:space="preserve">). U </w:t>
      </w:r>
      <w:r w:rsidRPr="00701573">
        <w:rPr>
          <w:b/>
          <w:sz w:val="28"/>
          <w:szCs w:val="28"/>
        </w:rPr>
        <w:t>12</w:t>
      </w:r>
      <w:r w:rsidRPr="00701573">
        <w:rPr>
          <w:sz w:val="28"/>
          <w:szCs w:val="28"/>
        </w:rPr>
        <w:t xml:space="preserve">. stoljeću dolazi </w:t>
      </w:r>
      <w:r w:rsidRPr="00701573">
        <w:rPr>
          <w:b/>
          <w:sz w:val="28"/>
          <w:szCs w:val="28"/>
        </w:rPr>
        <w:t>Emanuel</w:t>
      </w:r>
      <w:r w:rsidRPr="00701573">
        <w:rPr>
          <w:sz w:val="28"/>
          <w:szCs w:val="28"/>
        </w:rPr>
        <w:t xml:space="preserve"> </w:t>
      </w:r>
      <w:proofErr w:type="spellStart"/>
      <w:r w:rsidRPr="00701573">
        <w:rPr>
          <w:b/>
          <w:sz w:val="28"/>
          <w:szCs w:val="28"/>
        </w:rPr>
        <w:t>Komnen</w:t>
      </w:r>
      <w:proofErr w:type="spellEnd"/>
      <w:r w:rsidRPr="00701573">
        <w:rPr>
          <w:sz w:val="28"/>
          <w:szCs w:val="28"/>
        </w:rPr>
        <w:t xml:space="preserve">, </w:t>
      </w:r>
      <w:r w:rsidRPr="00701573">
        <w:rPr>
          <w:sz w:val="28"/>
          <w:szCs w:val="28"/>
        </w:rPr>
        <w:lastRenderedPageBreak/>
        <w:t xml:space="preserve">koji pokreće </w:t>
      </w:r>
      <w:r w:rsidRPr="00701573">
        <w:rPr>
          <w:b/>
          <w:sz w:val="28"/>
          <w:szCs w:val="28"/>
        </w:rPr>
        <w:t>ratove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za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obnovu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Rimskog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Carstva</w:t>
      </w:r>
      <w:r w:rsidRPr="00701573">
        <w:rPr>
          <w:sz w:val="28"/>
          <w:szCs w:val="28"/>
        </w:rPr>
        <w:t xml:space="preserve">, te </w:t>
      </w:r>
      <w:r w:rsidRPr="00701573">
        <w:rPr>
          <w:b/>
          <w:sz w:val="28"/>
          <w:szCs w:val="28"/>
        </w:rPr>
        <w:t>okupira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dijelove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Hrvatsko</w:t>
      </w:r>
      <w:r w:rsidRPr="00701573">
        <w:rPr>
          <w:sz w:val="28"/>
          <w:szCs w:val="28"/>
        </w:rPr>
        <w:t>-</w:t>
      </w:r>
      <w:r w:rsidRPr="00701573">
        <w:rPr>
          <w:b/>
          <w:sz w:val="28"/>
          <w:szCs w:val="28"/>
        </w:rPr>
        <w:t>Ugarske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Države</w:t>
      </w:r>
      <w:r w:rsidRPr="00701573">
        <w:rPr>
          <w:sz w:val="28"/>
          <w:szCs w:val="28"/>
        </w:rPr>
        <w:t xml:space="preserve"> (južno od </w:t>
      </w:r>
      <w:r w:rsidRPr="00701573">
        <w:rPr>
          <w:b/>
          <w:sz w:val="28"/>
          <w:szCs w:val="28"/>
        </w:rPr>
        <w:t>Krke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Bosnu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Srijem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Dalmaciju</w:t>
      </w:r>
      <w:r w:rsidRPr="00701573">
        <w:rPr>
          <w:sz w:val="28"/>
          <w:szCs w:val="28"/>
        </w:rPr>
        <w:t xml:space="preserve">), koji nakon njegove smrti opet padaju u </w:t>
      </w:r>
      <w:r w:rsidRPr="00701573">
        <w:rPr>
          <w:b/>
          <w:sz w:val="28"/>
          <w:szCs w:val="28"/>
        </w:rPr>
        <w:t>naše</w:t>
      </w:r>
      <w:r w:rsidRPr="00701573">
        <w:rPr>
          <w:sz w:val="28"/>
          <w:szCs w:val="28"/>
        </w:rPr>
        <w:t xml:space="preserve"> ruke i Bizant ih više ne dira. Smjena dinastije nastupila je </w:t>
      </w:r>
      <w:r w:rsidRPr="00701573">
        <w:rPr>
          <w:b/>
          <w:sz w:val="28"/>
          <w:szCs w:val="28"/>
        </w:rPr>
        <w:t>1185</w:t>
      </w:r>
      <w:r w:rsidRPr="00701573">
        <w:rPr>
          <w:sz w:val="28"/>
          <w:szCs w:val="28"/>
        </w:rPr>
        <w:t xml:space="preserve">. dolaskom </w:t>
      </w:r>
      <w:r w:rsidRPr="00701573">
        <w:rPr>
          <w:b/>
          <w:sz w:val="28"/>
          <w:szCs w:val="28"/>
        </w:rPr>
        <w:t>Angela</w:t>
      </w:r>
      <w:r w:rsidRPr="00701573">
        <w:rPr>
          <w:sz w:val="28"/>
          <w:szCs w:val="28"/>
        </w:rPr>
        <w:t xml:space="preserve"> na vlast, no ni oni nisu puno ojačali Bizant – </w:t>
      </w:r>
      <w:r w:rsidRPr="00701573">
        <w:rPr>
          <w:b/>
          <w:sz w:val="28"/>
          <w:szCs w:val="28"/>
        </w:rPr>
        <w:t>1204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križari</w:t>
      </w:r>
      <w:r w:rsidRPr="00701573">
        <w:rPr>
          <w:sz w:val="28"/>
          <w:szCs w:val="28"/>
        </w:rPr>
        <w:t xml:space="preserve"> su ušli u </w:t>
      </w:r>
      <w:r w:rsidRPr="00701573">
        <w:rPr>
          <w:b/>
          <w:sz w:val="28"/>
          <w:szCs w:val="28"/>
        </w:rPr>
        <w:t>Carigrad</w:t>
      </w:r>
      <w:r w:rsidRPr="00701573">
        <w:rPr>
          <w:sz w:val="28"/>
          <w:szCs w:val="28"/>
        </w:rPr>
        <w:t xml:space="preserve">, srušili </w:t>
      </w:r>
      <w:r w:rsidRPr="00701573">
        <w:rPr>
          <w:b/>
          <w:sz w:val="28"/>
          <w:szCs w:val="28"/>
        </w:rPr>
        <w:t>Alekseja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Angela</w:t>
      </w:r>
      <w:r w:rsidRPr="00701573">
        <w:rPr>
          <w:sz w:val="28"/>
          <w:szCs w:val="28"/>
        </w:rPr>
        <w:t xml:space="preserve"> s prijestolja i pretvorili </w:t>
      </w:r>
      <w:r w:rsidRPr="00701573">
        <w:rPr>
          <w:b/>
          <w:sz w:val="28"/>
          <w:szCs w:val="28"/>
        </w:rPr>
        <w:t>Bizantsko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Carstvo</w:t>
      </w:r>
      <w:r w:rsidRPr="00701573">
        <w:rPr>
          <w:sz w:val="28"/>
          <w:szCs w:val="28"/>
        </w:rPr>
        <w:t xml:space="preserve"> u </w:t>
      </w:r>
      <w:r w:rsidRPr="00701573">
        <w:rPr>
          <w:b/>
          <w:sz w:val="28"/>
          <w:szCs w:val="28"/>
        </w:rPr>
        <w:t>4</w:t>
      </w:r>
      <w:r w:rsidRPr="00701573">
        <w:rPr>
          <w:sz w:val="28"/>
          <w:szCs w:val="28"/>
        </w:rPr>
        <w:t xml:space="preserve"> države: </w:t>
      </w:r>
      <w:r w:rsidRPr="00701573">
        <w:rPr>
          <w:b/>
          <w:sz w:val="28"/>
          <w:szCs w:val="28"/>
        </w:rPr>
        <w:t>Latinsko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Carstvo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Solunska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Kraljevina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Atensko</w:t>
      </w:r>
      <w:r w:rsidRPr="00701573">
        <w:rPr>
          <w:sz w:val="28"/>
          <w:szCs w:val="28"/>
        </w:rPr>
        <w:t>-</w:t>
      </w:r>
      <w:r w:rsidRPr="00701573">
        <w:rPr>
          <w:b/>
          <w:sz w:val="28"/>
          <w:szCs w:val="28"/>
        </w:rPr>
        <w:t>Tebansko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Vojvodstvo</w:t>
      </w:r>
      <w:r w:rsidRPr="00701573">
        <w:rPr>
          <w:sz w:val="28"/>
          <w:szCs w:val="28"/>
        </w:rPr>
        <w:t xml:space="preserve"> i </w:t>
      </w:r>
      <w:proofErr w:type="spellStart"/>
      <w:r w:rsidRPr="00701573">
        <w:rPr>
          <w:b/>
          <w:sz w:val="28"/>
          <w:szCs w:val="28"/>
        </w:rPr>
        <w:t>Ahajska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Kneževina</w:t>
      </w:r>
      <w:r w:rsidRPr="00701573">
        <w:rPr>
          <w:sz w:val="28"/>
          <w:szCs w:val="28"/>
        </w:rPr>
        <w:t xml:space="preserve">. Tradicija Bizantskog Carstva uspjela se održati kroz osnivanje </w:t>
      </w:r>
      <w:proofErr w:type="spellStart"/>
      <w:r w:rsidRPr="00701573">
        <w:rPr>
          <w:b/>
          <w:sz w:val="28"/>
          <w:szCs w:val="28"/>
        </w:rPr>
        <w:t>Nikejskog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</w:t>
      </w:r>
      <w:r w:rsidRPr="00701573">
        <w:rPr>
          <w:sz w:val="28"/>
          <w:szCs w:val="28"/>
        </w:rPr>
        <w:t xml:space="preserve"> </w:t>
      </w:r>
      <w:proofErr w:type="spellStart"/>
      <w:r w:rsidRPr="00701573">
        <w:rPr>
          <w:b/>
          <w:sz w:val="28"/>
          <w:szCs w:val="28"/>
        </w:rPr>
        <w:t>Trapezuntskog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Carstva</w:t>
      </w:r>
      <w:r w:rsidRPr="00701573">
        <w:rPr>
          <w:sz w:val="28"/>
          <w:szCs w:val="28"/>
        </w:rPr>
        <w:t xml:space="preserve"> u Maloj Aziji, i iako je </w:t>
      </w:r>
      <w:r w:rsidRPr="00701573">
        <w:rPr>
          <w:b/>
          <w:sz w:val="28"/>
          <w:szCs w:val="28"/>
        </w:rPr>
        <w:t>1261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Mihajlo</w:t>
      </w:r>
      <w:r w:rsidRPr="00701573">
        <w:rPr>
          <w:sz w:val="28"/>
          <w:szCs w:val="28"/>
        </w:rPr>
        <w:t xml:space="preserve"> </w:t>
      </w:r>
      <w:proofErr w:type="spellStart"/>
      <w:r w:rsidRPr="00701573">
        <w:rPr>
          <w:b/>
          <w:sz w:val="28"/>
          <w:szCs w:val="28"/>
        </w:rPr>
        <w:t>Paleolog</w:t>
      </w:r>
      <w:proofErr w:type="spellEnd"/>
      <w:r w:rsidRPr="00701573">
        <w:rPr>
          <w:sz w:val="28"/>
          <w:szCs w:val="28"/>
        </w:rPr>
        <w:t xml:space="preserve"> došao i obnovio Bizantsko Carstvo pod dinastijom </w:t>
      </w:r>
      <w:proofErr w:type="spellStart"/>
      <w:r w:rsidRPr="00701573">
        <w:rPr>
          <w:b/>
          <w:sz w:val="28"/>
          <w:szCs w:val="28"/>
        </w:rPr>
        <w:t>Paleologa</w:t>
      </w:r>
      <w:proofErr w:type="spellEnd"/>
      <w:r w:rsidRPr="00701573">
        <w:rPr>
          <w:sz w:val="28"/>
          <w:szCs w:val="28"/>
        </w:rPr>
        <w:t xml:space="preserve">, ono nikad nije imalo većih uspona sve do svog kraja </w:t>
      </w:r>
      <w:r w:rsidRPr="00701573">
        <w:rPr>
          <w:b/>
          <w:sz w:val="28"/>
          <w:szCs w:val="28"/>
        </w:rPr>
        <w:t>1453</w:t>
      </w:r>
      <w:r w:rsidRPr="00701573">
        <w:rPr>
          <w:sz w:val="28"/>
          <w:szCs w:val="28"/>
        </w:rPr>
        <w:t xml:space="preserve">. </w:t>
      </w:r>
    </w:p>
    <w:p w:rsidR="00D84CC8" w:rsidRPr="00701573" w:rsidRDefault="00D84CC8" w:rsidP="00D84CC8">
      <w:pPr>
        <w:pStyle w:val="Naslov2"/>
        <w:numPr>
          <w:ilvl w:val="0"/>
          <w:numId w:val="17"/>
        </w:numPr>
        <w:tabs>
          <w:tab w:val="left" w:pos="567"/>
        </w:tabs>
        <w:rPr>
          <w:color w:val="C0504D"/>
          <w:szCs w:val="28"/>
        </w:rPr>
      </w:pP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Pojava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hereze</w:t>
      </w:r>
      <w:r w:rsidRPr="00701573">
        <w:rPr>
          <w:b w:val="0"/>
          <w:color w:val="C0504D"/>
          <w:szCs w:val="28"/>
        </w:rPr>
        <w:t xml:space="preserve"> – </w:t>
      </w:r>
      <w:r w:rsidRPr="00701573">
        <w:rPr>
          <w:color w:val="C0504D"/>
          <w:szCs w:val="28"/>
        </w:rPr>
        <w:t>uzroci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i</w:t>
      </w: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posljedice</w:t>
      </w:r>
    </w:p>
    <w:p w:rsidR="00D84CC8" w:rsidRPr="00701573" w:rsidRDefault="00D84CC8" w:rsidP="00D84CC8">
      <w:pPr>
        <w:tabs>
          <w:tab w:val="left" w:pos="567"/>
        </w:tabs>
        <w:jc w:val="both"/>
        <w:rPr>
          <w:sz w:val="28"/>
          <w:szCs w:val="28"/>
        </w:rPr>
      </w:pPr>
      <w:r w:rsidRPr="00701573">
        <w:rPr>
          <w:b/>
          <w:sz w:val="28"/>
          <w:szCs w:val="28"/>
        </w:rPr>
        <w:t>Hereza</w:t>
      </w:r>
      <w:r w:rsidRPr="00701573">
        <w:rPr>
          <w:sz w:val="28"/>
          <w:szCs w:val="28"/>
        </w:rPr>
        <w:t xml:space="preserve"> je bilo od samih početaka kršćanstva, još u Rimskom Carstvu (</w:t>
      </w:r>
      <w:r w:rsidRPr="00701573">
        <w:rPr>
          <w:b/>
          <w:sz w:val="28"/>
          <w:szCs w:val="28"/>
        </w:rPr>
        <w:t>arijanizam</w:t>
      </w:r>
      <w:r w:rsidRPr="00701573">
        <w:rPr>
          <w:sz w:val="28"/>
          <w:szCs w:val="28"/>
        </w:rPr>
        <w:t xml:space="preserve">). Uzroka za javljanje u srednjem vijeku itekako je bilo, od </w:t>
      </w:r>
      <w:r w:rsidRPr="00701573">
        <w:rPr>
          <w:b/>
          <w:sz w:val="28"/>
          <w:szCs w:val="28"/>
        </w:rPr>
        <w:t>društvenih</w:t>
      </w:r>
      <w:r w:rsidRPr="00701573">
        <w:rPr>
          <w:sz w:val="28"/>
          <w:szCs w:val="28"/>
        </w:rPr>
        <w:t xml:space="preserve"> do </w:t>
      </w:r>
      <w:r w:rsidRPr="00701573">
        <w:rPr>
          <w:b/>
          <w:sz w:val="28"/>
          <w:szCs w:val="28"/>
        </w:rPr>
        <w:t>teoloških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Društveno</w:t>
      </w:r>
      <w:r w:rsidRPr="00701573">
        <w:rPr>
          <w:sz w:val="28"/>
          <w:szCs w:val="28"/>
        </w:rPr>
        <w:t xml:space="preserve"> gledano, stroga </w:t>
      </w:r>
      <w:r w:rsidRPr="00701573">
        <w:rPr>
          <w:b/>
          <w:sz w:val="28"/>
          <w:szCs w:val="28"/>
        </w:rPr>
        <w:t>klasna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određenost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feudalizma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križarski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ratovi</w:t>
      </w:r>
      <w:r w:rsidRPr="00701573">
        <w:rPr>
          <w:sz w:val="28"/>
          <w:szCs w:val="28"/>
        </w:rPr>
        <w:t xml:space="preserve"> i pojava novog </w:t>
      </w:r>
      <w:r w:rsidRPr="00701573">
        <w:rPr>
          <w:b/>
          <w:sz w:val="28"/>
          <w:szCs w:val="28"/>
        </w:rPr>
        <w:t>građanskog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staleža</w:t>
      </w:r>
      <w:r w:rsidRPr="00701573">
        <w:rPr>
          <w:sz w:val="28"/>
          <w:szCs w:val="28"/>
        </w:rPr>
        <w:t xml:space="preserve"> koji je sam </w:t>
      </w:r>
      <w:r w:rsidRPr="00701573">
        <w:rPr>
          <w:b/>
          <w:sz w:val="28"/>
          <w:szCs w:val="28"/>
        </w:rPr>
        <w:t>tumačio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sebi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vjeru</w:t>
      </w:r>
      <w:r w:rsidRPr="00701573">
        <w:rPr>
          <w:sz w:val="28"/>
          <w:szCs w:val="28"/>
        </w:rPr>
        <w:t xml:space="preserve"> su među uzrocima hereza. </w:t>
      </w:r>
      <w:r w:rsidRPr="00701573">
        <w:rPr>
          <w:b/>
          <w:sz w:val="28"/>
          <w:szCs w:val="28"/>
        </w:rPr>
        <w:t>Teološki</w:t>
      </w:r>
      <w:r w:rsidRPr="00701573">
        <w:rPr>
          <w:sz w:val="28"/>
          <w:szCs w:val="28"/>
        </w:rPr>
        <w:t xml:space="preserve">, počela se javljati </w:t>
      </w:r>
      <w:r w:rsidRPr="00701573">
        <w:rPr>
          <w:b/>
          <w:sz w:val="28"/>
          <w:szCs w:val="28"/>
        </w:rPr>
        <w:t>teološka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misao</w:t>
      </w:r>
      <w:r w:rsidRPr="00701573">
        <w:rPr>
          <w:sz w:val="28"/>
          <w:szCs w:val="28"/>
        </w:rPr>
        <w:t xml:space="preserve">, otvarala su se </w:t>
      </w:r>
      <w:r w:rsidRPr="00701573">
        <w:rPr>
          <w:b/>
          <w:sz w:val="28"/>
          <w:szCs w:val="28"/>
        </w:rPr>
        <w:t>sveučilišta</w:t>
      </w:r>
      <w:r w:rsidRPr="00701573">
        <w:rPr>
          <w:sz w:val="28"/>
          <w:szCs w:val="28"/>
        </w:rPr>
        <w:t xml:space="preserve"> (</w:t>
      </w:r>
      <w:proofErr w:type="spellStart"/>
      <w:r w:rsidRPr="00701573">
        <w:rPr>
          <w:sz w:val="28"/>
          <w:szCs w:val="28"/>
        </w:rPr>
        <w:t>npr</w:t>
      </w:r>
      <w:proofErr w:type="spellEnd"/>
      <w:r w:rsidRPr="00701573">
        <w:rPr>
          <w:sz w:val="28"/>
          <w:szCs w:val="28"/>
        </w:rPr>
        <w:t xml:space="preserve">. </w:t>
      </w:r>
      <w:proofErr w:type="spellStart"/>
      <w:r w:rsidRPr="00701573">
        <w:rPr>
          <w:b/>
          <w:sz w:val="28"/>
          <w:szCs w:val="28"/>
        </w:rPr>
        <w:t>Bologna</w:t>
      </w:r>
      <w:proofErr w:type="spellEnd"/>
      <w:r w:rsidRPr="00701573">
        <w:rPr>
          <w:sz w:val="28"/>
          <w:szCs w:val="28"/>
        </w:rPr>
        <w:t xml:space="preserve">) gdje su se ljudi odmicali od </w:t>
      </w:r>
      <w:r w:rsidRPr="00701573">
        <w:rPr>
          <w:b/>
          <w:sz w:val="28"/>
          <w:szCs w:val="28"/>
        </w:rPr>
        <w:t>istinskog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tumačenja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Kristove</w:t>
      </w:r>
      <w:r w:rsidRPr="00701573">
        <w:rPr>
          <w:sz w:val="28"/>
          <w:szCs w:val="28"/>
        </w:rPr>
        <w:t xml:space="preserve"> riječi. Budući da je Crkva u srednjem vijeku bila </w:t>
      </w:r>
      <w:r w:rsidRPr="00701573">
        <w:rPr>
          <w:b/>
          <w:sz w:val="28"/>
          <w:szCs w:val="28"/>
        </w:rPr>
        <w:t>alfa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omega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svačijeg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života</w:t>
      </w:r>
      <w:r w:rsidRPr="00701573">
        <w:rPr>
          <w:sz w:val="28"/>
          <w:szCs w:val="28"/>
        </w:rPr>
        <w:t xml:space="preserve">, uskoro se počela </w:t>
      </w:r>
      <w:r w:rsidRPr="00701573">
        <w:rPr>
          <w:b/>
          <w:sz w:val="28"/>
          <w:szCs w:val="28"/>
        </w:rPr>
        <w:t>bogatiti</w:t>
      </w:r>
      <w:r w:rsidRPr="00701573">
        <w:rPr>
          <w:sz w:val="28"/>
          <w:szCs w:val="28"/>
        </w:rPr>
        <w:t xml:space="preserve">, imati </w:t>
      </w:r>
      <w:r w:rsidRPr="00701573">
        <w:rPr>
          <w:b/>
          <w:sz w:val="28"/>
          <w:szCs w:val="28"/>
        </w:rPr>
        <w:t>prevelike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zahtjeve</w:t>
      </w:r>
      <w:r w:rsidRPr="00701573">
        <w:rPr>
          <w:sz w:val="28"/>
          <w:szCs w:val="28"/>
        </w:rPr>
        <w:t xml:space="preserve">, okorištavati se </w:t>
      </w:r>
      <w:r w:rsidRPr="00701573">
        <w:rPr>
          <w:b/>
          <w:sz w:val="28"/>
          <w:szCs w:val="28"/>
        </w:rPr>
        <w:t>prodajom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oprosta</w:t>
      </w:r>
      <w:r w:rsidRPr="00701573">
        <w:rPr>
          <w:sz w:val="28"/>
          <w:szCs w:val="28"/>
        </w:rPr>
        <w:t xml:space="preserve"> (</w:t>
      </w:r>
      <w:r w:rsidRPr="00701573">
        <w:rPr>
          <w:b/>
          <w:sz w:val="28"/>
          <w:szCs w:val="28"/>
        </w:rPr>
        <w:t>simonijom</w:t>
      </w:r>
      <w:r w:rsidRPr="00701573">
        <w:rPr>
          <w:sz w:val="28"/>
          <w:szCs w:val="28"/>
        </w:rPr>
        <w:t xml:space="preserve">), što je još više udaljavalo vjernike u herezu. Zbog toga su između </w:t>
      </w:r>
      <w:r w:rsidRPr="00701573">
        <w:rPr>
          <w:b/>
          <w:sz w:val="28"/>
          <w:szCs w:val="28"/>
        </w:rPr>
        <w:t>10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13</w:t>
      </w:r>
      <w:r w:rsidRPr="00701573">
        <w:rPr>
          <w:sz w:val="28"/>
          <w:szCs w:val="28"/>
        </w:rPr>
        <w:t xml:space="preserve">. stoljeća na povijesnu pozornicu došli mnogi – </w:t>
      </w:r>
      <w:r w:rsidRPr="00701573">
        <w:rPr>
          <w:b/>
          <w:sz w:val="28"/>
          <w:szCs w:val="28"/>
        </w:rPr>
        <w:t>katari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bogumili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patareni</w:t>
      </w:r>
      <w:r w:rsidRPr="00701573">
        <w:rPr>
          <w:sz w:val="28"/>
          <w:szCs w:val="28"/>
        </w:rPr>
        <w:t xml:space="preserve"> i </w:t>
      </w:r>
      <w:proofErr w:type="spellStart"/>
      <w:r w:rsidRPr="00701573">
        <w:rPr>
          <w:sz w:val="28"/>
          <w:szCs w:val="28"/>
        </w:rPr>
        <w:t>dr</w:t>
      </w:r>
      <w:proofErr w:type="spellEnd"/>
      <w:r w:rsidRPr="00701573">
        <w:rPr>
          <w:sz w:val="28"/>
          <w:szCs w:val="28"/>
        </w:rPr>
        <w:t xml:space="preserve">. Svojim </w:t>
      </w:r>
      <w:r w:rsidRPr="00701573">
        <w:rPr>
          <w:b/>
          <w:sz w:val="28"/>
          <w:szCs w:val="28"/>
        </w:rPr>
        <w:t>dualističkim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principima</w:t>
      </w:r>
      <w:r w:rsidRPr="00701573">
        <w:rPr>
          <w:sz w:val="28"/>
          <w:szCs w:val="28"/>
        </w:rPr>
        <w:t xml:space="preserve"> dobili su dosta poklonika. Posljedica je, naravno, bila </w:t>
      </w:r>
      <w:r w:rsidRPr="00701573">
        <w:rPr>
          <w:b/>
          <w:sz w:val="28"/>
          <w:szCs w:val="28"/>
        </w:rPr>
        <w:t>gnjev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Crkve</w:t>
      </w:r>
      <w:r w:rsidRPr="00701573">
        <w:rPr>
          <w:sz w:val="28"/>
          <w:szCs w:val="28"/>
        </w:rPr>
        <w:t xml:space="preserve"> – </w:t>
      </w:r>
      <w:r w:rsidRPr="00701573">
        <w:rPr>
          <w:b/>
          <w:sz w:val="28"/>
          <w:szCs w:val="28"/>
        </w:rPr>
        <w:t>1215</w:t>
      </w:r>
      <w:r w:rsidRPr="00701573">
        <w:rPr>
          <w:sz w:val="28"/>
          <w:szCs w:val="28"/>
        </w:rPr>
        <w:t xml:space="preserve">. na </w:t>
      </w:r>
      <w:r w:rsidRPr="00701573">
        <w:rPr>
          <w:b/>
          <w:sz w:val="28"/>
          <w:szCs w:val="28"/>
        </w:rPr>
        <w:t>4</w:t>
      </w:r>
      <w:r w:rsidRPr="00701573">
        <w:rPr>
          <w:sz w:val="28"/>
          <w:szCs w:val="28"/>
        </w:rPr>
        <w:t xml:space="preserve">. </w:t>
      </w:r>
      <w:proofErr w:type="spellStart"/>
      <w:r w:rsidRPr="00701573">
        <w:rPr>
          <w:b/>
          <w:sz w:val="28"/>
          <w:szCs w:val="28"/>
        </w:rPr>
        <w:t>Lateranskom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koncilu</w:t>
      </w:r>
      <w:r w:rsidRPr="00701573">
        <w:rPr>
          <w:sz w:val="28"/>
          <w:szCs w:val="28"/>
        </w:rPr>
        <w:t xml:space="preserve"> odlučeno je da biskupi </w:t>
      </w:r>
      <w:r w:rsidRPr="00701573">
        <w:rPr>
          <w:b/>
          <w:sz w:val="28"/>
          <w:szCs w:val="28"/>
        </w:rPr>
        <w:t>progone</w:t>
      </w:r>
      <w:r w:rsidRPr="00701573">
        <w:rPr>
          <w:sz w:val="28"/>
          <w:szCs w:val="28"/>
        </w:rPr>
        <w:t xml:space="preserve"> i </w:t>
      </w:r>
      <w:r w:rsidRPr="00701573">
        <w:rPr>
          <w:b/>
          <w:sz w:val="28"/>
          <w:szCs w:val="28"/>
        </w:rPr>
        <w:t>sude</w:t>
      </w:r>
      <w:r w:rsidRPr="00701573">
        <w:rPr>
          <w:sz w:val="28"/>
          <w:szCs w:val="28"/>
        </w:rPr>
        <w:t xml:space="preserve"> svim hereticima – početak </w:t>
      </w:r>
      <w:r w:rsidRPr="00701573">
        <w:rPr>
          <w:b/>
          <w:sz w:val="28"/>
          <w:szCs w:val="28"/>
        </w:rPr>
        <w:t>inkvizicija</w:t>
      </w:r>
      <w:r w:rsidRPr="00701573">
        <w:rPr>
          <w:sz w:val="28"/>
          <w:szCs w:val="28"/>
        </w:rPr>
        <w:t xml:space="preserve">. </w:t>
      </w:r>
    </w:p>
    <w:p w:rsidR="00D84CC8" w:rsidRPr="00701573" w:rsidRDefault="00D84CC8" w:rsidP="00D84CC8">
      <w:pPr>
        <w:pStyle w:val="Naslov2"/>
        <w:numPr>
          <w:ilvl w:val="0"/>
          <w:numId w:val="17"/>
        </w:numPr>
        <w:tabs>
          <w:tab w:val="left" w:pos="567"/>
        </w:tabs>
        <w:rPr>
          <w:color w:val="C0504D"/>
          <w:szCs w:val="28"/>
        </w:rPr>
      </w:pPr>
      <w:r w:rsidRPr="00701573">
        <w:rPr>
          <w:b w:val="0"/>
          <w:color w:val="C0504D"/>
          <w:szCs w:val="28"/>
        </w:rPr>
        <w:t xml:space="preserve"> </w:t>
      </w:r>
      <w:r w:rsidRPr="00701573">
        <w:rPr>
          <w:color w:val="C0504D"/>
          <w:szCs w:val="28"/>
        </w:rPr>
        <w:t>Katari</w:t>
      </w:r>
    </w:p>
    <w:p w:rsidR="00D84CC8" w:rsidRPr="00701573" w:rsidRDefault="00D84CC8" w:rsidP="00D84CC8">
      <w:pPr>
        <w:tabs>
          <w:tab w:val="left" w:pos="567"/>
        </w:tabs>
        <w:jc w:val="both"/>
        <w:rPr>
          <w:sz w:val="28"/>
          <w:szCs w:val="28"/>
        </w:rPr>
      </w:pPr>
      <w:r w:rsidRPr="00701573">
        <w:rPr>
          <w:sz w:val="28"/>
          <w:szCs w:val="28"/>
        </w:rPr>
        <w:t xml:space="preserve">Katari su djelovali </w:t>
      </w:r>
      <w:r w:rsidRPr="00701573">
        <w:rPr>
          <w:b/>
          <w:sz w:val="28"/>
          <w:szCs w:val="28"/>
        </w:rPr>
        <w:t>od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11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do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13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stoljeća</w:t>
      </w:r>
      <w:r w:rsidRPr="00701573">
        <w:rPr>
          <w:sz w:val="28"/>
          <w:szCs w:val="28"/>
        </w:rPr>
        <w:t xml:space="preserve">, i bili su najrasprostranjeniji od svih hereza. Temeljili su se na vjerovanju da je </w:t>
      </w:r>
      <w:r w:rsidRPr="00701573">
        <w:rPr>
          <w:b/>
          <w:sz w:val="28"/>
          <w:szCs w:val="28"/>
        </w:rPr>
        <w:t>Sotona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stvorio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svijet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da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je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Bog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poslao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anđela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Isusa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da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nas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spasi</w:t>
      </w:r>
      <w:r w:rsidRPr="00701573">
        <w:rPr>
          <w:sz w:val="28"/>
          <w:szCs w:val="28"/>
        </w:rPr>
        <w:t xml:space="preserve">. Kritizirali su </w:t>
      </w:r>
      <w:r w:rsidRPr="00701573">
        <w:rPr>
          <w:b/>
          <w:sz w:val="28"/>
          <w:szCs w:val="28"/>
        </w:rPr>
        <w:t>Crkvu</w:t>
      </w:r>
      <w:r w:rsidRPr="00701573">
        <w:rPr>
          <w:sz w:val="28"/>
          <w:szCs w:val="28"/>
        </w:rPr>
        <w:t xml:space="preserve"> i nazivali je </w:t>
      </w:r>
      <w:proofErr w:type="spellStart"/>
      <w:r w:rsidRPr="00701573">
        <w:rPr>
          <w:b/>
          <w:sz w:val="28"/>
          <w:szCs w:val="28"/>
        </w:rPr>
        <w:t>Sotoninom</w:t>
      </w:r>
      <w:proofErr w:type="spellEnd"/>
      <w:r w:rsidRPr="00701573">
        <w:rPr>
          <w:sz w:val="28"/>
          <w:szCs w:val="28"/>
        </w:rPr>
        <w:t xml:space="preserve">. Živjeli su u </w:t>
      </w:r>
      <w:r w:rsidRPr="00701573">
        <w:rPr>
          <w:b/>
          <w:sz w:val="28"/>
          <w:szCs w:val="28"/>
        </w:rPr>
        <w:t>askezi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suzdržavajući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od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svih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užitaka</w:t>
      </w:r>
      <w:r w:rsidRPr="00701573">
        <w:rPr>
          <w:sz w:val="28"/>
          <w:szCs w:val="28"/>
        </w:rPr>
        <w:t xml:space="preserve">. Zbog (dobre) </w:t>
      </w:r>
      <w:r w:rsidRPr="00701573">
        <w:rPr>
          <w:b/>
          <w:sz w:val="28"/>
          <w:szCs w:val="28"/>
        </w:rPr>
        <w:t>ideologije</w:t>
      </w:r>
      <w:r w:rsidRPr="00701573">
        <w:rPr>
          <w:sz w:val="28"/>
          <w:szCs w:val="28"/>
        </w:rPr>
        <w:t xml:space="preserve"> i </w:t>
      </w:r>
      <w:r w:rsidRPr="00701573">
        <w:rPr>
          <w:b/>
          <w:sz w:val="28"/>
          <w:szCs w:val="28"/>
        </w:rPr>
        <w:t>emocionalne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obojenosti</w:t>
      </w:r>
      <w:r w:rsidRPr="00701573">
        <w:rPr>
          <w:sz w:val="28"/>
          <w:szCs w:val="28"/>
        </w:rPr>
        <w:t xml:space="preserve">, proširilo se i među </w:t>
      </w:r>
      <w:r w:rsidRPr="00701573">
        <w:rPr>
          <w:b/>
          <w:sz w:val="28"/>
          <w:szCs w:val="28"/>
        </w:rPr>
        <w:t>obrazovanima</w:t>
      </w:r>
      <w:r w:rsidRPr="00701573">
        <w:rPr>
          <w:sz w:val="28"/>
          <w:szCs w:val="28"/>
        </w:rPr>
        <w:t xml:space="preserve"> i među </w:t>
      </w:r>
      <w:r w:rsidRPr="00701573">
        <w:rPr>
          <w:b/>
          <w:sz w:val="28"/>
          <w:szCs w:val="28"/>
        </w:rPr>
        <w:t>nepismenima</w:t>
      </w:r>
      <w:r w:rsidRPr="00701573">
        <w:rPr>
          <w:sz w:val="28"/>
          <w:szCs w:val="28"/>
        </w:rPr>
        <w:t xml:space="preserve">. Kroz cijeli svijet imali su razne oblike – </w:t>
      </w:r>
      <w:proofErr w:type="spellStart"/>
      <w:r w:rsidRPr="00701573">
        <w:rPr>
          <w:b/>
          <w:sz w:val="28"/>
          <w:szCs w:val="28"/>
        </w:rPr>
        <w:t>Albigenzi</w:t>
      </w:r>
      <w:proofErr w:type="spellEnd"/>
      <w:r w:rsidRPr="00701573">
        <w:rPr>
          <w:sz w:val="28"/>
          <w:szCs w:val="28"/>
        </w:rPr>
        <w:t xml:space="preserve"> (</w:t>
      </w:r>
      <w:proofErr w:type="spellStart"/>
      <w:r w:rsidRPr="00701573">
        <w:rPr>
          <w:sz w:val="28"/>
          <w:szCs w:val="28"/>
        </w:rPr>
        <w:t>fr</w:t>
      </w:r>
      <w:proofErr w:type="spellEnd"/>
      <w:r w:rsidRPr="00701573">
        <w:rPr>
          <w:sz w:val="28"/>
          <w:szCs w:val="28"/>
        </w:rPr>
        <w:t xml:space="preserve">), </w:t>
      </w:r>
      <w:r w:rsidRPr="00701573">
        <w:rPr>
          <w:b/>
          <w:sz w:val="28"/>
          <w:szCs w:val="28"/>
        </w:rPr>
        <w:t>Patareni</w:t>
      </w:r>
      <w:r w:rsidRPr="00701573">
        <w:rPr>
          <w:sz w:val="28"/>
          <w:szCs w:val="28"/>
        </w:rPr>
        <w:t xml:space="preserve"> (it), </w:t>
      </w:r>
      <w:proofErr w:type="spellStart"/>
      <w:r w:rsidRPr="00701573">
        <w:rPr>
          <w:b/>
          <w:sz w:val="28"/>
          <w:szCs w:val="28"/>
        </w:rPr>
        <w:t>Krstjani</w:t>
      </w:r>
      <w:proofErr w:type="spellEnd"/>
      <w:r w:rsidRPr="00701573">
        <w:rPr>
          <w:sz w:val="28"/>
          <w:szCs w:val="28"/>
        </w:rPr>
        <w:t xml:space="preserve"> (bih), </w:t>
      </w:r>
      <w:r w:rsidRPr="00701573">
        <w:rPr>
          <w:b/>
          <w:sz w:val="28"/>
          <w:szCs w:val="28"/>
        </w:rPr>
        <w:t>Bogumili</w:t>
      </w:r>
      <w:r w:rsidRPr="00701573">
        <w:rPr>
          <w:sz w:val="28"/>
          <w:szCs w:val="28"/>
        </w:rPr>
        <w:t xml:space="preserve"> (</w:t>
      </w:r>
      <w:proofErr w:type="spellStart"/>
      <w:r w:rsidRPr="00701573">
        <w:rPr>
          <w:sz w:val="28"/>
          <w:szCs w:val="28"/>
        </w:rPr>
        <w:t>bug</w:t>
      </w:r>
      <w:proofErr w:type="spellEnd"/>
      <w:r w:rsidRPr="00701573">
        <w:rPr>
          <w:sz w:val="28"/>
          <w:szCs w:val="28"/>
        </w:rPr>
        <w:t xml:space="preserve">,mak). </w:t>
      </w:r>
    </w:p>
    <w:p w:rsidR="00D84CC8" w:rsidRPr="00701573" w:rsidRDefault="00D84CC8" w:rsidP="00D84CC8">
      <w:pPr>
        <w:pStyle w:val="Naslov2"/>
        <w:numPr>
          <w:ilvl w:val="0"/>
          <w:numId w:val="17"/>
        </w:numPr>
        <w:tabs>
          <w:tab w:val="left" w:pos="567"/>
        </w:tabs>
        <w:rPr>
          <w:color w:val="C0504D"/>
          <w:szCs w:val="28"/>
        </w:rPr>
      </w:pPr>
      <w:r w:rsidRPr="00701573">
        <w:rPr>
          <w:b w:val="0"/>
          <w:color w:val="C0504D"/>
          <w:szCs w:val="28"/>
        </w:rPr>
        <w:lastRenderedPageBreak/>
        <w:t xml:space="preserve"> </w:t>
      </w:r>
      <w:r w:rsidRPr="00701573">
        <w:rPr>
          <w:color w:val="C0504D"/>
          <w:szCs w:val="28"/>
        </w:rPr>
        <w:t>Inkvizicija</w:t>
      </w:r>
    </w:p>
    <w:p w:rsidR="00D84CC8" w:rsidRPr="00701573" w:rsidRDefault="00D84CC8" w:rsidP="00D84CC8">
      <w:pPr>
        <w:tabs>
          <w:tab w:val="left" w:pos="567"/>
        </w:tabs>
        <w:jc w:val="both"/>
        <w:rPr>
          <w:sz w:val="28"/>
          <w:szCs w:val="28"/>
        </w:rPr>
      </w:pPr>
      <w:r w:rsidRPr="00701573">
        <w:rPr>
          <w:sz w:val="28"/>
          <w:szCs w:val="28"/>
        </w:rPr>
        <w:t xml:space="preserve">Nakon </w:t>
      </w:r>
      <w:r w:rsidRPr="00701573">
        <w:rPr>
          <w:b/>
          <w:sz w:val="28"/>
          <w:szCs w:val="28"/>
        </w:rPr>
        <w:t>4</w:t>
      </w:r>
      <w:r w:rsidRPr="00701573">
        <w:rPr>
          <w:sz w:val="28"/>
          <w:szCs w:val="28"/>
        </w:rPr>
        <w:t xml:space="preserve">. </w:t>
      </w:r>
      <w:proofErr w:type="spellStart"/>
      <w:r w:rsidRPr="00701573">
        <w:rPr>
          <w:b/>
          <w:sz w:val="28"/>
          <w:szCs w:val="28"/>
        </w:rPr>
        <w:t>lateranskog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koncila</w:t>
      </w:r>
      <w:r w:rsidRPr="00701573">
        <w:rPr>
          <w:sz w:val="28"/>
          <w:szCs w:val="28"/>
        </w:rPr>
        <w:t xml:space="preserve"> utvrđena su posebna </w:t>
      </w:r>
      <w:r w:rsidRPr="00701573">
        <w:rPr>
          <w:b/>
          <w:sz w:val="28"/>
          <w:szCs w:val="28"/>
        </w:rPr>
        <w:t>crkvena</w:t>
      </w:r>
      <w:r w:rsidRPr="00701573">
        <w:rPr>
          <w:sz w:val="28"/>
          <w:szCs w:val="28"/>
        </w:rPr>
        <w:t xml:space="preserve"> </w:t>
      </w:r>
      <w:proofErr w:type="spellStart"/>
      <w:r w:rsidRPr="00701573">
        <w:rPr>
          <w:b/>
          <w:sz w:val="28"/>
          <w:szCs w:val="28"/>
        </w:rPr>
        <w:t>protuheretička</w:t>
      </w:r>
      <w:proofErr w:type="spellEnd"/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sudišta</w:t>
      </w:r>
      <w:r w:rsidRPr="00701573">
        <w:rPr>
          <w:sz w:val="28"/>
          <w:szCs w:val="28"/>
        </w:rPr>
        <w:t xml:space="preserve"> – </w:t>
      </w:r>
      <w:r w:rsidRPr="00701573">
        <w:rPr>
          <w:b/>
          <w:sz w:val="28"/>
          <w:szCs w:val="28"/>
        </w:rPr>
        <w:t>inkvizicije</w:t>
      </w:r>
      <w:r w:rsidRPr="00701573">
        <w:rPr>
          <w:sz w:val="28"/>
          <w:szCs w:val="28"/>
        </w:rPr>
        <w:t xml:space="preserve">, kojima su prvotno zasjedali </w:t>
      </w:r>
      <w:r w:rsidRPr="00701573">
        <w:rPr>
          <w:b/>
          <w:sz w:val="28"/>
          <w:szCs w:val="28"/>
        </w:rPr>
        <w:t>biskupi</w:t>
      </w:r>
      <w:r w:rsidRPr="00701573">
        <w:rPr>
          <w:sz w:val="28"/>
          <w:szCs w:val="28"/>
        </w:rPr>
        <w:t xml:space="preserve">. Takav princip, gdje </w:t>
      </w:r>
      <w:r w:rsidRPr="00701573">
        <w:rPr>
          <w:b/>
          <w:sz w:val="28"/>
          <w:szCs w:val="28"/>
        </w:rPr>
        <w:t>tragaju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biskupi</w:t>
      </w:r>
      <w:r w:rsidRPr="00701573">
        <w:rPr>
          <w:sz w:val="28"/>
          <w:szCs w:val="28"/>
        </w:rPr>
        <w:t xml:space="preserve">, a </w:t>
      </w:r>
      <w:r w:rsidRPr="00701573">
        <w:rPr>
          <w:b/>
          <w:sz w:val="28"/>
          <w:szCs w:val="28"/>
        </w:rPr>
        <w:t>sudi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svjetovna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vlast</w:t>
      </w:r>
      <w:r w:rsidRPr="00701573">
        <w:rPr>
          <w:sz w:val="28"/>
          <w:szCs w:val="28"/>
        </w:rPr>
        <w:t xml:space="preserve"> ima </w:t>
      </w:r>
      <w:proofErr w:type="spellStart"/>
      <w:r w:rsidRPr="00701573">
        <w:rPr>
          <w:sz w:val="28"/>
          <w:szCs w:val="28"/>
        </w:rPr>
        <w:t>tzv</w:t>
      </w:r>
      <w:proofErr w:type="spellEnd"/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biskupska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inkvizicija</w:t>
      </w:r>
      <w:r w:rsidRPr="00701573">
        <w:rPr>
          <w:sz w:val="28"/>
          <w:szCs w:val="28"/>
        </w:rPr>
        <w:t xml:space="preserve">, stvorena </w:t>
      </w:r>
      <w:r w:rsidRPr="00701573">
        <w:rPr>
          <w:b/>
          <w:sz w:val="28"/>
          <w:szCs w:val="28"/>
        </w:rPr>
        <w:t>1184</w:t>
      </w:r>
      <w:r w:rsidRPr="00701573">
        <w:rPr>
          <w:sz w:val="28"/>
          <w:szCs w:val="28"/>
        </w:rPr>
        <w:t xml:space="preserve">. </w:t>
      </w:r>
      <w:r w:rsidRPr="00701573">
        <w:rPr>
          <w:b/>
          <w:sz w:val="28"/>
          <w:szCs w:val="28"/>
        </w:rPr>
        <w:t>Papinska</w:t>
      </w:r>
      <w:r w:rsidRPr="00701573">
        <w:rPr>
          <w:sz w:val="28"/>
          <w:szCs w:val="28"/>
        </w:rPr>
        <w:t xml:space="preserve"> ili </w:t>
      </w:r>
      <w:r w:rsidRPr="00701573">
        <w:rPr>
          <w:b/>
          <w:sz w:val="28"/>
          <w:szCs w:val="28"/>
        </w:rPr>
        <w:t>Rimska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inkvizicija</w:t>
      </w:r>
      <w:r w:rsidRPr="00701573">
        <w:rPr>
          <w:sz w:val="28"/>
          <w:szCs w:val="28"/>
        </w:rPr>
        <w:t xml:space="preserve"> bila je ona gdje su sudili </w:t>
      </w:r>
      <w:r w:rsidRPr="00701573">
        <w:rPr>
          <w:b/>
          <w:sz w:val="28"/>
          <w:szCs w:val="28"/>
        </w:rPr>
        <w:t>posebni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papini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poslanici</w:t>
      </w:r>
      <w:r w:rsidRPr="00701573">
        <w:rPr>
          <w:sz w:val="28"/>
          <w:szCs w:val="28"/>
        </w:rPr>
        <w:t xml:space="preserve"> (u 13. st. </w:t>
      </w:r>
      <w:r w:rsidRPr="00701573">
        <w:rPr>
          <w:b/>
          <w:sz w:val="28"/>
          <w:szCs w:val="28"/>
        </w:rPr>
        <w:t>dominikanci</w:t>
      </w:r>
      <w:r w:rsidRPr="00701573">
        <w:rPr>
          <w:sz w:val="28"/>
          <w:szCs w:val="28"/>
        </w:rPr>
        <w:t xml:space="preserve">). Osnovana je </w:t>
      </w:r>
      <w:r w:rsidRPr="00701573">
        <w:rPr>
          <w:b/>
          <w:sz w:val="28"/>
          <w:szCs w:val="28"/>
        </w:rPr>
        <w:t>1232</w:t>
      </w:r>
      <w:r w:rsidRPr="00701573">
        <w:rPr>
          <w:sz w:val="28"/>
          <w:szCs w:val="28"/>
        </w:rPr>
        <w:t xml:space="preserve">., a budući da Crkva nije podržavala </w:t>
      </w:r>
      <w:r w:rsidRPr="00701573">
        <w:rPr>
          <w:b/>
          <w:sz w:val="28"/>
          <w:szCs w:val="28"/>
        </w:rPr>
        <w:t>prolijevanje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krvi</w:t>
      </w:r>
      <w:r w:rsidRPr="00701573">
        <w:rPr>
          <w:sz w:val="28"/>
          <w:szCs w:val="28"/>
        </w:rPr>
        <w:t xml:space="preserve">, samo bi ih </w:t>
      </w:r>
      <w:r w:rsidRPr="00701573">
        <w:rPr>
          <w:b/>
          <w:sz w:val="28"/>
          <w:szCs w:val="28"/>
        </w:rPr>
        <w:t>davili</w:t>
      </w:r>
      <w:r w:rsidRPr="00701573">
        <w:rPr>
          <w:sz w:val="28"/>
          <w:szCs w:val="28"/>
        </w:rPr>
        <w:t xml:space="preserve"> ili </w:t>
      </w:r>
      <w:r w:rsidRPr="00701573">
        <w:rPr>
          <w:b/>
          <w:sz w:val="28"/>
          <w:szCs w:val="28"/>
        </w:rPr>
        <w:t>palili</w:t>
      </w:r>
      <w:r w:rsidRPr="00701573">
        <w:rPr>
          <w:sz w:val="28"/>
          <w:szCs w:val="28"/>
        </w:rPr>
        <w:t xml:space="preserve">. Najozloglašenija je svakako bila </w:t>
      </w:r>
      <w:r w:rsidRPr="00701573">
        <w:rPr>
          <w:b/>
          <w:sz w:val="28"/>
          <w:szCs w:val="28"/>
        </w:rPr>
        <w:t>Španjolska</w:t>
      </w:r>
      <w:r w:rsidRPr="00701573">
        <w:rPr>
          <w:sz w:val="28"/>
          <w:szCs w:val="28"/>
        </w:rPr>
        <w:t xml:space="preserve">, osnovana </w:t>
      </w:r>
      <w:r w:rsidRPr="00701573">
        <w:rPr>
          <w:b/>
          <w:sz w:val="28"/>
          <w:szCs w:val="28"/>
        </w:rPr>
        <w:t>1482</w:t>
      </w:r>
      <w:r w:rsidRPr="00701573">
        <w:rPr>
          <w:sz w:val="28"/>
          <w:szCs w:val="28"/>
        </w:rPr>
        <w:t xml:space="preserve">., koja se sastojala od </w:t>
      </w:r>
      <w:r w:rsidRPr="00701573">
        <w:rPr>
          <w:b/>
          <w:sz w:val="28"/>
          <w:szCs w:val="28"/>
        </w:rPr>
        <w:t>7</w:t>
      </w:r>
      <w:r w:rsidRPr="00701573">
        <w:rPr>
          <w:sz w:val="28"/>
          <w:szCs w:val="28"/>
        </w:rPr>
        <w:t xml:space="preserve"> inkvizitora na čelu s </w:t>
      </w:r>
      <w:r w:rsidRPr="00701573">
        <w:rPr>
          <w:b/>
          <w:sz w:val="28"/>
          <w:szCs w:val="28"/>
        </w:rPr>
        <w:t>Torquemadom</w:t>
      </w:r>
      <w:r w:rsidRPr="00701573">
        <w:rPr>
          <w:sz w:val="28"/>
          <w:szCs w:val="28"/>
        </w:rPr>
        <w:t xml:space="preserve"> koji su po Pirinejskom poluotoku naganjali sve koji im nisu bili po volji (</w:t>
      </w:r>
      <w:r w:rsidRPr="00701573">
        <w:rPr>
          <w:b/>
          <w:sz w:val="28"/>
          <w:szCs w:val="28"/>
        </w:rPr>
        <w:t>heretike</w:t>
      </w:r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židove</w:t>
      </w:r>
      <w:r w:rsidRPr="00701573">
        <w:rPr>
          <w:sz w:val="28"/>
          <w:szCs w:val="28"/>
        </w:rPr>
        <w:t xml:space="preserve">, </w:t>
      </w:r>
      <w:proofErr w:type="spellStart"/>
      <w:r w:rsidRPr="00701573">
        <w:rPr>
          <w:b/>
          <w:sz w:val="28"/>
          <w:szCs w:val="28"/>
        </w:rPr>
        <w:t>muslimane</w:t>
      </w:r>
      <w:proofErr w:type="spellEnd"/>
      <w:r w:rsidRPr="00701573">
        <w:rPr>
          <w:sz w:val="28"/>
          <w:szCs w:val="28"/>
        </w:rPr>
        <w:t xml:space="preserve">, </w:t>
      </w:r>
      <w:r w:rsidRPr="00701573">
        <w:rPr>
          <w:b/>
          <w:sz w:val="28"/>
          <w:szCs w:val="28"/>
        </w:rPr>
        <w:t>protestante</w:t>
      </w:r>
      <w:r w:rsidRPr="00701573">
        <w:rPr>
          <w:sz w:val="28"/>
          <w:szCs w:val="28"/>
        </w:rPr>
        <w:t xml:space="preserve">), a kasnije bi ih </w:t>
      </w:r>
      <w:r w:rsidRPr="00701573">
        <w:rPr>
          <w:b/>
          <w:sz w:val="28"/>
          <w:szCs w:val="28"/>
        </w:rPr>
        <w:t>brutalno</w:t>
      </w:r>
      <w:r w:rsidRPr="00701573">
        <w:rPr>
          <w:sz w:val="28"/>
          <w:szCs w:val="28"/>
        </w:rPr>
        <w:t xml:space="preserve"> </w:t>
      </w:r>
      <w:r w:rsidRPr="00701573">
        <w:rPr>
          <w:b/>
          <w:sz w:val="28"/>
          <w:szCs w:val="28"/>
        </w:rPr>
        <w:t>mučili</w:t>
      </w:r>
      <w:r w:rsidRPr="00701573">
        <w:rPr>
          <w:sz w:val="28"/>
          <w:szCs w:val="28"/>
        </w:rPr>
        <w:t xml:space="preserve">. </w:t>
      </w:r>
    </w:p>
    <w:p w:rsidR="00D84CC8" w:rsidRPr="00701573" w:rsidRDefault="00D84CC8" w:rsidP="00D84CC8">
      <w:pPr>
        <w:tabs>
          <w:tab w:val="left" w:pos="567"/>
        </w:tabs>
        <w:rPr>
          <w:sz w:val="28"/>
          <w:szCs w:val="28"/>
        </w:rPr>
      </w:pPr>
    </w:p>
    <w:p w:rsidR="00D84CC8" w:rsidRDefault="00D84CC8"/>
    <w:sectPr w:rsidR="00D84CC8" w:rsidSect="00A8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usillus">
    <w:charset w:val="EE"/>
    <w:family w:val="roman"/>
    <w:pitch w:val="variable"/>
    <w:sig w:usb0="E00009EF" w:usb1="4000201B" w:usb2="00000000" w:usb3="00000000" w:csb0="000000B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3ED"/>
    <w:multiLevelType w:val="hybridMultilevel"/>
    <w:tmpl w:val="7A64BAA4"/>
    <w:lvl w:ilvl="0" w:tplc="272ABFD6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rebuchet MS" w:eastAsia="Times New Roman" w:hAnsi="Trebuchet MS" w:cs="Times New Roman" w:hint="default"/>
      </w:rPr>
    </w:lvl>
    <w:lvl w:ilvl="1" w:tplc="C4F8E9B6">
      <w:start w:val="1"/>
      <w:numFmt w:val="bullet"/>
      <w:lvlText w:val="o"/>
      <w:lvlJc w:val="left"/>
      <w:pPr>
        <w:tabs>
          <w:tab w:val="num" w:pos="737"/>
        </w:tabs>
        <w:ind w:left="737" w:hanging="197"/>
      </w:pPr>
      <w:rPr>
        <w:rFonts w:ascii="Courier New" w:hAnsi="Courier New" w:hint="default"/>
      </w:rPr>
    </w:lvl>
    <w:lvl w:ilvl="2" w:tplc="53A8E84E">
      <w:start w:val="1"/>
      <w:numFmt w:val="bullet"/>
      <w:lvlText w:val=""/>
      <w:lvlJc w:val="left"/>
      <w:pPr>
        <w:tabs>
          <w:tab w:val="num" w:pos="1021"/>
        </w:tabs>
        <w:ind w:left="1021" w:hanging="211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741E9"/>
    <w:multiLevelType w:val="hybridMultilevel"/>
    <w:tmpl w:val="8F843F86"/>
    <w:lvl w:ilvl="0" w:tplc="272ABFD6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rebuchet MS" w:eastAsia="Times New Roman" w:hAnsi="Trebuchet MS" w:cs="Times New Roman" w:hint="default"/>
      </w:rPr>
    </w:lvl>
    <w:lvl w:ilvl="1" w:tplc="6F4E670A">
      <w:start w:val="1"/>
      <w:numFmt w:val="bullet"/>
      <w:lvlText w:val="o"/>
      <w:lvlJc w:val="left"/>
      <w:pPr>
        <w:tabs>
          <w:tab w:val="num" w:pos="851"/>
        </w:tabs>
        <w:ind w:left="851" w:hanging="227"/>
      </w:pPr>
      <w:rPr>
        <w:rFonts w:ascii="Courier New" w:hAnsi="Courier New" w:hint="default"/>
      </w:rPr>
    </w:lvl>
    <w:lvl w:ilvl="2" w:tplc="53A8E84E">
      <w:start w:val="1"/>
      <w:numFmt w:val="bullet"/>
      <w:lvlText w:val=""/>
      <w:lvlJc w:val="left"/>
      <w:pPr>
        <w:tabs>
          <w:tab w:val="num" w:pos="1021"/>
        </w:tabs>
        <w:ind w:left="1021" w:hanging="211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B3FA9"/>
    <w:multiLevelType w:val="hybridMultilevel"/>
    <w:tmpl w:val="DD405A36"/>
    <w:lvl w:ilvl="0" w:tplc="E5266790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rebuchet MS" w:eastAsia="Times New Roman" w:hAnsi="Trebuchet MS" w:cs="Times New Roman" w:hint="default"/>
      </w:rPr>
    </w:lvl>
    <w:lvl w:ilvl="1" w:tplc="8C52C27A">
      <w:start w:val="1"/>
      <w:numFmt w:val="bullet"/>
      <w:lvlText w:val="o"/>
      <w:lvlJc w:val="left"/>
      <w:pPr>
        <w:tabs>
          <w:tab w:val="num" w:pos="851"/>
        </w:tabs>
        <w:ind w:left="851" w:hanging="227"/>
      </w:pPr>
      <w:rPr>
        <w:rFonts w:ascii="Courier New" w:hAnsi="Courier New" w:hint="default"/>
      </w:rPr>
    </w:lvl>
    <w:lvl w:ilvl="2" w:tplc="3858D1A8">
      <w:start w:val="1"/>
      <w:numFmt w:val="bullet"/>
      <w:lvlText w:val=""/>
      <w:lvlJc w:val="left"/>
      <w:pPr>
        <w:tabs>
          <w:tab w:val="num" w:pos="1021"/>
        </w:tabs>
        <w:ind w:left="1021" w:hanging="211"/>
      </w:pPr>
      <w:rPr>
        <w:rFonts w:ascii="Wingdings" w:hAnsi="Wingdings" w:hint="default"/>
      </w:rPr>
    </w:lvl>
    <w:lvl w:ilvl="3" w:tplc="B60C7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8B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AD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66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A2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4C9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C5B45"/>
    <w:multiLevelType w:val="hybridMultilevel"/>
    <w:tmpl w:val="437C651A"/>
    <w:lvl w:ilvl="0" w:tplc="272ABFD6">
      <w:start w:val="3"/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Segoe UI" w:eastAsia="Times New Roman" w:hAnsi="Segoe UI" w:cs="Times New Roman" w:hint="default"/>
      </w:rPr>
    </w:lvl>
    <w:lvl w:ilvl="1" w:tplc="381CD3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A8E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5297B"/>
    <w:multiLevelType w:val="hybridMultilevel"/>
    <w:tmpl w:val="BC6C0DDA"/>
    <w:lvl w:ilvl="0" w:tplc="D9F067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ABF8F"/>
        <w:sz w:val="16"/>
        <w:szCs w:val="16"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E08CF"/>
    <w:multiLevelType w:val="hybridMultilevel"/>
    <w:tmpl w:val="0E461100"/>
    <w:lvl w:ilvl="0" w:tplc="9CB09B32">
      <w:start w:val="1"/>
      <w:numFmt w:val="decimal"/>
      <w:lvlText w:val="%1."/>
      <w:lvlJc w:val="left"/>
      <w:pPr>
        <w:ind w:left="473" w:hanging="360"/>
      </w:pPr>
      <w:rPr>
        <w:color w:val="F79646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2DB2EAD"/>
    <w:multiLevelType w:val="hybridMultilevel"/>
    <w:tmpl w:val="BDFABBE8"/>
    <w:lvl w:ilvl="0" w:tplc="24E4806C">
      <w:start w:val="3"/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Segoe UI" w:eastAsia="Times New Roman" w:hAnsi="Segoe UI" w:cs="Times New Roman" w:hint="default"/>
      </w:rPr>
    </w:lvl>
    <w:lvl w:ilvl="1" w:tplc="2422933E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color w:val="000000"/>
      </w:rPr>
    </w:lvl>
    <w:lvl w:ilvl="2" w:tplc="58029722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3" w:tplc="658E7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140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BA9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AB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22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7E7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42D49"/>
    <w:multiLevelType w:val="multilevel"/>
    <w:tmpl w:val="4E4E9496"/>
    <w:lvl w:ilvl="0">
      <w:start w:val="70"/>
      <w:numFmt w:val="bullet"/>
      <w:lvlText w:val="-"/>
      <w:lvlJc w:val="left"/>
      <w:pPr>
        <w:ind w:left="454" w:hanging="312"/>
      </w:pPr>
      <w:rPr>
        <w:rFonts w:ascii="Segoe UI" w:hAnsi="Segoe UI" w:hint="default"/>
        <w:color w:val="auto"/>
      </w:rPr>
    </w:lvl>
    <w:lvl w:ilvl="1">
      <w:start w:val="1"/>
      <w:numFmt w:val="bullet"/>
      <w:lvlText w:val=""/>
      <w:lvlJc w:val="left"/>
      <w:pPr>
        <w:ind w:left="851" w:hanging="312"/>
      </w:pPr>
      <w:rPr>
        <w:rFonts w:ascii="Symbol" w:hAnsi="Symbol" w:hint="default"/>
        <w:color w:val="17365D"/>
        <w:sz w:val="16"/>
      </w:rPr>
    </w:lvl>
    <w:lvl w:ilvl="2">
      <w:start w:val="1"/>
      <w:numFmt w:val="bullet"/>
      <w:lvlText w:val="o"/>
      <w:lvlJc w:val="left"/>
      <w:pPr>
        <w:ind w:left="1248" w:hanging="312"/>
      </w:pPr>
      <w:rPr>
        <w:rFonts w:ascii="Courier New" w:hAnsi="Courier New" w:hint="default"/>
        <w:color w:val="17365D"/>
        <w:sz w:val="14"/>
      </w:rPr>
    </w:lvl>
    <w:lvl w:ilvl="3">
      <w:start w:val="1"/>
      <w:numFmt w:val="bullet"/>
      <w:lvlText w:val=""/>
      <w:lvlJc w:val="left"/>
      <w:pPr>
        <w:ind w:left="1645" w:hanging="312"/>
      </w:pPr>
      <w:rPr>
        <w:rFonts w:ascii="Wingdings" w:hAnsi="Wingdings" w:hint="default"/>
        <w:color w:val="17365D"/>
      </w:rPr>
    </w:lvl>
    <w:lvl w:ilvl="4">
      <w:start w:val="1"/>
      <w:numFmt w:val="bullet"/>
      <w:lvlText w:val="o"/>
      <w:lvlJc w:val="left"/>
      <w:pPr>
        <w:ind w:left="2042" w:hanging="312"/>
      </w:pPr>
      <w:rPr>
        <w:rFonts w:ascii="Courier New" w:hAnsi="Courier New" w:hint="default"/>
        <w:b/>
        <w:i w:val="0"/>
        <w:color w:val="17365D"/>
        <w:sz w:val="16"/>
      </w:rPr>
    </w:lvl>
    <w:lvl w:ilvl="5">
      <w:start w:val="1"/>
      <w:numFmt w:val="bullet"/>
      <w:lvlText w:val=""/>
      <w:lvlJc w:val="left"/>
      <w:pPr>
        <w:ind w:left="2439" w:hanging="31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36" w:hanging="31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33" w:hanging="31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30" w:hanging="312"/>
      </w:pPr>
      <w:rPr>
        <w:rFonts w:ascii="Wingdings" w:hAnsi="Wingdings" w:hint="default"/>
      </w:rPr>
    </w:lvl>
  </w:abstractNum>
  <w:abstractNum w:abstractNumId="8">
    <w:nsid w:val="37980DB8"/>
    <w:multiLevelType w:val="hybridMultilevel"/>
    <w:tmpl w:val="E468FCA2"/>
    <w:lvl w:ilvl="0" w:tplc="94F03E7C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rebuchet MS" w:eastAsia="Times New Roman" w:hAnsi="Trebuchet MS" w:cs="Times New Roman" w:hint="default"/>
      </w:rPr>
    </w:lvl>
    <w:lvl w:ilvl="1" w:tplc="AD1ECFE8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B0D2D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E9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CC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FC1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C2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693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0C8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4A3B39"/>
    <w:multiLevelType w:val="hybridMultilevel"/>
    <w:tmpl w:val="6BB6B4CA"/>
    <w:lvl w:ilvl="0" w:tplc="18F6E3CC">
      <w:start w:val="3"/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Segoe UI" w:eastAsia="Times New Roman" w:hAnsi="Segoe UI" w:cs="Times New Roman" w:hint="default"/>
      </w:rPr>
    </w:lvl>
    <w:lvl w:ilvl="1" w:tplc="B20C2B6E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color w:val="000000"/>
      </w:rPr>
    </w:lvl>
    <w:lvl w:ilvl="2" w:tplc="9266EA5C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3" w:tplc="789C6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0B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6ED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67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CA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643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9914A4"/>
    <w:multiLevelType w:val="hybridMultilevel"/>
    <w:tmpl w:val="B6EE3656"/>
    <w:lvl w:ilvl="0" w:tplc="041A000F">
      <w:start w:val="3"/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Segoe UI" w:eastAsia="Times New Roman" w:hAnsi="Segoe UI" w:cs="Times New Roman" w:hint="default"/>
      </w:rPr>
    </w:lvl>
    <w:lvl w:ilvl="1" w:tplc="041A0019">
      <w:start w:val="1"/>
      <w:numFmt w:val="bullet"/>
      <w:lvlText w:val="o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  <w:color w:val="auto"/>
      </w:rPr>
    </w:lvl>
    <w:lvl w:ilvl="2" w:tplc="04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460FD0"/>
    <w:multiLevelType w:val="hybridMultilevel"/>
    <w:tmpl w:val="61E0387E"/>
    <w:lvl w:ilvl="0" w:tplc="13864E66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A0019">
      <w:start w:val="1"/>
      <w:numFmt w:val="bullet"/>
      <w:lvlText w:val="o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</w:rPr>
    </w:lvl>
    <w:lvl w:ilvl="2" w:tplc="041A001B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55445A"/>
    <w:multiLevelType w:val="hybridMultilevel"/>
    <w:tmpl w:val="CA6AC5E4"/>
    <w:lvl w:ilvl="0" w:tplc="A1E2E4FE">
      <w:start w:val="3"/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Segoe UI" w:eastAsia="Times New Roman" w:hAnsi="Segoe UI" w:cs="Times New Roman" w:hint="default"/>
      </w:rPr>
    </w:lvl>
    <w:lvl w:ilvl="1" w:tplc="9978363E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color w:val="000000"/>
      </w:rPr>
    </w:lvl>
    <w:lvl w:ilvl="2" w:tplc="30D4B364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3" w:tplc="AFCA5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6AD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34E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0F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A81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DCB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1E3818"/>
    <w:multiLevelType w:val="hybridMultilevel"/>
    <w:tmpl w:val="2F38BEAC"/>
    <w:lvl w:ilvl="0" w:tplc="50F40902">
      <w:start w:val="1"/>
      <w:numFmt w:val="decimal"/>
      <w:lvlText w:val="%1."/>
      <w:lvlJc w:val="left"/>
      <w:pPr>
        <w:ind w:left="473" w:hanging="360"/>
      </w:pPr>
      <w:rPr>
        <w:rFonts w:hint="default"/>
        <w:color w:val="4BACC6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65AC5598"/>
    <w:multiLevelType w:val="hybridMultilevel"/>
    <w:tmpl w:val="5D142754"/>
    <w:lvl w:ilvl="0" w:tplc="0CA8E53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F79646"/>
      </w:rPr>
    </w:lvl>
    <w:lvl w:ilvl="1" w:tplc="041A0019">
      <w:start w:val="1"/>
      <w:numFmt w:val="bullet"/>
      <w:lvlText w:val="o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</w:rPr>
    </w:lvl>
    <w:lvl w:ilvl="2" w:tplc="041A001B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0756A2"/>
    <w:multiLevelType w:val="multilevel"/>
    <w:tmpl w:val="4E4E9496"/>
    <w:lvl w:ilvl="0">
      <w:start w:val="70"/>
      <w:numFmt w:val="bullet"/>
      <w:lvlText w:val="-"/>
      <w:lvlJc w:val="left"/>
      <w:pPr>
        <w:ind w:left="596" w:hanging="312"/>
      </w:pPr>
      <w:rPr>
        <w:rFonts w:ascii="Segoe UI" w:hAnsi="Segoe UI" w:hint="default"/>
        <w:color w:val="auto"/>
      </w:rPr>
    </w:lvl>
    <w:lvl w:ilvl="1">
      <w:start w:val="1"/>
      <w:numFmt w:val="bullet"/>
      <w:lvlText w:val=""/>
      <w:lvlJc w:val="left"/>
      <w:pPr>
        <w:ind w:left="851" w:hanging="312"/>
      </w:pPr>
      <w:rPr>
        <w:rFonts w:ascii="Symbol" w:hAnsi="Symbol" w:hint="default"/>
        <w:color w:val="17365D"/>
        <w:sz w:val="16"/>
      </w:rPr>
    </w:lvl>
    <w:lvl w:ilvl="2">
      <w:start w:val="1"/>
      <w:numFmt w:val="bullet"/>
      <w:lvlText w:val="o"/>
      <w:lvlJc w:val="left"/>
      <w:pPr>
        <w:ind w:left="1248" w:hanging="312"/>
      </w:pPr>
      <w:rPr>
        <w:rFonts w:ascii="Courier New" w:hAnsi="Courier New" w:hint="default"/>
        <w:color w:val="17365D"/>
        <w:sz w:val="14"/>
      </w:rPr>
    </w:lvl>
    <w:lvl w:ilvl="3">
      <w:start w:val="1"/>
      <w:numFmt w:val="bullet"/>
      <w:lvlText w:val=""/>
      <w:lvlJc w:val="left"/>
      <w:pPr>
        <w:ind w:left="1645" w:hanging="312"/>
      </w:pPr>
      <w:rPr>
        <w:rFonts w:ascii="Wingdings" w:hAnsi="Wingdings" w:hint="default"/>
        <w:color w:val="17365D"/>
      </w:rPr>
    </w:lvl>
    <w:lvl w:ilvl="4">
      <w:start w:val="1"/>
      <w:numFmt w:val="bullet"/>
      <w:lvlText w:val="o"/>
      <w:lvlJc w:val="left"/>
      <w:pPr>
        <w:ind w:left="2042" w:hanging="312"/>
      </w:pPr>
      <w:rPr>
        <w:rFonts w:ascii="Courier New" w:hAnsi="Courier New" w:hint="default"/>
        <w:b/>
        <w:i w:val="0"/>
        <w:color w:val="17365D"/>
        <w:sz w:val="16"/>
      </w:rPr>
    </w:lvl>
    <w:lvl w:ilvl="5">
      <w:start w:val="1"/>
      <w:numFmt w:val="bullet"/>
      <w:lvlText w:val=""/>
      <w:lvlJc w:val="left"/>
      <w:pPr>
        <w:ind w:left="2439" w:hanging="31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36" w:hanging="31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33" w:hanging="31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30" w:hanging="312"/>
      </w:pPr>
      <w:rPr>
        <w:rFonts w:ascii="Wingdings" w:hAnsi="Wingdings" w:hint="default"/>
      </w:rPr>
    </w:lvl>
  </w:abstractNum>
  <w:abstractNum w:abstractNumId="16">
    <w:nsid w:val="76B67F4F"/>
    <w:multiLevelType w:val="hybridMultilevel"/>
    <w:tmpl w:val="BB985484"/>
    <w:lvl w:ilvl="0" w:tplc="2AF0B074">
      <w:start w:val="3"/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Segoe UI" w:eastAsia="Times New Roman" w:hAnsi="Segoe UI" w:cs="Times New Roman" w:hint="default"/>
      </w:rPr>
    </w:lvl>
    <w:lvl w:ilvl="1" w:tplc="EA60E7F0">
      <w:start w:val="1"/>
      <w:numFmt w:val="bullet"/>
      <w:lvlText w:val="o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</w:rPr>
    </w:lvl>
    <w:lvl w:ilvl="2" w:tplc="AA60C808">
      <w:start w:val="1"/>
      <w:numFmt w:val="bullet"/>
      <w:lvlText w:val=""/>
      <w:lvlJc w:val="left"/>
      <w:pPr>
        <w:tabs>
          <w:tab w:val="num" w:pos="1134"/>
        </w:tabs>
        <w:ind w:left="1134" w:hanging="170"/>
      </w:pPr>
      <w:rPr>
        <w:rFonts w:ascii="Wingdings" w:hAnsi="Wingdings" w:hint="default"/>
      </w:rPr>
    </w:lvl>
    <w:lvl w:ilvl="3" w:tplc="990E2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C8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54D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87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70C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1C8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EF345E"/>
    <w:multiLevelType w:val="hybridMultilevel"/>
    <w:tmpl w:val="6ECAAFB6"/>
    <w:lvl w:ilvl="0" w:tplc="3A1815FC">
      <w:start w:val="3"/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Segoe UI" w:eastAsia="Times New Roman" w:hAnsi="Segoe UI" w:cs="Times New Roman" w:hint="default"/>
      </w:rPr>
    </w:lvl>
    <w:lvl w:ilvl="1" w:tplc="E698F546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color w:val="000000"/>
      </w:rPr>
    </w:lvl>
    <w:lvl w:ilvl="2" w:tplc="40D4921A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3" w:tplc="5DBC8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1E0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A2B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03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C3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A4B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16"/>
  </w:num>
  <w:num w:numId="6">
    <w:abstractNumId w:val="12"/>
  </w:num>
  <w:num w:numId="7">
    <w:abstractNumId w:val="9"/>
  </w:num>
  <w:num w:numId="8">
    <w:abstractNumId w:val="6"/>
  </w:num>
  <w:num w:numId="9">
    <w:abstractNumId w:val="17"/>
  </w:num>
  <w:num w:numId="10">
    <w:abstractNumId w:val="14"/>
  </w:num>
  <w:num w:numId="11">
    <w:abstractNumId w:val="11"/>
  </w:num>
  <w:num w:numId="12">
    <w:abstractNumId w:val="8"/>
  </w:num>
  <w:num w:numId="13">
    <w:abstractNumId w:val="0"/>
  </w:num>
  <w:num w:numId="14">
    <w:abstractNumId w:val="2"/>
  </w:num>
  <w:num w:numId="15">
    <w:abstractNumId w:val="1"/>
  </w:num>
  <w:num w:numId="16">
    <w:abstractNumId w:val="15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D84CC8"/>
    <w:rsid w:val="00A87A8B"/>
    <w:rsid w:val="00D8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C8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autoRedefine/>
    <w:qFormat/>
    <w:rsid w:val="00D84CC8"/>
    <w:pPr>
      <w:keepNext/>
      <w:tabs>
        <w:tab w:val="left" w:pos="567"/>
      </w:tabs>
      <w:spacing w:after="0" w:line="360" w:lineRule="auto"/>
      <w:jc w:val="center"/>
      <w:outlineLvl w:val="0"/>
    </w:pPr>
    <w:rPr>
      <w:rFonts w:ascii="Calibri" w:eastAsia="Times New Roman" w:hAnsi="Calibri" w:cs="Arial"/>
      <w:b/>
      <w:bCs/>
      <w:i/>
      <w:color w:val="F79646"/>
      <w:kern w:val="32"/>
      <w:sz w:val="40"/>
      <w:szCs w:val="32"/>
      <w:lang w:eastAsia="en-US"/>
    </w:rPr>
  </w:style>
  <w:style w:type="paragraph" w:styleId="Naslov2">
    <w:name w:val="heading 2"/>
    <w:basedOn w:val="Normal"/>
    <w:next w:val="Normal"/>
    <w:link w:val="Naslov2Char"/>
    <w:autoRedefine/>
    <w:qFormat/>
    <w:rsid w:val="00D84CC8"/>
    <w:pPr>
      <w:keepNext/>
      <w:tabs>
        <w:tab w:val="left" w:pos="900"/>
      </w:tabs>
      <w:spacing w:after="0" w:line="360" w:lineRule="auto"/>
      <w:ind w:left="113"/>
      <w:outlineLvl w:val="1"/>
    </w:pPr>
    <w:rPr>
      <w:rFonts w:ascii="Calibri" w:eastAsia="Times New Roman" w:hAnsi="Calibri" w:cs="Arial"/>
      <w:b/>
      <w:bCs/>
      <w:i/>
      <w:iCs/>
      <w:color w:val="9BBB59"/>
      <w:sz w:val="28"/>
      <w:szCs w:val="1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D84CC8"/>
    <w:pPr>
      <w:keepNext/>
      <w:spacing w:before="120" w:after="60" w:line="360" w:lineRule="auto"/>
      <w:outlineLvl w:val="2"/>
    </w:pPr>
    <w:rPr>
      <w:rFonts w:ascii="Calibri" w:eastAsia="Times New Roman" w:hAnsi="Calibri" w:cs="Arial"/>
      <w:b/>
      <w:bCs/>
      <w:color w:val="C0504D"/>
      <w:sz w:val="18"/>
      <w:szCs w:val="26"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84CC8"/>
    <w:rPr>
      <w:rFonts w:ascii="Calibri" w:eastAsia="Times New Roman" w:hAnsi="Calibri" w:cs="Arial"/>
      <w:b/>
      <w:bCs/>
      <w:i/>
      <w:color w:val="F79646"/>
      <w:kern w:val="32"/>
      <w:sz w:val="40"/>
      <w:szCs w:val="32"/>
    </w:rPr>
  </w:style>
  <w:style w:type="character" w:customStyle="1" w:styleId="Naslov2Char">
    <w:name w:val="Naslov 2 Char"/>
    <w:basedOn w:val="Zadanifontodlomka"/>
    <w:link w:val="Naslov2"/>
    <w:rsid w:val="00D84CC8"/>
    <w:rPr>
      <w:rFonts w:ascii="Calibri" w:eastAsia="Times New Roman" w:hAnsi="Calibri" w:cs="Arial"/>
      <w:b/>
      <w:bCs/>
      <w:i/>
      <w:iCs/>
      <w:color w:val="9BBB59"/>
      <w:sz w:val="28"/>
      <w:szCs w:val="18"/>
    </w:rPr>
  </w:style>
  <w:style w:type="character" w:customStyle="1" w:styleId="Naslov3Char">
    <w:name w:val="Naslov 3 Char"/>
    <w:basedOn w:val="Zadanifontodlomka"/>
    <w:link w:val="Naslov3"/>
    <w:rsid w:val="00D84CC8"/>
    <w:rPr>
      <w:rFonts w:ascii="Calibri" w:eastAsia="Times New Roman" w:hAnsi="Calibri" w:cs="Arial"/>
      <w:b/>
      <w:bCs/>
      <w:color w:val="C0504D"/>
      <w:sz w:val="18"/>
      <w:szCs w:val="26"/>
      <w:u w:val="single"/>
    </w:rPr>
  </w:style>
  <w:style w:type="table" w:styleId="Reetkatablice">
    <w:name w:val="Table Grid"/>
    <w:basedOn w:val="Obinatablica"/>
    <w:rsid w:val="00D84CC8"/>
    <w:pPr>
      <w:spacing w:after="0" w:line="360" w:lineRule="auto"/>
    </w:pPr>
    <w:rPr>
      <w:rFonts w:ascii="Times New Roman" w:eastAsia="Segoe UI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D8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5A5A"/>
      <w:sz w:val="24"/>
      <w:szCs w:val="20"/>
      <w:lang w:val="en-US" w:eastAsia="en-US"/>
    </w:rPr>
  </w:style>
  <w:style w:type="character" w:styleId="Naglaeno">
    <w:name w:val="Strong"/>
    <w:qFormat/>
    <w:rsid w:val="00D84CC8"/>
    <w:rPr>
      <w:b/>
      <w:bCs/>
      <w:color w:val="000000"/>
      <w:spacing w:val="0"/>
    </w:rPr>
  </w:style>
  <w:style w:type="paragraph" w:styleId="Bezproreda">
    <w:name w:val="No Spacing"/>
    <w:link w:val="BezproredaChar"/>
    <w:uiPriority w:val="1"/>
    <w:qFormat/>
    <w:rsid w:val="00D84CC8"/>
    <w:pPr>
      <w:spacing w:after="0" w:line="240" w:lineRule="auto"/>
    </w:pPr>
    <w:rPr>
      <w:rFonts w:ascii="Segoe UI" w:eastAsia="Times New Roman" w:hAnsi="Segoe UI" w:cs="Times New Roman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D84CC8"/>
    <w:rPr>
      <w:rFonts w:ascii="Segoe UI" w:eastAsia="Times New Roman" w:hAnsi="Segoe UI" w:cs="Times New Roman"/>
      <w:lang w:val="en-US"/>
    </w:rPr>
  </w:style>
  <w:style w:type="paragraph" w:styleId="Tekstbalonia">
    <w:name w:val="Balloon Text"/>
    <w:basedOn w:val="Normal"/>
    <w:link w:val="TekstbaloniaChar"/>
    <w:rsid w:val="00D84CC8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rsid w:val="00D84CC8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PODNASLOVI">
    <w:name w:val="PODNASLOVI"/>
    <w:basedOn w:val="Normal"/>
    <w:rsid w:val="00D84CC8"/>
    <w:pPr>
      <w:spacing w:after="0" w:line="360" w:lineRule="auto"/>
      <w:ind w:left="-90"/>
    </w:pPr>
    <w:rPr>
      <w:rFonts w:ascii="Segoe UI" w:eastAsia="Times New Roman" w:hAnsi="Segoe UI" w:cs="Times New Roman"/>
      <w:b/>
      <w:sz w:val="18"/>
      <w:szCs w:val="20"/>
      <w:u w:val="single"/>
    </w:rPr>
  </w:style>
  <w:style w:type="paragraph" w:customStyle="1" w:styleId="NormalniTekst">
    <w:name w:val="Normalni Tekst"/>
    <w:basedOn w:val="Normal"/>
    <w:rsid w:val="00D84CC8"/>
    <w:pPr>
      <w:spacing w:after="0" w:line="360" w:lineRule="auto"/>
    </w:pPr>
    <w:rPr>
      <w:rFonts w:ascii="Segoe UI" w:eastAsia="Times New Roman" w:hAnsi="Segoe UI" w:cs="Times New Roman"/>
      <w:sz w:val="18"/>
      <w:szCs w:val="20"/>
    </w:rPr>
  </w:style>
  <w:style w:type="paragraph" w:customStyle="1" w:styleId="StylePODNASLOVILime">
    <w:name w:val="Style PODNASLOVI + Lime"/>
    <w:basedOn w:val="PODNASLOVI"/>
    <w:rsid w:val="00D84CC8"/>
  </w:style>
  <w:style w:type="paragraph" w:customStyle="1" w:styleId="StyleSegoeUI14ptBoldItalicLimeLeft-048cmLinesp">
    <w:name w:val="Style Segoe UI 14 pt Bold Italic Lime Left:  -048 cm Line sp..."/>
    <w:basedOn w:val="Normal"/>
    <w:rsid w:val="00D84CC8"/>
    <w:pPr>
      <w:spacing w:after="0" w:line="360" w:lineRule="auto"/>
      <w:ind w:left="-270"/>
    </w:pPr>
    <w:rPr>
      <w:rFonts w:ascii="Segoe UI" w:eastAsia="Times New Roman" w:hAnsi="Segoe UI" w:cs="Times New Roman"/>
      <w:b/>
      <w:bCs/>
      <w:i/>
      <w:iCs/>
      <w:sz w:val="28"/>
      <w:szCs w:val="20"/>
    </w:rPr>
  </w:style>
  <w:style w:type="paragraph" w:customStyle="1" w:styleId="StylePODNASLOVICustomColorRGB102">
    <w:name w:val="Style PODNASLOVI + Custom Color(RGB(102"/>
    <w:aliases w:val="204,255))"/>
    <w:basedOn w:val="PODNASLOVI"/>
    <w:rsid w:val="00D84CC8"/>
  </w:style>
  <w:style w:type="paragraph" w:customStyle="1" w:styleId="StylePODNASLOVICustomColorRGB255">
    <w:name w:val="Style PODNASLOVI + Custom Color(RGB(255"/>
    <w:aliases w:val="80,80))"/>
    <w:basedOn w:val="PODNASLOVI"/>
    <w:rsid w:val="00D84CC8"/>
  </w:style>
  <w:style w:type="paragraph" w:customStyle="1" w:styleId="AAK">
    <w:name w:val="AAK"/>
    <w:basedOn w:val="PODNASLOVI"/>
    <w:rsid w:val="00D84CC8"/>
  </w:style>
  <w:style w:type="paragraph" w:customStyle="1" w:styleId="Nas">
    <w:name w:val="Nas"/>
    <w:basedOn w:val="Normal"/>
    <w:rsid w:val="00D84CC8"/>
    <w:pPr>
      <w:spacing w:after="0" w:line="360" w:lineRule="auto"/>
      <w:ind w:left="-270"/>
    </w:pPr>
    <w:rPr>
      <w:rFonts w:ascii="Segoe UI" w:eastAsia="Times New Roman" w:hAnsi="Segoe UI" w:cs="Times New Roman"/>
      <w:b/>
      <w:bCs/>
      <w:i/>
      <w:iCs/>
      <w:sz w:val="28"/>
      <w:szCs w:val="20"/>
    </w:rPr>
  </w:style>
  <w:style w:type="paragraph" w:customStyle="1" w:styleId="Nas7">
    <w:name w:val="Nas7"/>
    <w:basedOn w:val="Normal"/>
    <w:rsid w:val="00D84CC8"/>
    <w:pPr>
      <w:spacing w:after="0" w:line="360" w:lineRule="auto"/>
      <w:ind w:left="-270"/>
    </w:pPr>
    <w:rPr>
      <w:rFonts w:ascii="Segoe UI" w:eastAsia="Times New Roman" w:hAnsi="Segoe UI" w:cs="Times New Roman"/>
      <w:b/>
      <w:bCs/>
      <w:i/>
      <w:iCs/>
      <w:sz w:val="28"/>
      <w:szCs w:val="20"/>
    </w:rPr>
  </w:style>
  <w:style w:type="paragraph" w:customStyle="1" w:styleId="StyleSegoeUI14ptBoldItalicLightOrangeLeft-048cm">
    <w:name w:val="Style Segoe UI 14 pt Bold Italic Light Orange Left:  -048 cm..."/>
    <w:basedOn w:val="Normal"/>
    <w:rsid w:val="00D84CC8"/>
    <w:pPr>
      <w:spacing w:after="0" w:line="360" w:lineRule="auto"/>
      <w:ind w:left="-270"/>
    </w:pPr>
    <w:rPr>
      <w:rFonts w:ascii="Segoe UI" w:eastAsia="Times New Roman" w:hAnsi="Segoe UI" w:cs="Times New Roman"/>
      <w:b/>
      <w:bCs/>
      <w:i/>
      <w:iCs/>
      <w:sz w:val="28"/>
      <w:szCs w:val="20"/>
    </w:rPr>
  </w:style>
  <w:style w:type="character" w:styleId="Istaknuto">
    <w:name w:val="Emphasis"/>
    <w:basedOn w:val="Zadanifontodlomka"/>
    <w:rsid w:val="00D84CC8"/>
    <w:rPr>
      <w:i/>
      <w:iCs/>
    </w:rPr>
  </w:style>
  <w:style w:type="paragraph" w:styleId="Zaglavlje">
    <w:name w:val="header"/>
    <w:basedOn w:val="Normal"/>
    <w:link w:val="ZaglavljeChar"/>
    <w:uiPriority w:val="99"/>
    <w:rsid w:val="00D84C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D84CC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84C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D84CC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84CC8"/>
  </w:style>
  <w:style w:type="paragraph" w:styleId="Uvuenotijeloteksta">
    <w:name w:val="Body Text Indent"/>
    <w:basedOn w:val="Normal"/>
    <w:link w:val="UvuenotijelotekstaChar"/>
    <w:rsid w:val="00D84CC8"/>
    <w:pPr>
      <w:keepNext/>
      <w:spacing w:after="0" w:line="240" w:lineRule="auto"/>
      <w:ind w:left="720" w:firstLine="720"/>
    </w:pPr>
    <w:rPr>
      <w:rFonts w:ascii="Comic Sans MS" w:eastAsia="Times New Roman" w:hAnsi="Comic Sans MS" w:cs="Times New Roman"/>
      <w:sz w:val="20"/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D84CC8"/>
    <w:rPr>
      <w:rFonts w:ascii="Comic Sans MS" w:eastAsia="Times New Roman" w:hAnsi="Comic Sans MS" w:cs="Times New Roman"/>
      <w:sz w:val="20"/>
      <w:szCs w:val="20"/>
    </w:rPr>
  </w:style>
  <w:style w:type="paragraph" w:styleId="Datum">
    <w:name w:val="Date"/>
    <w:basedOn w:val="Normal"/>
    <w:next w:val="Normal"/>
    <w:link w:val="DatumChar"/>
    <w:rsid w:val="00D84CC8"/>
    <w:pPr>
      <w:keepNext/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DatumChar">
    <w:name w:val="Datum Char"/>
    <w:basedOn w:val="Zadanifontodlomka"/>
    <w:link w:val="Datum"/>
    <w:rsid w:val="00D84CC8"/>
    <w:rPr>
      <w:rFonts w:ascii="Times New Roman" w:eastAsia="Times New Roman" w:hAnsi="Times New Roman" w:cs="Times New Roman"/>
      <w:szCs w:val="20"/>
    </w:rPr>
  </w:style>
  <w:style w:type="paragraph" w:styleId="Tijeloteksta">
    <w:name w:val="Body Text"/>
    <w:basedOn w:val="Normal"/>
    <w:link w:val="TijelotekstaChar"/>
    <w:rsid w:val="00D84CC8"/>
    <w:pPr>
      <w:spacing w:after="0" w:line="240" w:lineRule="auto"/>
    </w:pPr>
    <w:rPr>
      <w:rFonts w:ascii="Comic Sans MS" w:eastAsia="Times New Roman" w:hAnsi="Comic Sans MS" w:cs="Times New Roman"/>
      <w:sz w:val="16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84CC8"/>
    <w:rPr>
      <w:rFonts w:ascii="Comic Sans MS" w:eastAsia="Times New Roman" w:hAnsi="Comic Sans MS" w:cs="Times New Roman"/>
      <w:sz w:val="16"/>
      <w:szCs w:val="20"/>
    </w:rPr>
  </w:style>
  <w:style w:type="paragraph" w:styleId="Tijeloteksta-uvlaka3">
    <w:name w:val="Body Text Indent 3"/>
    <w:aliases w:val=" uvlaka 3"/>
    <w:basedOn w:val="Normal"/>
    <w:link w:val="Tijeloteksta-uvlaka3Char"/>
    <w:rsid w:val="00D84CC8"/>
    <w:pPr>
      <w:spacing w:after="0" w:line="240" w:lineRule="auto"/>
      <w:ind w:left="2880" w:firstLine="720"/>
    </w:pPr>
    <w:rPr>
      <w:rFonts w:ascii="Comic Sans MS" w:eastAsia="Times New Roman" w:hAnsi="Comic Sans MS" w:cs="Times New Roman"/>
      <w:sz w:val="20"/>
      <w:szCs w:val="20"/>
      <w:lang w:eastAsia="en-US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D84CC8"/>
    <w:rPr>
      <w:rFonts w:ascii="Comic Sans MS" w:eastAsia="Times New Roman" w:hAnsi="Comic Sans MS" w:cs="Times New Roman"/>
      <w:sz w:val="20"/>
      <w:szCs w:val="20"/>
    </w:rPr>
  </w:style>
  <w:style w:type="character" w:styleId="Hiperveza">
    <w:name w:val="Hyperlink"/>
    <w:basedOn w:val="Zadanifontodlomka"/>
    <w:rsid w:val="00D84CC8"/>
    <w:rPr>
      <w:color w:val="0000FF"/>
      <w:u w:val="single"/>
    </w:rPr>
  </w:style>
  <w:style w:type="paragraph" w:customStyle="1" w:styleId="Beading">
    <w:name w:val="Beading"/>
    <w:basedOn w:val="Naslov2"/>
    <w:link w:val="BeadingChar"/>
    <w:qFormat/>
    <w:rsid w:val="00D84CC8"/>
    <w:pPr>
      <w:jc w:val="center"/>
    </w:pPr>
    <w:rPr>
      <w:color w:val="auto"/>
    </w:rPr>
  </w:style>
  <w:style w:type="character" w:customStyle="1" w:styleId="BeadingChar">
    <w:name w:val="Beading Char"/>
    <w:basedOn w:val="Naslov2Char"/>
    <w:link w:val="Beading"/>
    <w:rsid w:val="00D84CC8"/>
  </w:style>
  <w:style w:type="paragraph" w:styleId="Odlomakpopisa">
    <w:name w:val="List Paragraph"/>
    <w:basedOn w:val="Normal"/>
    <w:uiPriority w:val="34"/>
    <w:rsid w:val="00D84CC8"/>
    <w:pPr>
      <w:spacing w:after="0" w:line="360" w:lineRule="auto"/>
      <w:ind w:left="720"/>
      <w:contextualSpacing/>
    </w:pPr>
    <w:rPr>
      <w:rFonts w:ascii="Calibri" w:eastAsia="Times New Roman" w:hAnsi="Calibri" w:cs="Vusillus"/>
      <w:color w:val="000000"/>
      <w:sz w:val="1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2514</Words>
  <Characters>14335</Characters>
  <Application>Microsoft Office Word</Application>
  <DocSecurity>0</DocSecurity>
  <Lines>119</Lines>
  <Paragraphs>33</Paragraphs>
  <ScaleCrop>false</ScaleCrop>
  <Company/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CQ71-2</dc:creator>
  <cp:lastModifiedBy>CQ71-2</cp:lastModifiedBy>
  <cp:revision>1</cp:revision>
  <dcterms:created xsi:type="dcterms:W3CDTF">2015-01-08T10:34:00Z</dcterms:created>
  <dcterms:modified xsi:type="dcterms:W3CDTF">2015-01-08T10:34:00Z</dcterms:modified>
</cp:coreProperties>
</file>