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2ED1A" w14:textId="5DE55097" w:rsidR="00D077E9" w:rsidRDefault="00C416EE" w:rsidP="2A018FEE">
      <w:r w:rsidRPr="00C416EE">
        <w:rPr>
          <w:noProof/>
        </w:rPr>
        <w:drawing>
          <wp:anchor distT="0" distB="0" distL="114300" distR="114300" simplePos="0" relativeHeight="251658239" behindDoc="1" locked="0" layoutInCell="1" allowOverlap="1" wp14:anchorId="79F10DD5" wp14:editId="0C7D707F">
            <wp:simplePos x="0" y="0"/>
            <wp:positionH relativeFrom="page">
              <wp:align>left</wp:align>
            </wp:positionH>
            <wp:positionV relativeFrom="paragraph">
              <wp:posOffset>-927735</wp:posOffset>
            </wp:positionV>
            <wp:extent cx="8914808" cy="6686550"/>
            <wp:effectExtent l="0" t="0" r="635" b="0"/>
            <wp:wrapNone/>
            <wp:docPr id="10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lika 7"/>
                    <pic:cNvPicPr>
                      <a:picLocks noChangeAspect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8213" cy="66891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02A7">
        <w:rPr>
          <w:noProof/>
          <w:lang w:bidi="hr-H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A345AC7" wp14:editId="0465604F">
                <wp:simplePos x="0" y="0"/>
                <wp:positionH relativeFrom="column">
                  <wp:posOffset>-202474</wp:posOffset>
                </wp:positionH>
                <wp:positionV relativeFrom="page">
                  <wp:posOffset>938150</wp:posOffset>
                </wp:positionV>
                <wp:extent cx="3938905" cy="8657111"/>
                <wp:effectExtent l="0" t="0" r="4445" b="0"/>
                <wp:wrapNone/>
                <wp:docPr id="3" name="Pravokutnik 3" descr="bijeli pravokutnik za tekst na naslovnic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8905" cy="865711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rect id="Pravokutnik 3" style="position:absolute;margin-left:-15.95pt;margin-top:73.85pt;width:310.15pt;height:681.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lt="bijeli pravokutnik za tekst na naslovnici" o:spid="_x0000_s1026" fillcolor="white [3212]" stroked="f" strokeweight="2pt" w14:anchorId="15DC9E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">
                <w10:wrap anchory="page"/>
              </v:rect>
            </w:pict>
          </mc:Fallback>
        </mc:AlternateContent>
      </w:r>
    </w:p>
    <w:p w14:paraId="46BB9B60" w14:textId="0A281C5A" w:rsidR="00D077E9" w:rsidRDefault="24D534EE" w:rsidP="00D70D02">
      <w:r>
        <w:t xml:space="preserve"> </w:t>
      </w:r>
    </w:p>
    <w:tbl>
      <w:tblPr>
        <w:tblpPr w:leftFromText="180" w:rightFromText="180" w:vertAnchor="text" w:horzAnchor="margin" w:tblpY="-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80"/>
      </w:tblGrid>
      <w:tr w:rsidR="00D077E9" w14:paraId="1A6CD39E" w14:textId="77777777" w:rsidTr="2A018FEE">
        <w:trPr>
          <w:trHeight w:val="1894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14:paraId="26448007" w14:textId="13BB6DA7" w:rsidR="00D077E9" w:rsidRDefault="00D077E9" w:rsidP="00AB02A7">
            <w:r>
              <w:rPr>
                <w:noProof/>
                <w:lang w:bidi="hr-HR"/>
              </w:rPr>
              <mc:AlternateContent>
                <mc:Choice Requires="wps">
                  <w:drawing>
                    <wp:inline distT="0" distB="0" distL="0" distR="0" wp14:anchorId="60461CF4" wp14:editId="7CD1B6C5">
                      <wp:extent cx="3528695" cy="1781175"/>
                      <wp:effectExtent l="0" t="0" r="0" b="0"/>
                      <wp:docPr id="8" name="Tekstni okvi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28695" cy="1781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D7F11EB" w14:textId="29E03C4A" w:rsidR="00D077E9" w:rsidRPr="00D86945" w:rsidRDefault="009F010B" w:rsidP="00D077E9">
                                  <w:pPr>
                                    <w:pStyle w:val="Naslov"/>
                                  </w:pPr>
                                  <w:r>
                                    <w:rPr>
                                      <w:lang w:bidi="hr-HR"/>
                                    </w:rPr>
                                    <w:t>ŠKOLSKI KURIKULUM</w:t>
                                  </w:r>
                                </w:p>
                                <w:p w14:paraId="6EDF42A1" w14:textId="4FB8B2A7" w:rsidR="00D077E9" w:rsidRPr="00D86945" w:rsidRDefault="00D077E9" w:rsidP="00D077E9">
                                  <w:pPr>
                                    <w:pStyle w:val="Naslov"/>
                                    <w:spacing w:after="0"/>
                                  </w:pPr>
                                  <w:r w:rsidRPr="00D86945">
                                    <w:rPr>
                                      <w:lang w:bidi="hr-HR"/>
                                    </w:rPr>
                                    <w:t>20</w:t>
                                  </w:r>
                                  <w:r w:rsidR="009F010B">
                                    <w:rPr>
                                      <w:lang w:bidi="hr-HR"/>
                                    </w:rPr>
                                    <w:t>25</w:t>
                                  </w:r>
                                  <w:r w:rsidRPr="00D86945">
                                    <w:rPr>
                                      <w:lang w:bidi="hr-HR"/>
                                    </w:rPr>
                                    <w:t>.</w:t>
                                  </w:r>
                                  <w:r w:rsidR="009F010B">
                                    <w:rPr>
                                      <w:lang w:bidi="hr-HR"/>
                                    </w:rPr>
                                    <w:t>/26.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60461CF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ni okvir 8" o:spid="_x0000_s1026" type="#_x0000_t202" style="width:277.85pt;height:14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" filled="f" stroked="f" strokeweight=".5pt">
                      <v:textbox>
                        <w:txbxContent>
                          <w:p w14:paraId="5D7F11EB" w14:textId="29E03C4A" w:rsidR="00D077E9" w:rsidRPr="00D86945" w:rsidRDefault="009F010B" w:rsidP="00D077E9">
                            <w:pPr>
                              <w:pStyle w:val="Naslov"/>
                            </w:pPr>
                            <w:r>
                              <w:rPr>
                                <w:lang w:bidi="hr-HR"/>
                              </w:rPr>
                              <w:t>ŠKOLSKI KURIKULUM</w:t>
                            </w:r>
                          </w:p>
                          <w:p w14:paraId="6EDF42A1" w14:textId="4FB8B2A7" w:rsidR="00D077E9" w:rsidRPr="00D86945" w:rsidRDefault="00D077E9" w:rsidP="00D077E9">
                            <w:pPr>
                              <w:pStyle w:val="Naslov"/>
                              <w:spacing w:after="0"/>
                            </w:pPr>
                            <w:r w:rsidRPr="00D86945">
                              <w:rPr>
                                <w:lang w:bidi="hr-HR"/>
                              </w:rPr>
                              <w:t>20</w:t>
                            </w:r>
                            <w:r w:rsidR="009F010B">
                              <w:rPr>
                                <w:lang w:bidi="hr-HR"/>
                              </w:rPr>
                              <w:t>25</w:t>
                            </w:r>
                            <w:r w:rsidRPr="00D86945">
                              <w:rPr>
                                <w:lang w:bidi="hr-HR"/>
                              </w:rPr>
                              <w:t>.</w:t>
                            </w:r>
                            <w:r w:rsidR="009F010B">
                              <w:rPr>
                                <w:lang w:bidi="hr-HR"/>
                              </w:rPr>
                              <w:t>/26.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2CF05154" w14:textId="77777777" w:rsidR="00D077E9" w:rsidRDefault="00D077E9" w:rsidP="00AB02A7">
            <w:r>
              <w:rPr>
                <w:noProof/>
                <w:lang w:bidi="hr-HR"/>
              </w:rPr>
              <mc:AlternateContent>
                <mc:Choice Requires="wps">
                  <w:drawing>
                    <wp:inline distT="0" distB="0" distL="0" distR="0" wp14:anchorId="145DA69E" wp14:editId="67CDC966">
                      <wp:extent cx="1390918" cy="0"/>
                      <wp:effectExtent l="0" t="19050" r="19050" b="19050"/>
                      <wp:docPr id="5" name="Ravni poveznik 5" descr="razdjelnik stranic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90918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>
                    <v:line id="Ravni poveznik 5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alt="razdjelnik stranice" o:spid="_x0000_s1026" strokecolor="#082a75 [3215]" strokeweight="3pt" from="0,0" to="109.5pt,0" w14:anchorId="3C31FDC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">
                      <w10:anchorlock/>
                    </v:line>
                  </w:pict>
                </mc:Fallback>
              </mc:AlternateContent>
            </w:r>
          </w:p>
        </w:tc>
      </w:tr>
      <w:tr w:rsidR="00D077E9" w14:paraId="62DDC289" w14:textId="77777777" w:rsidTr="2A018FEE">
        <w:trPr>
          <w:trHeight w:val="7233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14:paraId="5BFF0E8B" w14:textId="41647AAB" w:rsidR="00D077E9" w:rsidRDefault="00C416EE" w:rsidP="00AB02A7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4C56C6B7" wp14:editId="381AA4E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2540</wp:posOffset>
                      </wp:positionV>
                      <wp:extent cx="3381375" cy="4371975"/>
                      <wp:effectExtent l="0" t="0" r="28575" b="28575"/>
                      <wp:wrapSquare wrapText="bothSides"/>
                      <wp:docPr id="217" name="Tekstni okvi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1375" cy="4371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423164" w14:textId="77777777" w:rsidR="00C416EE" w:rsidRDefault="00C416EE" w:rsidP="00C416EE">
                                  <w:pPr>
                                    <w:jc w:val="center"/>
                                    <w:rPr>
                                      <w:color w:val="0F0D29" w:themeColor="text1"/>
                                      <w:sz w:val="32"/>
                                      <w:szCs w:val="40"/>
                                    </w:rPr>
                                  </w:pPr>
                                </w:p>
                                <w:p w14:paraId="1D42E90E" w14:textId="77777777" w:rsidR="00C416EE" w:rsidRDefault="00C416EE" w:rsidP="00C416EE">
                                  <w:pPr>
                                    <w:jc w:val="center"/>
                                    <w:rPr>
                                      <w:color w:val="0F0D29" w:themeColor="text1"/>
                                      <w:sz w:val="32"/>
                                      <w:szCs w:val="40"/>
                                    </w:rPr>
                                  </w:pPr>
                                </w:p>
                                <w:p w14:paraId="47DCFEA8" w14:textId="77777777" w:rsidR="005737B0" w:rsidRDefault="005737B0" w:rsidP="00C416EE">
                                  <w:pPr>
                                    <w:jc w:val="center"/>
                                    <w:rPr>
                                      <w:color w:val="0F0D29" w:themeColor="text1"/>
                                      <w:sz w:val="36"/>
                                      <w:szCs w:val="44"/>
                                    </w:rPr>
                                  </w:pPr>
                                </w:p>
                                <w:p w14:paraId="2006D008" w14:textId="24BED423" w:rsidR="00C416EE" w:rsidRPr="00C416EE" w:rsidRDefault="00C416EE" w:rsidP="00C416EE">
                                  <w:pPr>
                                    <w:jc w:val="center"/>
                                    <w:rPr>
                                      <w:color w:val="0F0D29" w:themeColor="text1"/>
                                      <w:sz w:val="36"/>
                                      <w:szCs w:val="44"/>
                                    </w:rPr>
                                  </w:pPr>
                                  <w:r w:rsidRPr="00C416EE">
                                    <w:rPr>
                                      <w:color w:val="0F0D29" w:themeColor="text1"/>
                                      <w:sz w:val="36"/>
                                      <w:szCs w:val="44"/>
                                    </w:rPr>
                                    <w:t>Ovaj dokument sažima sve školske i izvanškolske aktivnosti koje Gimnazija namjerava provesti tijekom školske godine</w:t>
                                  </w:r>
                                </w:p>
                                <w:p w14:paraId="4067764F" w14:textId="23F277BD" w:rsidR="00C416EE" w:rsidRPr="00C416EE" w:rsidRDefault="00C416EE" w:rsidP="00C416EE">
                                  <w:pPr>
                                    <w:jc w:val="center"/>
                                    <w:rPr>
                                      <w:color w:val="0F0D29" w:themeColor="text1"/>
                                      <w:sz w:val="32"/>
                                      <w:szCs w:val="36"/>
                                    </w:rPr>
                                  </w:pPr>
                                  <w:r w:rsidRPr="00C416EE">
                                    <w:rPr>
                                      <w:color w:val="0F0D29" w:themeColor="text1"/>
                                      <w:sz w:val="36"/>
                                      <w:szCs w:val="44"/>
                                    </w:rPr>
                                    <w:t>2025./2026.</w:t>
                                  </w:r>
                                </w:p>
                                <w:p w14:paraId="06975752" w14:textId="340F5D65" w:rsidR="00C416EE" w:rsidRPr="00BA5616" w:rsidRDefault="00C416EE" w:rsidP="00C416EE">
                                  <w:pPr>
                                    <w:jc w:val="center"/>
                                    <w:rPr>
                                      <w:b w:val="0"/>
                                      <w:color w:val="0F0D29" w:themeColor="text1"/>
                                    </w:rPr>
                                  </w:pPr>
                                </w:p>
                                <w:p w14:paraId="76FD8C20" w14:textId="77777777" w:rsidR="00C416EE" w:rsidRPr="00BA5616" w:rsidRDefault="00C416EE" w:rsidP="00C416EE">
                                  <w:pPr>
                                    <w:jc w:val="center"/>
                                    <w:rPr>
                                      <w:b w:val="0"/>
                                      <w:color w:val="0F0D29" w:themeColor="text1"/>
                                      <w:szCs w:val="20"/>
                                    </w:rPr>
                                  </w:pPr>
                                </w:p>
                                <w:p w14:paraId="29BDB1F0" w14:textId="123E90AE" w:rsidR="00C416EE" w:rsidRDefault="00C416EE" w:rsidP="00C416EE">
                                  <w:pPr>
                                    <w:jc w:val="center"/>
                                  </w:pPr>
                                  <w:r w:rsidRPr="00C416EE">
                                    <w:rPr>
                                      <w:color w:val="0F0D29" w:themeColor="text1"/>
                                      <w:spacing w:val="20"/>
                                      <w:szCs w:val="28"/>
                                    </w:rPr>
                                    <w:t>https://gimnazija-izdijankoveckoga-kc.skole.hr/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56C6B7" id="Tekstni okvir 2" o:spid="_x0000_s1027" type="#_x0000_t202" style="position:absolute;margin-left:0;margin-top:.2pt;width:266.25pt;height:344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">
                      <v:textbox>
                        <w:txbxContent>
                          <w:p w14:paraId="05423164" w14:textId="77777777" w:rsidR="00C416EE" w:rsidRDefault="00C416EE" w:rsidP="00C416EE">
                            <w:pPr>
                              <w:jc w:val="center"/>
                              <w:rPr>
                                <w:color w:val="0F0D29" w:themeColor="text1"/>
                                <w:sz w:val="32"/>
                                <w:szCs w:val="40"/>
                              </w:rPr>
                            </w:pPr>
                          </w:p>
                          <w:p w14:paraId="1D42E90E" w14:textId="77777777" w:rsidR="00C416EE" w:rsidRDefault="00C416EE" w:rsidP="00C416EE">
                            <w:pPr>
                              <w:jc w:val="center"/>
                              <w:rPr>
                                <w:color w:val="0F0D29" w:themeColor="text1"/>
                                <w:sz w:val="32"/>
                                <w:szCs w:val="40"/>
                              </w:rPr>
                            </w:pPr>
                          </w:p>
                          <w:p w14:paraId="47DCFEA8" w14:textId="77777777" w:rsidR="005737B0" w:rsidRDefault="005737B0" w:rsidP="00C416EE">
                            <w:pPr>
                              <w:jc w:val="center"/>
                              <w:rPr>
                                <w:color w:val="0F0D29" w:themeColor="text1"/>
                                <w:sz w:val="36"/>
                                <w:szCs w:val="44"/>
                              </w:rPr>
                            </w:pPr>
                          </w:p>
                          <w:p w14:paraId="2006D008" w14:textId="24BED423" w:rsidR="00C416EE" w:rsidRPr="00C416EE" w:rsidRDefault="00C416EE" w:rsidP="00C416EE">
                            <w:pPr>
                              <w:jc w:val="center"/>
                              <w:rPr>
                                <w:color w:val="0F0D29" w:themeColor="text1"/>
                                <w:sz w:val="36"/>
                                <w:szCs w:val="44"/>
                              </w:rPr>
                            </w:pPr>
                            <w:r w:rsidRPr="00C416EE">
                              <w:rPr>
                                <w:color w:val="0F0D29" w:themeColor="text1"/>
                                <w:sz w:val="36"/>
                                <w:szCs w:val="44"/>
                              </w:rPr>
                              <w:t>Ovaj dokument sažima sve školske i izvanškolske aktivnosti koje Gimnazija namjerava provesti tijekom školske godine</w:t>
                            </w:r>
                          </w:p>
                          <w:p w14:paraId="4067764F" w14:textId="23F277BD" w:rsidR="00C416EE" w:rsidRPr="00C416EE" w:rsidRDefault="00C416EE" w:rsidP="00C416EE">
                            <w:pPr>
                              <w:jc w:val="center"/>
                              <w:rPr>
                                <w:color w:val="0F0D29" w:themeColor="text1"/>
                                <w:sz w:val="32"/>
                                <w:szCs w:val="36"/>
                              </w:rPr>
                            </w:pPr>
                            <w:r w:rsidRPr="00C416EE">
                              <w:rPr>
                                <w:color w:val="0F0D29" w:themeColor="text1"/>
                                <w:sz w:val="36"/>
                                <w:szCs w:val="44"/>
                              </w:rPr>
                              <w:t>2025./2026.</w:t>
                            </w:r>
                          </w:p>
                          <w:p w14:paraId="06975752" w14:textId="340F5D65" w:rsidR="00C416EE" w:rsidRPr="00BA5616" w:rsidRDefault="00C416EE" w:rsidP="00C416EE">
                            <w:pPr>
                              <w:jc w:val="center"/>
                              <w:rPr>
                                <w:b w:val="0"/>
                                <w:color w:val="0F0D29" w:themeColor="text1"/>
                              </w:rPr>
                            </w:pPr>
                          </w:p>
                          <w:p w14:paraId="76FD8C20" w14:textId="77777777" w:rsidR="00C416EE" w:rsidRPr="00BA5616" w:rsidRDefault="00C416EE" w:rsidP="00C416EE">
                            <w:pPr>
                              <w:jc w:val="center"/>
                              <w:rPr>
                                <w:b w:val="0"/>
                                <w:color w:val="0F0D29" w:themeColor="text1"/>
                                <w:szCs w:val="20"/>
                              </w:rPr>
                            </w:pPr>
                          </w:p>
                          <w:p w14:paraId="29BDB1F0" w14:textId="123E90AE" w:rsidR="00C416EE" w:rsidRDefault="00C416EE" w:rsidP="00C416EE">
                            <w:pPr>
                              <w:jc w:val="center"/>
                            </w:pPr>
                            <w:r w:rsidRPr="00C416EE">
                              <w:rPr>
                                <w:color w:val="0F0D29" w:themeColor="text1"/>
                                <w:spacing w:val="20"/>
                                <w:szCs w:val="28"/>
                              </w:rPr>
                              <w:t>https://gimnazija-izdijankoveckoga-kc.skole.hr/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D077E9" w14:paraId="64C28644" w14:textId="77777777" w:rsidTr="2A018FEE">
        <w:trPr>
          <w:trHeight w:val="2438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14:paraId="707CEC04" w14:textId="3D1538BD" w:rsidR="00D077E9" w:rsidRPr="0058512E" w:rsidRDefault="00063905" w:rsidP="2A018FEE">
            <w:pPr>
              <w:rPr>
                <w:color w:val="002060"/>
              </w:rPr>
            </w:pPr>
            <w:r>
              <w:rPr>
                <w:color w:val="002060"/>
              </w:rPr>
              <w:t>6.</w:t>
            </w:r>
            <w:r w:rsidR="184A6259" w:rsidRPr="2A018FEE">
              <w:rPr>
                <w:color w:val="002060"/>
              </w:rPr>
              <w:t xml:space="preserve"> LISTOPADA 2025.</w:t>
            </w:r>
          </w:p>
          <w:p w14:paraId="03774506" w14:textId="77777777" w:rsidR="00D077E9" w:rsidRDefault="00D077E9" w:rsidP="00AB02A7">
            <w:pPr>
              <w:rPr>
                <w:noProof/>
                <w:sz w:val="10"/>
                <w:szCs w:val="10"/>
              </w:rPr>
            </w:pPr>
            <w:r w:rsidRPr="00D86945">
              <w:rPr>
                <w:noProof/>
                <w:sz w:val="10"/>
                <w:szCs w:val="10"/>
                <w:lang w:bidi="hr-HR"/>
              </w:rPr>
              <mc:AlternateContent>
                <mc:Choice Requires="wps">
                  <w:drawing>
                    <wp:inline distT="0" distB="0" distL="0" distR="0" wp14:anchorId="5CB42B44" wp14:editId="06ECA80C">
                      <wp:extent cx="1493949" cy="0"/>
                      <wp:effectExtent l="0" t="19050" r="30480" b="19050"/>
                      <wp:docPr id="6" name="Ravni poveznik 6" descr="razdjelnik stranic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93949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>
                    <v:line id="Ravni poveznik 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alt="razdjelnik stranice" o:spid="_x0000_s1026" strokecolor="#082a75 [3215]" strokeweight="3pt" from="0,0" to="117.65pt,0" w14:anchorId="2A933E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">
                      <w10:anchorlock/>
                    </v:line>
                  </w:pict>
                </mc:Fallback>
              </mc:AlternateContent>
            </w:r>
          </w:p>
          <w:p w14:paraId="119FBC7E" w14:textId="77777777" w:rsidR="00D077E9" w:rsidRDefault="00D077E9" w:rsidP="00AB02A7">
            <w:pPr>
              <w:rPr>
                <w:noProof/>
                <w:sz w:val="10"/>
                <w:szCs w:val="10"/>
              </w:rPr>
            </w:pPr>
          </w:p>
          <w:p w14:paraId="380EE1ED" w14:textId="77777777" w:rsidR="00D077E9" w:rsidRDefault="00D077E9" w:rsidP="00AB02A7">
            <w:pPr>
              <w:rPr>
                <w:noProof/>
                <w:sz w:val="10"/>
                <w:szCs w:val="10"/>
              </w:rPr>
            </w:pPr>
          </w:p>
          <w:sdt>
            <w:sdtPr>
              <w:id w:val="-1740469667"/>
              <w:placeholder>
                <w:docPart w:val="0F4B4BF203744FA7B84E44A060211645"/>
              </w:placeholder>
              <w15:appearance w15:val="hidden"/>
            </w:sdtPr>
            <w:sdtEndPr/>
            <w:sdtContent>
              <w:p w14:paraId="7942FF11" w14:textId="77777777" w:rsidR="00C416EE" w:rsidRDefault="00C416EE" w:rsidP="00AB02A7">
                <w:r>
                  <w:t>GIMNAZIJA IVANA ZAKMARDIJA DIJANKOVEČKOGA KRIŽEVCI</w:t>
                </w:r>
              </w:p>
              <w:p w14:paraId="05096125" w14:textId="22F6173D" w:rsidR="00D077E9" w:rsidRDefault="00C416EE" w:rsidP="00AB02A7">
                <w:r>
                  <w:t>Milislava Demerca 8</w:t>
                </w:r>
              </w:p>
            </w:sdtContent>
          </w:sdt>
          <w:p w14:paraId="53E073AD" w14:textId="77777777" w:rsidR="00D077E9" w:rsidRPr="00D86945" w:rsidRDefault="00D077E9" w:rsidP="00AB02A7">
            <w:pPr>
              <w:rPr>
                <w:noProof/>
                <w:sz w:val="10"/>
                <w:szCs w:val="10"/>
              </w:rPr>
            </w:pPr>
          </w:p>
        </w:tc>
      </w:tr>
    </w:tbl>
    <w:p w14:paraId="15A5D76A" w14:textId="4E0FCB86" w:rsidR="00D077E9" w:rsidRDefault="006C2893">
      <w:pPr>
        <w:spacing w:after="200"/>
      </w:pPr>
      <w:r w:rsidRPr="00BA5616">
        <w:rPr>
          <w:b w:val="0"/>
          <w:noProof/>
          <w:color w:val="0F0D29" w:themeColor="text1"/>
          <w:sz w:val="36"/>
          <w:szCs w:val="36"/>
        </w:rPr>
        <w:drawing>
          <wp:anchor distT="0" distB="0" distL="0" distR="0" simplePos="0" relativeHeight="251665408" behindDoc="0" locked="0" layoutInCell="1" allowOverlap="1" wp14:anchorId="52DD7DEF" wp14:editId="31E7BAA7">
            <wp:simplePos x="0" y="0"/>
            <wp:positionH relativeFrom="margin">
              <wp:align>right</wp:align>
            </wp:positionH>
            <wp:positionV relativeFrom="paragraph">
              <wp:posOffset>6311900</wp:posOffset>
            </wp:positionV>
            <wp:extent cx="1642745" cy="1642745"/>
            <wp:effectExtent l="57150" t="57150" r="52705" b="890905"/>
            <wp:wrapNone/>
            <wp:docPr id="1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745" cy="1642745"/>
                    </a:xfrm>
                    <a:prstGeom prst="ellipse">
                      <a:avLst/>
                    </a:prstGeom>
                    <a:ln w="63500" cap="rnd">
                      <a:noFill/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02A7">
        <w:rPr>
          <w:noProof/>
          <w:lang w:bidi="hr-H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CDBDF42" wp14:editId="29F30805">
                <wp:simplePos x="0" y="0"/>
                <wp:positionH relativeFrom="column">
                  <wp:posOffset>-745490</wp:posOffset>
                </wp:positionH>
                <wp:positionV relativeFrom="page">
                  <wp:posOffset>6667500</wp:posOffset>
                </wp:positionV>
                <wp:extent cx="7760970" cy="4019550"/>
                <wp:effectExtent l="0" t="0" r="0" b="0"/>
                <wp:wrapNone/>
                <wp:docPr id="2" name="Pravokutnik 2" descr="obojani pravokutni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0970" cy="401955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rect id="Pravokutnik 2" style="position:absolute;margin-left:-58.7pt;margin-top:525pt;width:611.1pt;height:316.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alt="obojani pravokutnik" o:spid="_x0000_s1026" fillcolor="#34aba2 [3206]" stroked="f" strokeweight="2pt" w14:anchorId="25AFF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">
                <w10:wrap anchory="page"/>
              </v:rect>
            </w:pict>
          </mc:Fallback>
        </mc:AlternateContent>
      </w:r>
      <w:r w:rsidR="00D077E9">
        <w:rPr>
          <w:lang w:bidi="hr-HR"/>
        </w:rPr>
        <w:br w:type="page"/>
      </w:r>
    </w:p>
    <w:p w14:paraId="59594FCC" w14:textId="2F890693" w:rsidR="00C416EE" w:rsidRPr="00BA5616" w:rsidRDefault="13173789" w:rsidP="00C416EE">
      <w:pPr>
        <w:spacing w:after="160" w:line="259" w:lineRule="auto"/>
        <w:jc w:val="center"/>
      </w:pPr>
      <w:r>
        <w:lastRenderedPageBreak/>
        <w:t xml:space="preserve">Na osnovi članka 28.st.4. Zakona o odgoju i obrazovanju u osnovnoj i srednjoj školi (Narodne novine, broj 87/08, 86/09 , 92/10,5/12,94/13,152/14,07/17,68/18. 98/19,  64/20, 151/22, 156/23) i članka 38. Statuta Gimnazije Ivana Zakmardija Dijankovečkoga Križevci, Školski odbor Gimnazije I. Z. Dijankovečkoga Križevci  na prijedlog Nastavničkog vijeća, na sjednici održanoj </w:t>
      </w:r>
      <w:r w:rsidR="00063905">
        <w:t xml:space="preserve">6. </w:t>
      </w:r>
      <w:r w:rsidR="3447034C">
        <w:t>listopada 2025.</w:t>
      </w:r>
      <w:r w:rsidRPr="2A018FEE">
        <w:rPr>
          <w:color w:val="FF0000"/>
        </w:rPr>
        <w:t xml:space="preserve"> </w:t>
      </w:r>
      <w:r>
        <w:t>donosi</w:t>
      </w:r>
    </w:p>
    <w:p w14:paraId="5257301B" w14:textId="77777777" w:rsidR="00C416EE" w:rsidRPr="00BA5616" w:rsidRDefault="00C416EE" w:rsidP="00C416EE">
      <w:pPr>
        <w:spacing w:after="160" w:line="259" w:lineRule="auto"/>
        <w:jc w:val="center"/>
      </w:pPr>
      <w:r w:rsidRPr="00BA5616">
        <w:t>ŠKOLSKI KURIKULUM</w:t>
      </w:r>
    </w:p>
    <w:p w14:paraId="75DD6455" w14:textId="77777777" w:rsidR="00C416EE" w:rsidRPr="00BA5616" w:rsidRDefault="00C416EE" w:rsidP="00C416EE">
      <w:pPr>
        <w:jc w:val="center"/>
      </w:pPr>
      <w:r w:rsidRPr="00BA5616">
        <w:t>GIMNAZIJE IVANA ZAKMARDIJA DIJANKOVEČKOGA KRIŽEVCI</w:t>
      </w:r>
    </w:p>
    <w:p w14:paraId="3E723640" w14:textId="77777777" w:rsidR="00AB02A7" w:rsidRDefault="00AB02A7" w:rsidP="00DF027C"/>
    <w:p w14:paraId="4F67A55A" w14:textId="4EE5BCED" w:rsidR="0058512E" w:rsidRPr="00DC6D44" w:rsidRDefault="0058512E" w:rsidP="2A018FEE">
      <w:pPr>
        <w:spacing w:after="200"/>
      </w:pPr>
    </w:p>
    <w:sdt>
      <w:sdtPr>
        <w:rPr>
          <w:rFonts w:asciiTheme="minorHAnsi" w:eastAsiaTheme="minorEastAsia" w:hAnsiTheme="minorHAnsi" w:cstheme="minorBidi"/>
          <w:b/>
          <w:color w:val="082A75" w:themeColor="text2"/>
          <w:sz w:val="28"/>
          <w:szCs w:val="22"/>
          <w:lang w:eastAsia="en-US"/>
        </w:rPr>
        <w:id w:val="248741894"/>
        <w:docPartObj>
          <w:docPartGallery w:val="Table of Contents"/>
          <w:docPartUnique/>
        </w:docPartObj>
      </w:sdtPr>
      <w:sdtEndPr/>
      <w:sdtContent>
        <w:p w14:paraId="1261F498" w14:textId="014BDA6E" w:rsidR="00DC6D44" w:rsidRDefault="4CF7F939">
          <w:pPr>
            <w:pStyle w:val="TOCNaslov"/>
          </w:pPr>
          <w:r>
            <w:t>Sadržaj</w:t>
          </w:r>
        </w:p>
        <w:p w14:paraId="73161793" w14:textId="5AA921D9" w:rsidR="00B43ED6" w:rsidRDefault="00AB683B">
          <w:pPr>
            <w:pStyle w:val="Sadraj1"/>
            <w:tabs>
              <w:tab w:val="left" w:pos="560"/>
              <w:tab w:val="right" w:leader="dot" w:pos="10024"/>
            </w:tabs>
            <w:rPr>
              <w:b w:val="0"/>
              <w:noProof/>
              <w:color w:val="auto"/>
              <w:sz w:val="22"/>
              <w:lang w:eastAsia="hr-HR"/>
            </w:rPr>
          </w:pPr>
          <w:r>
            <w:fldChar w:fldCharType="begin"/>
          </w:r>
          <w:r w:rsidR="00DC6D44">
            <w:instrText>TOC \o "1-3" \z \u \h</w:instrText>
          </w:r>
          <w:r>
            <w:fldChar w:fldCharType="separate"/>
          </w:r>
          <w:hyperlink w:anchor="_Toc210198454" w:history="1">
            <w:r w:rsidR="00B43ED6" w:rsidRPr="009D040E">
              <w:rPr>
                <w:rStyle w:val="Hiperveza"/>
                <w:rFonts w:cstheme="minorHAnsi"/>
                <w:noProof/>
              </w:rPr>
              <w:t>1.</w:t>
            </w:r>
            <w:r w:rsidR="00B43ED6">
              <w:rPr>
                <w:b w:val="0"/>
                <w:noProof/>
                <w:color w:val="auto"/>
                <w:sz w:val="22"/>
                <w:lang w:eastAsia="hr-HR"/>
              </w:rPr>
              <w:tab/>
            </w:r>
            <w:r w:rsidR="00B43ED6" w:rsidRPr="009D040E">
              <w:rPr>
                <w:rStyle w:val="Hiperveza"/>
                <w:noProof/>
              </w:rPr>
              <w:t>Strategija razvoja škole</w:t>
            </w:r>
            <w:r w:rsidR="00B43ED6">
              <w:rPr>
                <w:noProof/>
                <w:webHidden/>
              </w:rPr>
              <w:tab/>
            </w:r>
            <w:r w:rsidR="00B43ED6">
              <w:rPr>
                <w:noProof/>
                <w:webHidden/>
              </w:rPr>
              <w:fldChar w:fldCharType="begin"/>
            </w:r>
            <w:r w:rsidR="00B43ED6">
              <w:rPr>
                <w:noProof/>
                <w:webHidden/>
              </w:rPr>
              <w:instrText xml:space="preserve"> PAGEREF _Toc210198454 \h </w:instrText>
            </w:r>
            <w:r w:rsidR="00B43ED6">
              <w:rPr>
                <w:noProof/>
                <w:webHidden/>
              </w:rPr>
            </w:r>
            <w:r w:rsidR="00B43ED6">
              <w:rPr>
                <w:noProof/>
                <w:webHidden/>
              </w:rPr>
              <w:fldChar w:fldCharType="separate"/>
            </w:r>
            <w:r w:rsidR="00B43ED6">
              <w:rPr>
                <w:noProof/>
                <w:webHidden/>
              </w:rPr>
              <w:t>1</w:t>
            </w:r>
            <w:r w:rsidR="00B43ED6">
              <w:rPr>
                <w:noProof/>
                <w:webHidden/>
              </w:rPr>
              <w:fldChar w:fldCharType="end"/>
            </w:r>
          </w:hyperlink>
        </w:p>
        <w:p w14:paraId="31935B30" w14:textId="6BD94B26" w:rsidR="00B43ED6" w:rsidRDefault="00E72F4C">
          <w:pPr>
            <w:pStyle w:val="Sadraj2"/>
            <w:tabs>
              <w:tab w:val="left" w:pos="1100"/>
              <w:tab w:val="right" w:leader="dot" w:pos="10024"/>
            </w:tabs>
            <w:rPr>
              <w:b w:val="0"/>
              <w:noProof/>
              <w:color w:val="auto"/>
              <w:sz w:val="22"/>
              <w:lang w:eastAsia="hr-HR"/>
            </w:rPr>
          </w:pPr>
          <w:hyperlink w:anchor="_Toc210198455" w:history="1">
            <w:r w:rsidR="00B43ED6" w:rsidRPr="009D040E">
              <w:rPr>
                <w:rStyle w:val="Hiperveza"/>
                <w:bCs/>
                <w:noProof/>
              </w:rPr>
              <w:t>1.1.</w:t>
            </w:r>
            <w:r w:rsidR="00B43ED6">
              <w:rPr>
                <w:b w:val="0"/>
                <w:noProof/>
                <w:color w:val="auto"/>
                <w:sz w:val="22"/>
                <w:lang w:eastAsia="hr-HR"/>
              </w:rPr>
              <w:tab/>
            </w:r>
            <w:r w:rsidR="00B43ED6" w:rsidRPr="009D040E">
              <w:rPr>
                <w:rStyle w:val="Hiperveza"/>
                <w:bCs/>
                <w:noProof/>
              </w:rPr>
              <w:t>Ciljevi</w:t>
            </w:r>
            <w:r w:rsidR="00B43ED6">
              <w:rPr>
                <w:noProof/>
                <w:webHidden/>
              </w:rPr>
              <w:tab/>
            </w:r>
            <w:r w:rsidR="00B43ED6">
              <w:rPr>
                <w:noProof/>
                <w:webHidden/>
              </w:rPr>
              <w:fldChar w:fldCharType="begin"/>
            </w:r>
            <w:r w:rsidR="00B43ED6">
              <w:rPr>
                <w:noProof/>
                <w:webHidden/>
              </w:rPr>
              <w:instrText xml:space="preserve"> PAGEREF _Toc210198455 \h </w:instrText>
            </w:r>
            <w:r w:rsidR="00B43ED6">
              <w:rPr>
                <w:noProof/>
                <w:webHidden/>
              </w:rPr>
            </w:r>
            <w:r w:rsidR="00B43ED6">
              <w:rPr>
                <w:noProof/>
                <w:webHidden/>
              </w:rPr>
              <w:fldChar w:fldCharType="separate"/>
            </w:r>
            <w:r w:rsidR="00B43ED6">
              <w:rPr>
                <w:noProof/>
                <w:webHidden/>
              </w:rPr>
              <w:t>1</w:t>
            </w:r>
            <w:r w:rsidR="00B43ED6">
              <w:rPr>
                <w:noProof/>
                <w:webHidden/>
              </w:rPr>
              <w:fldChar w:fldCharType="end"/>
            </w:r>
          </w:hyperlink>
        </w:p>
        <w:p w14:paraId="7D1E12C8" w14:textId="0BC7D401" w:rsidR="00B43ED6" w:rsidRDefault="00E72F4C">
          <w:pPr>
            <w:pStyle w:val="Sadraj2"/>
            <w:tabs>
              <w:tab w:val="left" w:pos="1100"/>
              <w:tab w:val="right" w:leader="dot" w:pos="10024"/>
            </w:tabs>
            <w:rPr>
              <w:b w:val="0"/>
              <w:noProof/>
              <w:color w:val="auto"/>
              <w:sz w:val="22"/>
              <w:lang w:eastAsia="hr-HR"/>
            </w:rPr>
          </w:pPr>
          <w:hyperlink w:anchor="_Toc210198456" w:history="1">
            <w:r w:rsidR="00B43ED6" w:rsidRPr="009D040E">
              <w:rPr>
                <w:rStyle w:val="Hiperveza"/>
                <w:bCs/>
                <w:noProof/>
              </w:rPr>
              <w:t>1.2.</w:t>
            </w:r>
            <w:r w:rsidR="00B43ED6">
              <w:rPr>
                <w:b w:val="0"/>
                <w:noProof/>
                <w:color w:val="auto"/>
                <w:sz w:val="22"/>
                <w:lang w:eastAsia="hr-HR"/>
              </w:rPr>
              <w:tab/>
            </w:r>
            <w:r w:rsidR="00B43ED6" w:rsidRPr="009D040E">
              <w:rPr>
                <w:rStyle w:val="Hiperveza"/>
                <w:bCs/>
                <w:noProof/>
              </w:rPr>
              <w:t>Misija i vizija škole</w:t>
            </w:r>
            <w:r w:rsidR="00B43ED6">
              <w:rPr>
                <w:noProof/>
                <w:webHidden/>
              </w:rPr>
              <w:tab/>
            </w:r>
            <w:r w:rsidR="00B43ED6">
              <w:rPr>
                <w:noProof/>
                <w:webHidden/>
              </w:rPr>
              <w:fldChar w:fldCharType="begin"/>
            </w:r>
            <w:r w:rsidR="00B43ED6">
              <w:rPr>
                <w:noProof/>
                <w:webHidden/>
              </w:rPr>
              <w:instrText xml:space="preserve"> PAGEREF _Toc210198456 \h </w:instrText>
            </w:r>
            <w:r w:rsidR="00B43ED6">
              <w:rPr>
                <w:noProof/>
                <w:webHidden/>
              </w:rPr>
            </w:r>
            <w:r w:rsidR="00B43ED6">
              <w:rPr>
                <w:noProof/>
                <w:webHidden/>
              </w:rPr>
              <w:fldChar w:fldCharType="separate"/>
            </w:r>
            <w:r w:rsidR="00B43ED6">
              <w:rPr>
                <w:noProof/>
                <w:webHidden/>
              </w:rPr>
              <w:t>2</w:t>
            </w:r>
            <w:r w:rsidR="00B43ED6">
              <w:rPr>
                <w:noProof/>
                <w:webHidden/>
              </w:rPr>
              <w:fldChar w:fldCharType="end"/>
            </w:r>
          </w:hyperlink>
        </w:p>
        <w:p w14:paraId="05C37467" w14:textId="132BF077" w:rsidR="00B43ED6" w:rsidRDefault="00E72F4C">
          <w:pPr>
            <w:pStyle w:val="Sadraj1"/>
            <w:tabs>
              <w:tab w:val="left" w:pos="560"/>
              <w:tab w:val="right" w:leader="dot" w:pos="10024"/>
            </w:tabs>
            <w:rPr>
              <w:b w:val="0"/>
              <w:noProof/>
              <w:color w:val="auto"/>
              <w:sz w:val="22"/>
              <w:lang w:eastAsia="hr-HR"/>
            </w:rPr>
          </w:pPr>
          <w:hyperlink w:anchor="_Toc210198457" w:history="1">
            <w:r w:rsidR="00B43ED6" w:rsidRPr="009D040E">
              <w:rPr>
                <w:rStyle w:val="Hiperveza"/>
                <w:rFonts w:cstheme="minorHAnsi"/>
                <w:noProof/>
              </w:rPr>
              <w:t>2.</w:t>
            </w:r>
            <w:r w:rsidR="00B43ED6">
              <w:rPr>
                <w:b w:val="0"/>
                <w:noProof/>
                <w:color w:val="auto"/>
                <w:sz w:val="22"/>
                <w:lang w:eastAsia="hr-HR"/>
              </w:rPr>
              <w:tab/>
            </w:r>
            <w:r w:rsidR="00B43ED6" w:rsidRPr="009D040E">
              <w:rPr>
                <w:rStyle w:val="Hiperveza"/>
                <w:noProof/>
              </w:rPr>
              <w:t>Plan aktivnosti</w:t>
            </w:r>
            <w:r w:rsidR="00B43ED6">
              <w:rPr>
                <w:noProof/>
                <w:webHidden/>
              </w:rPr>
              <w:tab/>
            </w:r>
            <w:r w:rsidR="00B43ED6">
              <w:rPr>
                <w:noProof/>
                <w:webHidden/>
              </w:rPr>
              <w:fldChar w:fldCharType="begin"/>
            </w:r>
            <w:r w:rsidR="00B43ED6">
              <w:rPr>
                <w:noProof/>
                <w:webHidden/>
              </w:rPr>
              <w:instrText xml:space="preserve"> PAGEREF _Toc210198457 \h </w:instrText>
            </w:r>
            <w:r w:rsidR="00B43ED6">
              <w:rPr>
                <w:noProof/>
                <w:webHidden/>
              </w:rPr>
            </w:r>
            <w:r w:rsidR="00B43ED6">
              <w:rPr>
                <w:noProof/>
                <w:webHidden/>
              </w:rPr>
              <w:fldChar w:fldCharType="separate"/>
            </w:r>
            <w:r w:rsidR="00B43ED6">
              <w:rPr>
                <w:noProof/>
                <w:webHidden/>
              </w:rPr>
              <w:t>3</w:t>
            </w:r>
            <w:r w:rsidR="00B43ED6">
              <w:rPr>
                <w:noProof/>
                <w:webHidden/>
              </w:rPr>
              <w:fldChar w:fldCharType="end"/>
            </w:r>
          </w:hyperlink>
        </w:p>
        <w:p w14:paraId="36553CB4" w14:textId="2E327394" w:rsidR="00B43ED6" w:rsidRDefault="00E72F4C">
          <w:pPr>
            <w:pStyle w:val="Sadraj1"/>
            <w:tabs>
              <w:tab w:val="left" w:pos="560"/>
              <w:tab w:val="right" w:leader="dot" w:pos="10024"/>
            </w:tabs>
            <w:rPr>
              <w:b w:val="0"/>
              <w:noProof/>
              <w:color w:val="auto"/>
              <w:sz w:val="22"/>
              <w:lang w:eastAsia="hr-HR"/>
            </w:rPr>
          </w:pPr>
          <w:hyperlink w:anchor="_Toc210198458" w:history="1">
            <w:r w:rsidR="00B43ED6" w:rsidRPr="009D040E">
              <w:rPr>
                <w:rStyle w:val="Hiperveza"/>
                <w:rFonts w:cstheme="minorHAnsi"/>
                <w:noProof/>
              </w:rPr>
              <w:t>3.</w:t>
            </w:r>
            <w:r w:rsidR="00B43ED6">
              <w:rPr>
                <w:b w:val="0"/>
                <w:noProof/>
                <w:color w:val="auto"/>
                <w:sz w:val="22"/>
                <w:lang w:eastAsia="hr-HR"/>
              </w:rPr>
              <w:tab/>
            </w:r>
            <w:r w:rsidR="00B43ED6" w:rsidRPr="009D040E">
              <w:rPr>
                <w:rStyle w:val="Hiperveza"/>
                <w:noProof/>
              </w:rPr>
              <w:t>Izborna i Fakultativna nastava</w:t>
            </w:r>
            <w:r w:rsidR="00B43ED6">
              <w:rPr>
                <w:noProof/>
                <w:webHidden/>
              </w:rPr>
              <w:tab/>
            </w:r>
            <w:r w:rsidR="00B43ED6">
              <w:rPr>
                <w:noProof/>
                <w:webHidden/>
              </w:rPr>
              <w:fldChar w:fldCharType="begin"/>
            </w:r>
            <w:r w:rsidR="00B43ED6">
              <w:rPr>
                <w:noProof/>
                <w:webHidden/>
              </w:rPr>
              <w:instrText xml:space="preserve"> PAGEREF _Toc210198458 \h </w:instrText>
            </w:r>
            <w:r w:rsidR="00B43ED6">
              <w:rPr>
                <w:noProof/>
                <w:webHidden/>
              </w:rPr>
            </w:r>
            <w:r w:rsidR="00B43ED6">
              <w:rPr>
                <w:noProof/>
                <w:webHidden/>
              </w:rPr>
              <w:fldChar w:fldCharType="separate"/>
            </w:r>
            <w:r w:rsidR="00B43ED6">
              <w:rPr>
                <w:noProof/>
                <w:webHidden/>
              </w:rPr>
              <w:t>3</w:t>
            </w:r>
            <w:r w:rsidR="00B43ED6">
              <w:rPr>
                <w:noProof/>
                <w:webHidden/>
              </w:rPr>
              <w:fldChar w:fldCharType="end"/>
            </w:r>
          </w:hyperlink>
        </w:p>
        <w:p w14:paraId="7F06A273" w14:textId="320A6881" w:rsidR="00B43ED6" w:rsidRDefault="00E72F4C">
          <w:pPr>
            <w:pStyle w:val="Sadraj1"/>
            <w:tabs>
              <w:tab w:val="left" w:pos="560"/>
              <w:tab w:val="right" w:leader="dot" w:pos="10024"/>
            </w:tabs>
            <w:rPr>
              <w:b w:val="0"/>
              <w:noProof/>
              <w:color w:val="auto"/>
              <w:sz w:val="22"/>
              <w:lang w:eastAsia="hr-HR"/>
            </w:rPr>
          </w:pPr>
          <w:hyperlink w:anchor="_Toc210198459" w:history="1">
            <w:r w:rsidR="00B43ED6" w:rsidRPr="009D040E">
              <w:rPr>
                <w:rStyle w:val="Hiperveza"/>
                <w:rFonts w:cstheme="minorHAnsi"/>
                <w:noProof/>
              </w:rPr>
              <w:t>4.</w:t>
            </w:r>
            <w:r w:rsidR="00B43ED6">
              <w:rPr>
                <w:b w:val="0"/>
                <w:noProof/>
                <w:color w:val="auto"/>
                <w:sz w:val="22"/>
                <w:lang w:eastAsia="hr-HR"/>
              </w:rPr>
              <w:tab/>
            </w:r>
            <w:r w:rsidR="00B43ED6" w:rsidRPr="009D040E">
              <w:rPr>
                <w:rStyle w:val="Hiperveza"/>
                <w:noProof/>
              </w:rPr>
              <w:t>Dodatna i dopunska nastava</w:t>
            </w:r>
            <w:r w:rsidR="00B43ED6">
              <w:rPr>
                <w:noProof/>
                <w:webHidden/>
              </w:rPr>
              <w:tab/>
            </w:r>
            <w:r w:rsidR="00B43ED6">
              <w:rPr>
                <w:noProof/>
                <w:webHidden/>
              </w:rPr>
              <w:fldChar w:fldCharType="begin"/>
            </w:r>
            <w:r w:rsidR="00B43ED6">
              <w:rPr>
                <w:noProof/>
                <w:webHidden/>
              </w:rPr>
              <w:instrText xml:space="preserve"> PAGEREF _Toc210198459 \h </w:instrText>
            </w:r>
            <w:r w:rsidR="00B43ED6">
              <w:rPr>
                <w:noProof/>
                <w:webHidden/>
              </w:rPr>
            </w:r>
            <w:r w:rsidR="00B43ED6">
              <w:rPr>
                <w:noProof/>
                <w:webHidden/>
              </w:rPr>
              <w:fldChar w:fldCharType="separate"/>
            </w:r>
            <w:r w:rsidR="00B43ED6">
              <w:rPr>
                <w:noProof/>
                <w:webHidden/>
              </w:rPr>
              <w:t>4</w:t>
            </w:r>
            <w:r w:rsidR="00B43ED6">
              <w:rPr>
                <w:noProof/>
                <w:webHidden/>
              </w:rPr>
              <w:fldChar w:fldCharType="end"/>
            </w:r>
          </w:hyperlink>
        </w:p>
        <w:p w14:paraId="3C93068C" w14:textId="18AC2FDE" w:rsidR="00B43ED6" w:rsidRDefault="00E72F4C">
          <w:pPr>
            <w:pStyle w:val="Sadraj1"/>
            <w:tabs>
              <w:tab w:val="left" w:pos="560"/>
              <w:tab w:val="right" w:leader="dot" w:pos="10024"/>
            </w:tabs>
            <w:rPr>
              <w:b w:val="0"/>
              <w:noProof/>
              <w:color w:val="auto"/>
              <w:sz w:val="22"/>
              <w:lang w:eastAsia="hr-HR"/>
            </w:rPr>
          </w:pPr>
          <w:hyperlink w:anchor="_Toc210198460" w:history="1">
            <w:r w:rsidR="00B43ED6" w:rsidRPr="009D040E">
              <w:rPr>
                <w:rStyle w:val="Hiperveza"/>
                <w:rFonts w:cstheme="minorHAnsi"/>
                <w:noProof/>
              </w:rPr>
              <w:t>5.</w:t>
            </w:r>
            <w:r w:rsidR="00B43ED6">
              <w:rPr>
                <w:b w:val="0"/>
                <w:noProof/>
                <w:color w:val="auto"/>
                <w:sz w:val="22"/>
                <w:lang w:eastAsia="hr-HR"/>
              </w:rPr>
              <w:tab/>
            </w:r>
            <w:r w:rsidR="00B43ED6" w:rsidRPr="009D040E">
              <w:rPr>
                <w:rStyle w:val="Hiperveza"/>
                <w:noProof/>
              </w:rPr>
              <w:t>Izvannastavne aktivnosti</w:t>
            </w:r>
            <w:r w:rsidR="00B43ED6">
              <w:rPr>
                <w:noProof/>
                <w:webHidden/>
              </w:rPr>
              <w:tab/>
            </w:r>
            <w:r w:rsidR="00B43ED6">
              <w:rPr>
                <w:noProof/>
                <w:webHidden/>
              </w:rPr>
              <w:fldChar w:fldCharType="begin"/>
            </w:r>
            <w:r w:rsidR="00B43ED6">
              <w:rPr>
                <w:noProof/>
                <w:webHidden/>
              </w:rPr>
              <w:instrText xml:space="preserve"> PAGEREF _Toc210198460 \h </w:instrText>
            </w:r>
            <w:r w:rsidR="00B43ED6">
              <w:rPr>
                <w:noProof/>
                <w:webHidden/>
              </w:rPr>
            </w:r>
            <w:r w:rsidR="00B43ED6">
              <w:rPr>
                <w:noProof/>
                <w:webHidden/>
              </w:rPr>
              <w:fldChar w:fldCharType="separate"/>
            </w:r>
            <w:r w:rsidR="00B43ED6">
              <w:rPr>
                <w:noProof/>
                <w:webHidden/>
              </w:rPr>
              <w:t>5</w:t>
            </w:r>
            <w:r w:rsidR="00B43ED6">
              <w:rPr>
                <w:noProof/>
                <w:webHidden/>
              </w:rPr>
              <w:fldChar w:fldCharType="end"/>
            </w:r>
          </w:hyperlink>
        </w:p>
        <w:p w14:paraId="6F6EEA92" w14:textId="236F756C" w:rsidR="00B43ED6" w:rsidRDefault="00E72F4C">
          <w:pPr>
            <w:pStyle w:val="Sadraj1"/>
            <w:tabs>
              <w:tab w:val="left" w:pos="560"/>
              <w:tab w:val="right" w:leader="dot" w:pos="10024"/>
            </w:tabs>
            <w:rPr>
              <w:b w:val="0"/>
              <w:noProof/>
              <w:color w:val="auto"/>
              <w:sz w:val="22"/>
              <w:lang w:eastAsia="hr-HR"/>
            </w:rPr>
          </w:pPr>
          <w:hyperlink w:anchor="_Toc210198461" w:history="1">
            <w:r w:rsidR="00B43ED6" w:rsidRPr="009D040E">
              <w:rPr>
                <w:rStyle w:val="Hiperveza"/>
                <w:rFonts w:cstheme="minorHAnsi"/>
                <w:noProof/>
              </w:rPr>
              <w:t>6.</w:t>
            </w:r>
            <w:r w:rsidR="00B43ED6">
              <w:rPr>
                <w:b w:val="0"/>
                <w:noProof/>
                <w:color w:val="auto"/>
                <w:sz w:val="22"/>
                <w:lang w:eastAsia="hr-HR"/>
              </w:rPr>
              <w:tab/>
            </w:r>
            <w:r w:rsidR="00B43ED6" w:rsidRPr="009D040E">
              <w:rPr>
                <w:rStyle w:val="Hiperveza"/>
                <w:noProof/>
              </w:rPr>
              <w:t>Izvanškolske aktivnosti</w:t>
            </w:r>
            <w:r w:rsidR="00B43ED6">
              <w:rPr>
                <w:noProof/>
                <w:webHidden/>
              </w:rPr>
              <w:tab/>
            </w:r>
            <w:r w:rsidR="00B43ED6">
              <w:rPr>
                <w:noProof/>
                <w:webHidden/>
              </w:rPr>
              <w:fldChar w:fldCharType="begin"/>
            </w:r>
            <w:r w:rsidR="00B43ED6">
              <w:rPr>
                <w:noProof/>
                <w:webHidden/>
              </w:rPr>
              <w:instrText xml:space="preserve"> PAGEREF _Toc210198461 \h </w:instrText>
            </w:r>
            <w:r w:rsidR="00B43ED6">
              <w:rPr>
                <w:noProof/>
                <w:webHidden/>
              </w:rPr>
            </w:r>
            <w:r w:rsidR="00B43ED6">
              <w:rPr>
                <w:noProof/>
                <w:webHidden/>
              </w:rPr>
              <w:fldChar w:fldCharType="separate"/>
            </w:r>
            <w:r w:rsidR="00B43ED6">
              <w:rPr>
                <w:noProof/>
                <w:webHidden/>
              </w:rPr>
              <w:t>6</w:t>
            </w:r>
            <w:r w:rsidR="00B43ED6">
              <w:rPr>
                <w:noProof/>
                <w:webHidden/>
              </w:rPr>
              <w:fldChar w:fldCharType="end"/>
            </w:r>
          </w:hyperlink>
        </w:p>
        <w:p w14:paraId="0D29C858" w14:textId="6D60E490" w:rsidR="00B43ED6" w:rsidRDefault="00E72F4C">
          <w:pPr>
            <w:pStyle w:val="Sadraj1"/>
            <w:tabs>
              <w:tab w:val="left" w:pos="560"/>
              <w:tab w:val="right" w:leader="dot" w:pos="10024"/>
            </w:tabs>
            <w:rPr>
              <w:b w:val="0"/>
              <w:noProof/>
              <w:color w:val="auto"/>
              <w:sz w:val="22"/>
              <w:lang w:eastAsia="hr-HR"/>
            </w:rPr>
          </w:pPr>
          <w:hyperlink w:anchor="_Toc210198462" w:history="1">
            <w:r w:rsidR="00B43ED6" w:rsidRPr="009D040E">
              <w:rPr>
                <w:rStyle w:val="Hiperveza"/>
                <w:rFonts w:cstheme="minorHAnsi"/>
                <w:noProof/>
              </w:rPr>
              <w:t>7.</w:t>
            </w:r>
            <w:r w:rsidR="00B43ED6">
              <w:rPr>
                <w:b w:val="0"/>
                <w:noProof/>
                <w:color w:val="auto"/>
                <w:sz w:val="22"/>
                <w:lang w:eastAsia="hr-HR"/>
              </w:rPr>
              <w:tab/>
            </w:r>
            <w:r w:rsidR="00B43ED6" w:rsidRPr="009D040E">
              <w:rPr>
                <w:rStyle w:val="Hiperveza"/>
                <w:noProof/>
              </w:rPr>
              <w:t>Programi pojedinih aktivnosti</w:t>
            </w:r>
            <w:r w:rsidR="00B43ED6">
              <w:rPr>
                <w:noProof/>
                <w:webHidden/>
              </w:rPr>
              <w:tab/>
            </w:r>
            <w:r w:rsidR="00B43ED6">
              <w:rPr>
                <w:noProof/>
                <w:webHidden/>
              </w:rPr>
              <w:fldChar w:fldCharType="begin"/>
            </w:r>
            <w:r w:rsidR="00B43ED6">
              <w:rPr>
                <w:noProof/>
                <w:webHidden/>
              </w:rPr>
              <w:instrText xml:space="preserve"> PAGEREF _Toc210198462 \h </w:instrText>
            </w:r>
            <w:r w:rsidR="00B43ED6">
              <w:rPr>
                <w:noProof/>
                <w:webHidden/>
              </w:rPr>
            </w:r>
            <w:r w:rsidR="00B43ED6">
              <w:rPr>
                <w:noProof/>
                <w:webHidden/>
              </w:rPr>
              <w:fldChar w:fldCharType="separate"/>
            </w:r>
            <w:r w:rsidR="00B43ED6">
              <w:rPr>
                <w:noProof/>
                <w:webHidden/>
              </w:rPr>
              <w:t>7</w:t>
            </w:r>
            <w:r w:rsidR="00B43ED6">
              <w:rPr>
                <w:noProof/>
                <w:webHidden/>
              </w:rPr>
              <w:fldChar w:fldCharType="end"/>
            </w:r>
          </w:hyperlink>
        </w:p>
        <w:p w14:paraId="5AF4C392" w14:textId="16F7A1A0" w:rsidR="00AB683B" w:rsidRDefault="00AB683B" w:rsidP="2A018FEE">
          <w:pPr>
            <w:pStyle w:val="Sadraj1"/>
            <w:tabs>
              <w:tab w:val="left" w:pos="555"/>
              <w:tab w:val="right" w:leader="dot" w:pos="10020"/>
            </w:tabs>
            <w:rPr>
              <w:rStyle w:val="Hiperveza"/>
              <w:noProof/>
              <w:lang w:eastAsia="hr-HR"/>
            </w:rPr>
          </w:pPr>
          <w:r>
            <w:fldChar w:fldCharType="end"/>
          </w:r>
        </w:p>
      </w:sdtContent>
    </w:sdt>
    <w:p w14:paraId="52F12F41" w14:textId="7AFFAAD3" w:rsidR="00DC6D44" w:rsidRDefault="00DC6D44"/>
    <w:p w14:paraId="16337CC8" w14:textId="77777777" w:rsidR="00DC6D44" w:rsidRPr="009B6A26" w:rsidRDefault="00DC6D44" w:rsidP="0058512E">
      <w:pPr>
        <w:rPr>
          <w:color w:val="FF0000"/>
        </w:rPr>
      </w:pPr>
    </w:p>
    <w:p w14:paraId="130A4C2C" w14:textId="0D18FE3E" w:rsidR="0058512E" w:rsidRPr="0058512E" w:rsidRDefault="0058512E" w:rsidP="0058512E"/>
    <w:p w14:paraId="12DE443A" w14:textId="73EC2548" w:rsidR="0058512E" w:rsidRPr="0058512E" w:rsidRDefault="0058512E" w:rsidP="0058512E"/>
    <w:p w14:paraId="455F2E8C" w14:textId="6F898035" w:rsidR="0058512E" w:rsidRPr="0058512E" w:rsidRDefault="0058512E" w:rsidP="0058512E"/>
    <w:p w14:paraId="090858CF" w14:textId="2043B1E0" w:rsidR="0058512E" w:rsidRPr="0058512E" w:rsidRDefault="0058512E" w:rsidP="0058512E"/>
    <w:p w14:paraId="600BAC73" w14:textId="3AE39BF5" w:rsidR="0058512E" w:rsidRPr="0058512E" w:rsidRDefault="0058512E" w:rsidP="0058512E"/>
    <w:p w14:paraId="7ABFBFAA" w14:textId="2928DB9D" w:rsidR="0058512E" w:rsidRPr="0058512E" w:rsidRDefault="0058512E" w:rsidP="0058512E"/>
    <w:p w14:paraId="1F7DDD72" w14:textId="3AA515DD" w:rsidR="0058512E" w:rsidRPr="0058512E" w:rsidRDefault="0058512E" w:rsidP="0058512E"/>
    <w:p w14:paraId="6B74CF1F" w14:textId="297CC51A" w:rsidR="0058512E" w:rsidRPr="0058512E" w:rsidRDefault="0058512E" w:rsidP="0058512E"/>
    <w:p w14:paraId="3B13F188" w14:textId="39171D35" w:rsidR="0058512E" w:rsidRDefault="0058512E" w:rsidP="0058512E">
      <w:pPr>
        <w:tabs>
          <w:tab w:val="left" w:pos="1980"/>
        </w:tabs>
        <w:sectPr w:rsidR="0058512E" w:rsidSect="0058512E">
          <w:headerReference w:type="default" r:id="rId10"/>
          <w:footerReference w:type="default" r:id="rId11"/>
          <w:pgSz w:w="11906" w:h="16838" w:code="9"/>
          <w:pgMar w:top="720" w:right="936" w:bottom="720" w:left="936" w:header="0" w:footer="289" w:gutter="0"/>
          <w:cols w:space="720"/>
          <w:docGrid w:linePitch="382"/>
        </w:sectPr>
      </w:pPr>
    </w:p>
    <w:p w14:paraId="7B86E9CC" w14:textId="5D128DC5" w:rsidR="0058512E" w:rsidRPr="00DC6D44" w:rsidRDefault="12987E97" w:rsidP="2A018FEE">
      <w:pPr>
        <w:pStyle w:val="Naslov1"/>
        <w:numPr>
          <w:ilvl w:val="0"/>
          <w:numId w:val="34"/>
        </w:numPr>
        <w:rPr>
          <w:rFonts w:asciiTheme="minorHAnsi" w:hAnsiTheme="minorHAnsi" w:cstheme="minorBidi"/>
          <w:sz w:val="28"/>
          <w:szCs w:val="28"/>
        </w:rPr>
      </w:pPr>
      <w:bookmarkStart w:id="0" w:name="_Toc210198454"/>
      <w:r w:rsidRPr="2A018FEE">
        <w:rPr>
          <w:rFonts w:asciiTheme="minorHAnsi" w:hAnsiTheme="minorHAnsi" w:cstheme="minorBidi"/>
          <w:sz w:val="28"/>
          <w:szCs w:val="28"/>
        </w:rPr>
        <w:lastRenderedPageBreak/>
        <w:t>Strategija razvoja</w:t>
      </w:r>
      <w:r w:rsidR="73FB3E32" w:rsidRPr="2A018FEE">
        <w:rPr>
          <w:rFonts w:asciiTheme="minorHAnsi" w:hAnsiTheme="minorHAnsi" w:cstheme="minorBidi"/>
          <w:sz w:val="28"/>
          <w:szCs w:val="28"/>
        </w:rPr>
        <w:t xml:space="preserve"> škole</w:t>
      </w:r>
      <w:bookmarkEnd w:id="0"/>
    </w:p>
    <w:p w14:paraId="7F0569DC" w14:textId="510C16DC" w:rsidR="002F3FC9" w:rsidRDefault="0058514B" w:rsidP="00767CBF">
      <w:pPr>
        <w:pStyle w:val="StandardWeb"/>
        <w:jc w:val="both"/>
      </w:pPr>
      <w:r>
        <w:t xml:space="preserve">Strategija razvoja naše škole uključuje definiranje kratkoročnih i dugoročnih ciljeva te vizije i misije škole. </w:t>
      </w:r>
    </w:p>
    <w:p w14:paraId="3EABFAC6" w14:textId="7D73EC73" w:rsidR="2BA7FFDC" w:rsidRDefault="2BA7FFDC" w:rsidP="2BA7FFDC">
      <w:pPr>
        <w:pStyle w:val="StandardWeb"/>
        <w:jc w:val="both"/>
      </w:pPr>
    </w:p>
    <w:p w14:paraId="2BD5B6C1" w14:textId="16207C10" w:rsidR="0058514B" w:rsidRDefault="73FB3E32" w:rsidP="00B03051">
      <w:pPr>
        <w:pStyle w:val="Naslov2"/>
        <w:numPr>
          <w:ilvl w:val="1"/>
          <w:numId w:val="34"/>
        </w:numPr>
        <w:rPr>
          <w:b/>
          <w:bCs/>
          <w:sz w:val="28"/>
          <w:szCs w:val="28"/>
        </w:rPr>
      </w:pPr>
      <w:bookmarkStart w:id="1" w:name="_Toc210198455"/>
      <w:r w:rsidRPr="2A018FEE">
        <w:rPr>
          <w:b/>
          <w:bCs/>
          <w:sz w:val="28"/>
          <w:szCs w:val="28"/>
        </w:rPr>
        <w:t>Ciljevi</w:t>
      </w:r>
      <w:bookmarkEnd w:id="1"/>
    </w:p>
    <w:p w14:paraId="77444102" w14:textId="77777777" w:rsidR="00B03051" w:rsidRPr="00B03051" w:rsidRDefault="00B03051" w:rsidP="00B03051"/>
    <w:p w14:paraId="73723D34" w14:textId="70319F45" w:rsidR="00A61DEE" w:rsidRPr="00B03051" w:rsidRDefault="00A61DEE" w:rsidP="00B03051">
      <w:pPr>
        <w:rPr>
          <w:rFonts w:eastAsia="Times New Roman"/>
          <w:b w:val="0"/>
          <w:bCs/>
          <w:color w:val="auto"/>
          <w:sz w:val="27"/>
          <w:szCs w:val="27"/>
        </w:rPr>
      </w:pPr>
      <w:r w:rsidRPr="00B03051">
        <w:rPr>
          <w:rStyle w:val="Naglaeno"/>
          <w:b/>
          <w:bCs w:val="0"/>
        </w:rPr>
        <w:t>Kratkoročni ciljevi</w:t>
      </w:r>
    </w:p>
    <w:p w14:paraId="00A2EF01" w14:textId="77777777" w:rsidR="00A61DEE" w:rsidRDefault="00A61DEE" w:rsidP="00A61DEE">
      <w:pPr>
        <w:pStyle w:val="StandardWeb"/>
        <w:numPr>
          <w:ilvl w:val="0"/>
          <w:numId w:val="26"/>
        </w:numPr>
      </w:pPr>
      <w:r>
        <w:t>Primjena suvremenih nastavnih metoda i aktivnog učenja u učionici.</w:t>
      </w:r>
    </w:p>
    <w:p w14:paraId="05B79743" w14:textId="77777777" w:rsidR="00A61DEE" w:rsidRDefault="00A61DEE" w:rsidP="00A61DEE">
      <w:pPr>
        <w:pStyle w:val="StandardWeb"/>
        <w:numPr>
          <w:ilvl w:val="0"/>
          <w:numId w:val="26"/>
        </w:numPr>
      </w:pPr>
      <w:r>
        <w:t>Integracija digitalnih alata i informatičko-komunikacijskih tehnologija u svakodnevni nastavni proces.</w:t>
      </w:r>
    </w:p>
    <w:p w14:paraId="6F32AB06" w14:textId="77777777" w:rsidR="00A61DEE" w:rsidRDefault="00A61DEE" w:rsidP="00A61DEE">
      <w:pPr>
        <w:pStyle w:val="StandardWeb"/>
        <w:numPr>
          <w:ilvl w:val="0"/>
          <w:numId w:val="26"/>
        </w:numPr>
      </w:pPr>
      <w:r>
        <w:t>Poticaj otvorene komunikacije između učenika, nastavnika, roditelja i lokalne zajednice.</w:t>
      </w:r>
    </w:p>
    <w:p w14:paraId="05D7E7AC" w14:textId="6FB068F8" w:rsidR="00A61DEE" w:rsidRDefault="00A61DEE" w:rsidP="00A61DEE">
      <w:pPr>
        <w:pStyle w:val="StandardWeb"/>
        <w:numPr>
          <w:ilvl w:val="0"/>
          <w:numId w:val="26"/>
        </w:numPr>
      </w:pPr>
      <w:r>
        <w:t>Razvijanje navike cjeloživotnog učenja kod učenika i nastavnika.</w:t>
      </w:r>
    </w:p>
    <w:p w14:paraId="46DF67A8" w14:textId="77777777" w:rsidR="00A61DEE" w:rsidRDefault="00A61DEE" w:rsidP="00A61DEE">
      <w:pPr>
        <w:pStyle w:val="StandardWeb"/>
        <w:numPr>
          <w:ilvl w:val="0"/>
          <w:numId w:val="26"/>
        </w:numPr>
      </w:pPr>
      <w:r>
        <w:t>Unapređenje opremljenosti učionica i dostupnosti nastavnih resursa.</w:t>
      </w:r>
    </w:p>
    <w:p w14:paraId="03987E63" w14:textId="77777777" w:rsidR="00A61DEE" w:rsidRDefault="00A61DEE" w:rsidP="00A61DEE">
      <w:pPr>
        <w:pStyle w:val="StandardWeb"/>
        <w:numPr>
          <w:ilvl w:val="0"/>
          <w:numId w:val="26"/>
        </w:numPr>
      </w:pPr>
      <w:r>
        <w:t>Promicanje društveno prihvatljivog ponašanja, mentalnog zdravlja i međuljudskih odnosa među učenicima.</w:t>
      </w:r>
    </w:p>
    <w:p w14:paraId="0C355417" w14:textId="4567B960" w:rsidR="00A61DEE" w:rsidRDefault="00A61DEE" w:rsidP="00A61DEE">
      <w:pPr>
        <w:pStyle w:val="StandardWeb"/>
        <w:numPr>
          <w:ilvl w:val="0"/>
          <w:numId w:val="26"/>
        </w:numPr>
      </w:pPr>
      <w:r>
        <w:t>Poticanje kreativnosti, timskog rada i suradničkih projekata u nastavi.</w:t>
      </w:r>
    </w:p>
    <w:p w14:paraId="373F5FA8" w14:textId="77777777" w:rsidR="0050784C" w:rsidRDefault="0050784C" w:rsidP="0050784C">
      <w:pPr>
        <w:pStyle w:val="StandardWeb"/>
      </w:pPr>
    </w:p>
    <w:p w14:paraId="74E7ABB4" w14:textId="3F96B0AF" w:rsidR="00A61DEE" w:rsidRDefault="00A61DEE" w:rsidP="00B03051">
      <w:r>
        <w:rPr>
          <w:rStyle w:val="Naglaeno"/>
          <w:b/>
          <w:bCs w:val="0"/>
        </w:rPr>
        <w:t>Dugoročni ciljevi</w:t>
      </w:r>
    </w:p>
    <w:p w14:paraId="76B2FED1" w14:textId="77777777" w:rsidR="00A61DEE" w:rsidRDefault="00A61DEE" w:rsidP="00A61DEE">
      <w:pPr>
        <w:pStyle w:val="StandardWeb"/>
        <w:numPr>
          <w:ilvl w:val="0"/>
          <w:numId w:val="27"/>
        </w:numPr>
      </w:pPr>
      <w:r>
        <w:t>Modernizacija školskih prostora i infrastrukture za poticanje inovacija i kreativnog rada.</w:t>
      </w:r>
    </w:p>
    <w:p w14:paraId="4BE67D74" w14:textId="77777777" w:rsidR="00A61DEE" w:rsidRDefault="00A61DEE" w:rsidP="00A61DEE">
      <w:pPr>
        <w:pStyle w:val="StandardWeb"/>
        <w:numPr>
          <w:ilvl w:val="0"/>
          <w:numId w:val="27"/>
        </w:numPr>
      </w:pPr>
      <w:r>
        <w:t>Potpuna integracija digitalnih tehnologija u sve aspekte nastave i učenja.</w:t>
      </w:r>
    </w:p>
    <w:p w14:paraId="6467A9C6" w14:textId="77777777" w:rsidR="00A61DEE" w:rsidRDefault="00A61DEE" w:rsidP="00A61DEE">
      <w:pPr>
        <w:pStyle w:val="StandardWeb"/>
        <w:numPr>
          <w:ilvl w:val="0"/>
          <w:numId w:val="27"/>
        </w:numPr>
      </w:pPr>
      <w:r>
        <w:t>Kontinuirano stručno usavršavanje nastavnika prema njihovim interesima i strateškim potrebama škole.</w:t>
      </w:r>
    </w:p>
    <w:p w14:paraId="77E8FA93" w14:textId="77777777" w:rsidR="00A61DEE" w:rsidRDefault="00A61DEE" w:rsidP="00A61DEE">
      <w:pPr>
        <w:pStyle w:val="StandardWeb"/>
        <w:numPr>
          <w:ilvl w:val="0"/>
          <w:numId w:val="27"/>
        </w:numPr>
      </w:pPr>
      <w:r>
        <w:t>Razvoj inkluzivnog i prilagodljivog obrazovnog sustava koji prepoznaje različite stilove učenja i potrebe učenika.</w:t>
      </w:r>
    </w:p>
    <w:p w14:paraId="3FE1DDF3" w14:textId="2E7AC1EE" w:rsidR="00A61DEE" w:rsidRDefault="00A61DEE" w:rsidP="00A61DEE">
      <w:pPr>
        <w:pStyle w:val="StandardWeb"/>
        <w:numPr>
          <w:ilvl w:val="0"/>
          <w:numId w:val="27"/>
        </w:numPr>
      </w:pPr>
      <w:r>
        <w:t>Izvođenje nastave u jednoj smjeni radi bolje organizacije.</w:t>
      </w:r>
    </w:p>
    <w:p w14:paraId="570C998E" w14:textId="77777777" w:rsidR="00A61DEE" w:rsidRDefault="00A61DEE" w:rsidP="00A61DEE">
      <w:pPr>
        <w:pStyle w:val="StandardWeb"/>
        <w:numPr>
          <w:ilvl w:val="0"/>
          <w:numId w:val="27"/>
        </w:numPr>
      </w:pPr>
      <w:r>
        <w:t>Dugoročno uključivanje roditelja, lokalne zajednice i partnera u obrazovne i odgojne projekte škole.</w:t>
      </w:r>
    </w:p>
    <w:p w14:paraId="53E92947" w14:textId="77777777" w:rsidR="00A61DEE" w:rsidRDefault="00A61DEE" w:rsidP="00A61DEE">
      <w:pPr>
        <w:pStyle w:val="StandardWeb"/>
        <w:numPr>
          <w:ilvl w:val="0"/>
          <w:numId w:val="27"/>
        </w:numPr>
      </w:pPr>
      <w:r>
        <w:t>Promicanje inovativnih pristupa obrazovanju u skladu s europskim i međunarodnim standardima.</w:t>
      </w:r>
    </w:p>
    <w:p w14:paraId="70D36F8D" w14:textId="3DA78E3D" w:rsidR="00A61DEE" w:rsidRDefault="00A61DEE" w:rsidP="00A61DEE">
      <w:pPr>
        <w:tabs>
          <w:tab w:val="left" w:pos="1980"/>
        </w:tabs>
        <w:ind w:left="360"/>
      </w:pPr>
    </w:p>
    <w:p w14:paraId="0E57AA4A" w14:textId="6E09A9CF" w:rsidR="2BA7FFDC" w:rsidRDefault="2BA7FFDC" w:rsidP="2BA7FFDC">
      <w:pPr>
        <w:tabs>
          <w:tab w:val="left" w:pos="1980"/>
        </w:tabs>
        <w:ind w:left="360"/>
      </w:pPr>
    </w:p>
    <w:p w14:paraId="265F45E6" w14:textId="417B4B4C" w:rsidR="2BA7FFDC" w:rsidRDefault="2BA7FFDC" w:rsidP="2BA7FFDC">
      <w:pPr>
        <w:tabs>
          <w:tab w:val="left" w:pos="1980"/>
        </w:tabs>
        <w:ind w:left="360"/>
      </w:pPr>
    </w:p>
    <w:p w14:paraId="4F7E35FA" w14:textId="49F1E934" w:rsidR="2BA7FFDC" w:rsidRDefault="2BA7FFDC" w:rsidP="2BA7FFDC">
      <w:pPr>
        <w:tabs>
          <w:tab w:val="left" w:pos="1980"/>
        </w:tabs>
        <w:ind w:left="360"/>
      </w:pPr>
    </w:p>
    <w:p w14:paraId="3BC8A1CA" w14:textId="0A9946C5" w:rsidR="2BA7FFDC" w:rsidRDefault="2BA7FFDC" w:rsidP="2BA7FFDC">
      <w:pPr>
        <w:tabs>
          <w:tab w:val="left" w:pos="1980"/>
        </w:tabs>
        <w:ind w:left="360"/>
      </w:pPr>
    </w:p>
    <w:p w14:paraId="09F0ED7B" w14:textId="5BC36344" w:rsidR="2BA7FFDC" w:rsidRDefault="2BA7FFDC" w:rsidP="2BA7FFDC">
      <w:pPr>
        <w:tabs>
          <w:tab w:val="left" w:pos="1980"/>
        </w:tabs>
        <w:ind w:left="360"/>
      </w:pPr>
    </w:p>
    <w:p w14:paraId="41386010" w14:textId="1E0D7B55" w:rsidR="2BA7FFDC" w:rsidRDefault="2BA7FFDC" w:rsidP="2BA7FFDC">
      <w:pPr>
        <w:tabs>
          <w:tab w:val="left" w:pos="1980"/>
        </w:tabs>
        <w:ind w:left="360"/>
      </w:pPr>
    </w:p>
    <w:p w14:paraId="4A382D50" w14:textId="18F89400" w:rsidR="2BA7FFDC" w:rsidRDefault="2BA7FFDC" w:rsidP="2BA7FFDC">
      <w:pPr>
        <w:tabs>
          <w:tab w:val="left" w:pos="1980"/>
        </w:tabs>
        <w:ind w:left="360"/>
      </w:pPr>
    </w:p>
    <w:p w14:paraId="250FA59E" w14:textId="3A0D360E" w:rsidR="2BA7FFDC" w:rsidRDefault="2BA7FFDC" w:rsidP="2BA7FFDC">
      <w:pPr>
        <w:tabs>
          <w:tab w:val="left" w:pos="1980"/>
        </w:tabs>
        <w:ind w:left="360"/>
      </w:pPr>
    </w:p>
    <w:p w14:paraId="445D1474" w14:textId="571F9172" w:rsidR="2BA7FFDC" w:rsidRDefault="2BA7FFDC" w:rsidP="2BA7FFDC">
      <w:pPr>
        <w:tabs>
          <w:tab w:val="left" w:pos="1980"/>
        </w:tabs>
        <w:ind w:left="360"/>
      </w:pPr>
    </w:p>
    <w:p w14:paraId="6541D1D3" w14:textId="690A5934" w:rsidR="2BA7FFDC" w:rsidRDefault="2BA7FFDC" w:rsidP="2BA7FFDC">
      <w:pPr>
        <w:tabs>
          <w:tab w:val="left" w:pos="1980"/>
        </w:tabs>
        <w:ind w:left="360"/>
      </w:pPr>
    </w:p>
    <w:p w14:paraId="4B436ACF" w14:textId="26DC03BD" w:rsidR="2BA7FFDC" w:rsidRDefault="2BA7FFDC" w:rsidP="2BA7FFDC">
      <w:pPr>
        <w:tabs>
          <w:tab w:val="left" w:pos="1980"/>
        </w:tabs>
        <w:ind w:left="360"/>
      </w:pPr>
    </w:p>
    <w:p w14:paraId="2950FF6F" w14:textId="4D3586FC" w:rsidR="2BA7FFDC" w:rsidRDefault="2BA7FFDC" w:rsidP="2BA7FFDC">
      <w:pPr>
        <w:tabs>
          <w:tab w:val="left" w:pos="1980"/>
        </w:tabs>
        <w:ind w:left="360"/>
      </w:pPr>
    </w:p>
    <w:p w14:paraId="692EA61D" w14:textId="7B31DCFC" w:rsidR="00A61DEE" w:rsidRPr="00B03051" w:rsidRDefault="253D85AD" w:rsidP="00B03051">
      <w:pPr>
        <w:pStyle w:val="Naslov2"/>
        <w:numPr>
          <w:ilvl w:val="1"/>
          <w:numId w:val="34"/>
        </w:numPr>
        <w:rPr>
          <w:b/>
          <w:bCs/>
          <w:sz w:val="28"/>
          <w:szCs w:val="28"/>
        </w:rPr>
      </w:pPr>
      <w:r w:rsidRPr="2A018FEE">
        <w:rPr>
          <w:b/>
          <w:bCs/>
          <w:sz w:val="28"/>
          <w:szCs w:val="28"/>
        </w:rPr>
        <w:t xml:space="preserve"> </w:t>
      </w:r>
      <w:bookmarkStart w:id="2" w:name="_Toc210198456"/>
      <w:r w:rsidR="12987E97" w:rsidRPr="2A018FEE">
        <w:rPr>
          <w:b/>
          <w:bCs/>
          <w:sz w:val="28"/>
          <w:szCs w:val="28"/>
        </w:rPr>
        <w:t>Misija i vizija škole</w:t>
      </w:r>
      <w:bookmarkEnd w:id="2"/>
    </w:p>
    <w:p w14:paraId="0DA56AEE" w14:textId="77777777" w:rsidR="00A61DEE" w:rsidRPr="00BA5616" w:rsidRDefault="00A61DEE" w:rsidP="00A61DEE">
      <w:pPr>
        <w:jc w:val="both"/>
        <w:rPr>
          <w:b w:val="0"/>
          <w:color w:val="0F0D29" w:themeColor="text1"/>
        </w:rPr>
      </w:pPr>
    </w:p>
    <w:p w14:paraId="3B770864" w14:textId="77777777" w:rsidR="0050784C" w:rsidRPr="00B03051" w:rsidRDefault="0050784C" w:rsidP="00B03051">
      <w:pPr>
        <w:rPr>
          <w:rFonts w:eastAsia="Times New Roman"/>
          <w:color w:val="auto"/>
          <w:sz w:val="32"/>
          <w:szCs w:val="24"/>
        </w:rPr>
      </w:pPr>
      <w:r w:rsidRPr="00B03051">
        <w:rPr>
          <w:rStyle w:val="Naglaeno"/>
          <w:b/>
          <w:bCs w:val="0"/>
          <w:szCs w:val="28"/>
        </w:rPr>
        <w:t>Misija škole</w:t>
      </w:r>
    </w:p>
    <w:p w14:paraId="6089BCF7" w14:textId="76D0A0E9" w:rsidR="0050784C" w:rsidRDefault="0050784C" w:rsidP="0050784C">
      <w:pPr>
        <w:pStyle w:val="StandardWeb"/>
        <w:jc w:val="both"/>
      </w:pPr>
      <w:r>
        <w:t xml:space="preserve">Naša je misija pružiti djeci križevačkog kraja kvalitetnu osnovu za daljnje obrazovanje, osobni razvoj i aktivno sudjelovanje u društvu. Kroz redovnu nastavu, izvannastavne aktivnosti i projekte, razvijamo znanja, vještine i kompetencije potrebne za uspjeh u modernom svijetu te potičemo učenike na cjeloživotno učenje. </w:t>
      </w:r>
    </w:p>
    <w:p w14:paraId="6406C90F" w14:textId="24B469D9" w:rsidR="2BA7FFDC" w:rsidRDefault="2BA7FFDC" w:rsidP="2BA7FFDC">
      <w:pPr>
        <w:pStyle w:val="StandardWeb"/>
        <w:jc w:val="both"/>
      </w:pPr>
    </w:p>
    <w:p w14:paraId="3CB9F7E4" w14:textId="77777777" w:rsidR="0050784C" w:rsidRDefault="0050784C" w:rsidP="0050784C">
      <w:pPr>
        <w:pStyle w:val="StandardWeb"/>
        <w:jc w:val="both"/>
      </w:pPr>
    </w:p>
    <w:p w14:paraId="1F234B5D" w14:textId="77777777" w:rsidR="0050784C" w:rsidRPr="00B03051" w:rsidRDefault="0050784C" w:rsidP="00B03051">
      <w:pPr>
        <w:rPr>
          <w:sz w:val="32"/>
          <w:szCs w:val="24"/>
        </w:rPr>
      </w:pPr>
      <w:r w:rsidRPr="00B03051">
        <w:rPr>
          <w:rStyle w:val="Naglaeno"/>
          <w:b/>
          <w:bCs w:val="0"/>
          <w:szCs w:val="28"/>
        </w:rPr>
        <w:t>Vizija škole</w:t>
      </w:r>
    </w:p>
    <w:p w14:paraId="280EFD63" w14:textId="77777777" w:rsidR="0050784C" w:rsidRDefault="0050784C" w:rsidP="0050784C">
      <w:pPr>
        <w:pStyle w:val="StandardWeb"/>
        <w:jc w:val="both"/>
      </w:pPr>
      <w:r>
        <w:t>Gimnazija Ivana Zakmardija Dijankovečkoga Križevci želi postati inovativno obrazovno i kulturno središte u kojem učenici u poticajnom i kreativnom okruženju razvijaju svoje potencijale, kreativnost i kompetencije za život u suvremenom društvu. Škola aktivno doprinosi zajednici, promiče vrijednosti znanja i kulture te potiče uključivanje učenika, roditelja i lokalne zajednice u svoj razvoj.</w:t>
      </w:r>
    </w:p>
    <w:p w14:paraId="68CC1B1A" w14:textId="34DF7029" w:rsidR="0083561C" w:rsidRDefault="0083561C" w:rsidP="0050784C">
      <w:pPr>
        <w:jc w:val="both"/>
      </w:pPr>
    </w:p>
    <w:p w14:paraId="7ADE9D92" w14:textId="77777777" w:rsidR="0083561C" w:rsidRDefault="0083561C">
      <w:pPr>
        <w:spacing w:after="200"/>
      </w:pPr>
      <w:r>
        <w:br w:type="page"/>
      </w:r>
    </w:p>
    <w:p w14:paraId="13A1A7DE" w14:textId="4FB20D44" w:rsidR="00586094" w:rsidRPr="00586094" w:rsidRDefault="53830FE2" w:rsidP="2A018FEE">
      <w:pPr>
        <w:pStyle w:val="Naslov1"/>
        <w:numPr>
          <w:ilvl w:val="0"/>
          <w:numId w:val="34"/>
        </w:numPr>
        <w:rPr>
          <w:rFonts w:asciiTheme="minorHAnsi" w:hAnsiTheme="minorHAnsi" w:cstheme="minorBidi"/>
          <w:sz w:val="28"/>
          <w:szCs w:val="28"/>
        </w:rPr>
      </w:pPr>
      <w:bookmarkStart w:id="3" w:name="_Toc210198457"/>
      <w:r w:rsidRPr="2A018FEE">
        <w:rPr>
          <w:rFonts w:asciiTheme="minorHAnsi" w:hAnsiTheme="minorHAnsi" w:cstheme="minorBidi"/>
          <w:sz w:val="28"/>
          <w:szCs w:val="28"/>
        </w:rPr>
        <w:lastRenderedPageBreak/>
        <w:t>Plan aktivnosti</w:t>
      </w:r>
      <w:bookmarkEnd w:id="3"/>
    </w:p>
    <w:p w14:paraId="53D59011" w14:textId="1D9071E4" w:rsidR="0083561C" w:rsidRPr="0083561C" w:rsidRDefault="0083561C" w:rsidP="2BA7FFDC">
      <w:pPr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2BA7FFDC">
        <w:rPr>
          <w:rFonts w:ascii="Times New Roman" w:hAnsi="Times New Roman" w:cs="Times New Roman"/>
          <w:b w:val="0"/>
          <w:color w:val="auto"/>
          <w:sz w:val="24"/>
          <w:szCs w:val="24"/>
        </w:rPr>
        <w:t>Školski kurikulum određuje</w:t>
      </w:r>
      <w:r w:rsidR="33C49878" w:rsidRPr="2BA7FFD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plan a</w:t>
      </w:r>
      <w:r w:rsidR="5D61B101" w:rsidRPr="2BA7FFD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ktivnosti </w:t>
      </w:r>
      <w:r w:rsidR="1BD5AF9D" w:rsidRPr="2BA7FFD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koje </w:t>
      </w:r>
      <w:r w:rsidR="5D61B101" w:rsidRPr="2BA7FFDC">
        <w:rPr>
          <w:rFonts w:ascii="Times New Roman" w:hAnsi="Times New Roman" w:cs="Times New Roman"/>
          <w:b w:val="0"/>
          <w:color w:val="auto"/>
          <w:sz w:val="24"/>
          <w:szCs w:val="24"/>
        </w:rPr>
        <w:t>se odvijaju kroz izbornu, dodatnu i dopunsku nastavu, izvannastavna i školska i izvanškolska događanja i projekte</w:t>
      </w:r>
      <w:r w:rsidRPr="2BA7FFD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te druge odgojno-obrazovne aktivnosti, programe i projekte prema Nacionalnom okvirnom kurikulumu.</w:t>
      </w:r>
    </w:p>
    <w:p w14:paraId="59A7D6F2" w14:textId="16EDD8C2" w:rsidR="0083561C" w:rsidRDefault="0083561C" w:rsidP="0083561C">
      <w:pPr>
        <w:jc w:val="both"/>
        <w:rPr>
          <w:rFonts w:ascii="Times New Roman" w:hAnsi="Times New Roman" w:cs="Times New Roman"/>
          <w:b w:val="0"/>
          <w:bCs/>
          <w:color w:val="auto"/>
          <w:sz w:val="24"/>
          <w:szCs w:val="20"/>
        </w:rPr>
      </w:pPr>
    </w:p>
    <w:p w14:paraId="13664201" w14:textId="45C26230" w:rsidR="0083561C" w:rsidRPr="00DC6D44" w:rsidRDefault="53830FE2" w:rsidP="2A018FEE">
      <w:pPr>
        <w:pStyle w:val="Naslov1"/>
        <w:numPr>
          <w:ilvl w:val="0"/>
          <w:numId w:val="34"/>
        </w:numPr>
        <w:rPr>
          <w:rFonts w:asciiTheme="minorHAnsi" w:hAnsiTheme="minorHAnsi" w:cstheme="minorBidi"/>
          <w:sz w:val="28"/>
          <w:szCs w:val="28"/>
        </w:rPr>
      </w:pPr>
      <w:bookmarkStart w:id="4" w:name="_Toc210198458"/>
      <w:r w:rsidRPr="2A018FEE">
        <w:rPr>
          <w:rFonts w:asciiTheme="minorHAnsi" w:hAnsiTheme="minorHAnsi" w:cstheme="minorBidi"/>
          <w:sz w:val="28"/>
          <w:szCs w:val="28"/>
        </w:rPr>
        <w:t>Izborna i Fakultativna nastava</w:t>
      </w:r>
      <w:bookmarkEnd w:id="4"/>
    </w:p>
    <w:p w14:paraId="69C8F337" w14:textId="77777777" w:rsidR="00F6285A" w:rsidRPr="00F6285A" w:rsidRDefault="00F6285A" w:rsidP="00F6285A">
      <w:pPr>
        <w:ind w:left="360"/>
        <w:jc w:val="both"/>
        <w:rPr>
          <w:rFonts w:ascii="Times New Roman" w:hAnsi="Times New Roman" w:cs="Times New Roman"/>
          <w:b w:val="0"/>
          <w:bCs/>
          <w:color w:val="auto"/>
          <w:sz w:val="24"/>
          <w:szCs w:val="20"/>
        </w:rPr>
      </w:pPr>
    </w:p>
    <w:p w14:paraId="3DA151F5" w14:textId="6ECB71A4" w:rsidR="0083561C" w:rsidRDefault="0083561C" w:rsidP="0083561C">
      <w:pPr>
        <w:jc w:val="both"/>
        <w:rPr>
          <w:rFonts w:ascii="Times New Roman" w:hAnsi="Times New Roman" w:cs="Times New Roman"/>
          <w:b w:val="0"/>
          <w:bCs/>
          <w:color w:val="auto"/>
          <w:sz w:val="24"/>
          <w:szCs w:val="20"/>
        </w:rPr>
      </w:pPr>
      <w:r w:rsidRPr="0083561C">
        <w:rPr>
          <w:rFonts w:ascii="Times New Roman" w:hAnsi="Times New Roman" w:cs="Times New Roman"/>
          <w:b w:val="0"/>
          <w:bCs/>
          <w:color w:val="auto"/>
          <w:sz w:val="24"/>
          <w:szCs w:val="20"/>
        </w:rPr>
        <w:t>Izborna nastava oblikovana je prema kapacitetima škole i dugogodišnjem praćenju potreba učenika, s ciljem kvalitetne pripreme za državnu maturu.</w:t>
      </w:r>
    </w:p>
    <w:p w14:paraId="0DD398FE" w14:textId="09A0F7DB" w:rsidR="0083561C" w:rsidRDefault="0083561C" w:rsidP="0083561C">
      <w:pPr>
        <w:jc w:val="both"/>
        <w:rPr>
          <w:rFonts w:ascii="Times New Roman" w:hAnsi="Times New Roman" w:cs="Times New Roman"/>
          <w:b w:val="0"/>
          <w:bCs/>
          <w:color w:val="auto"/>
          <w:sz w:val="24"/>
          <w:szCs w:val="20"/>
        </w:rPr>
      </w:pPr>
    </w:p>
    <w:tbl>
      <w:tblPr>
        <w:tblStyle w:val="Reetkatablice"/>
        <w:tblW w:w="9288" w:type="dxa"/>
        <w:tblLook w:val="04A0" w:firstRow="1" w:lastRow="0" w:firstColumn="1" w:lastColumn="0" w:noHBand="0" w:noVBand="1"/>
      </w:tblPr>
      <w:tblGrid>
        <w:gridCol w:w="1045"/>
        <w:gridCol w:w="2315"/>
        <w:gridCol w:w="2126"/>
        <w:gridCol w:w="2679"/>
        <w:gridCol w:w="1123"/>
      </w:tblGrid>
      <w:tr w:rsidR="00CF07CF" w:rsidRPr="00BA5616" w14:paraId="2A990A4D" w14:textId="77777777" w:rsidTr="2A018FEE">
        <w:tc>
          <w:tcPr>
            <w:tcW w:w="9288" w:type="dxa"/>
            <w:gridSpan w:val="5"/>
            <w:vAlign w:val="center"/>
          </w:tcPr>
          <w:p w14:paraId="063C0907" w14:textId="77777777" w:rsidR="00CF07CF" w:rsidRDefault="00CF07CF" w:rsidP="001F1C7A">
            <w:pPr>
              <w:jc w:val="center"/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IZBORNA NASTAVA</w:t>
            </w:r>
          </w:p>
          <w:p w14:paraId="6158E6BF" w14:textId="6FDCD749" w:rsidR="00CF07CF" w:rsidRPr="0083561C" w:rsidRDefault="00CF07CF" w:rsidP="001F1C7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3561C" w:rsidRPr="00BA5616" w14:paraId="546225D1" w14:textId="77777777" w:rsidTr="2A018FEE">
        <w:tc>
          <w:tcPr>
            <w:tcW w:w="1045" w:type="dxa"/>
            <w:vAlign w:val="center"/>
          </w:tcPr>
          <w:p w14:paraId="0D8BF93A" w14:textId="77777777" w:rsidR="0083561C" w:rsidRPr="0083561C" w:rsidRDefault="0083561C" w:rsidP="001F1C7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561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R.b.</w:t>
            </w:r>
          </w:p>
        </w:tc>
        <w:tc>
          <w:tcPr>
            <w:tcW w:w="2315" w:type="dxa"/>
            <w:vAlign w:val="center"/>
          </w:tcPr>
          <w:p w14:paraId="4DE4D546" w14:textId="77777777" w:rsidR="0083561C" w:rsidRPr="0083561C" w:rsidRDefault="0083561C" w:rsidP="001F1C7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561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Predmet</w:t>
            </w:r>
          </w:p>
        </w:tc>
        <w:tc>
          <w:tcPr>
            <w:tcW w:w="2126" w:type="dxa"/>
            <w:vAlign w:val="center"/>
          </w:tcPr>
          <w:p w14:paraId="5ED6C8E7" w14:textId="77777777" w:rsidR="0083561C" w:rsidRPr="0083561C" w:rsidRDefault="0083561C" w:rsidP="001F1C7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561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Odgojno-obrazovna skupina</w:t>
            </w:r>
          </w:p>
        </w:tc>
        <w:tc>
          <w:tcPr>
            <w:tcW w:w="2679" w:type="dxa"/>
            <w:vAlign w:val="center"/>
          </w:tcPr>
          <w:p w14:paraId="70E62406" w14:textId="77777777" w:rsidR="0083561C" w:rsidRPr="0083561C" w:rsidRDefault="0083561C" w:rsidP="001F1C7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561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Nastavnik nositelj aktivnosti</w:t>
            </w:r>
          </w:p>
        </w:tc>
        <w:tc>
          <w:tcPr>
            <w:tcW w:w="1123" w:type="dxa"/>
            <w:vAlign w:val="center"/>
          </w:tcPr>
          <w:p w14:paraId="4800FFC7" w14:textId="77777777" w:rsidR="0083561C" w:rsidRPr="0083561C" w:rsidRDefault="0083561C" w:rsidP="001F1C7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561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Trajanje</w:t>
            </w:r>
          </w:p>
          <w:p w14:paraId="69614A09" w14:textId="77777777" w:rsidR="0083561C" w:rsidRPr="0083561C" w:rsidRDefault="0083561C" w:rsidP="001F1C7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561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(sati)</w:t>
            </w:r>
          </w:p>
        </w:tc>
      </w:tr>
      <w:tr w:rsidR="0083561C" w:rsidRPr="00BA5616" w14:paraId="192D3A6D" w14:textId="77777777" w:rsidTr="2A018FEE">
        <w:trPr>
          <w:trHeight w:val="454"/>
        </w:trPr>
        <w:tc>
          <w:tcPr>
            <w:tcW w:w="1045" w:type="dxa"/>
            <w:vAlign w:val="center"/>
          </w:tcPr>
          <w:p w14:paraId="5451A801" w14:textId="77777777" w:rsidR="0083561C" w:rsidRPr="0083561C" w:rsidRDefault="0083561C" w:rsidP="0083561C">
            <w:pPr>
              <w:pStyle w:val="Odlomakpopisa"/>
              <w:numPr>
                <w:ilvl w:val="0"/>
                <w:numId w:val="28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  <w:lang w:eastAsia="hr-HR"/>
              </w:rPr>
            </w:pPr>
          </w:p>
        </w:tc>
        <w:tc>
          <w:tcPr>
            <w:tcW w:w="2315" w:type="dxa"/>
            <w:vAlign w:val="center"/>
          </w:tcPr>
          <w:p w14:paraId="5BA7097A" w14:textId="77777777" w:rsidR="0083561C" w:rsidRPr="0083561C" w:rsidRDefault="0083561C" w:rsidP="001F1C7A">
            <w:pPr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83561C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Informatika</w:t>
            </w:r>
          </w:p>
        </w:tc>
        <w:tc>
          <w:tcPr>
            <w:tcW w:w="2126" w:type="dxa"/>
            <w:vAlign w:val="center"/>
          </w:tcPr>
          <w:p w14:paraId="3223625D" w14:textId="77777777" w:rsidR="0083561C" w:rsidRPr="0083561C" w:rsidRDefault="0083561C" w:rsidP="001F1C7A">
            <w:pPr>
              <w:jc w:val="center"/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83561C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2.ab</w:t>
            </w:r>
          </w:p>
        </w:tc>
        <w:tc>
          <w:tcPr>
            <w:tcW w:w="2679" w:type="dxa"/>
            <w:vAlign w:val="center"/>
          </w:tcPr>
          <w:p w14:paraId="128169D9" w14:textId="77777777" w:rsidR="0083561C" w:rsidRPr="0083561C" w:rsidRDefault="0083561C" w:rsidP="001F1C7A">
            <w:pPr>
              <w:jc w:val="center"/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83561C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Milan Đurić</w:t>
            </w:r>
          </w:p>
        </w:tc>
        <w:tc>
          <w:tcPr>
            <w:tcW w:w="1123" w:type="dxa"/>
            <w:vAlign w:val="center"/>
          </w:tcPr>
          <w:p w14:paraId="09C65811" w14:textId="77777777" w:rsidR="0083561C" w:rsidRPr="0083561C" w:rsidRDefault="0083561C" w:rsidP="001F1C7A">
            <w:pPr>
              <w:jc w:val="center"/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83561C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70</w:t>
            </w:r>
          </w:p>
        </w:tc>
      </w:tr>
      <w:tr w:rsidR="0083561C" w:rsidRPr="00BA5616" w14:paraId="2CD08DAD" w14:textId="77777777" w:rsidTr="2A018FEE">
        <w:trPr>
          <w:trHeight w:val="454"/>
        </w:trPr>
        <w:tc>
          <w:tcPr>
            <w:tcW w:w="1045" w:type="dxa"/>
            <w:vAlign w:val="center"/>
          </w:tcPr>
          <w:p w14:paraId="77272E8D" w14:textId="77777777" w:rsidR="0083561C" w:rsidRPr="0083561C" w:rsidRDefault="0083561C" w:rsidP="0083561C">
            <w:pPr>
              <w:pStyle w:val="Odlomakpopisa"/>
              <w:numPr>
                <w:ilvl w:val="0"/>
                <w:numId w:val="28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  <w:lang w:eastAsia="hr-HR"/>
              </w:rPr>
            </w:pPr>
          </w:p>
        </w:tc>
        <w:tc>
          <w:tcPr>
            <w:tcW w:w="2315" w:type="dxa"/>
            <w:vAlign w:val="center"/>
          </w:tcPr>
          <w:p w14:paraId="3531D7F3" w14:textId="77777777" w:rsidR="0083561C" w:rsidRPr="0083561C" w:rsidRDefault="0083561C" w:rsidP="001F1C7A">
            <w:pPr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83561C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Informatika</w:t>
            </w:r>
          </w:p>
        </w:tc>
        <w:tc>
          <w:tcPr>
            <w:tcW w:w="2126" w:type="dxa"/>
            <w:vAlign w:val="center"/>
          </w:tcPr>
          <w:p w14:paraId="54366183" w14:textId="77777777" w:rsidR="0083561C" w:rsidRPr="0083561C" w:rsidRDefault="0083561C" w:rsidP="001F1C7A">
            <w:pPr>
              <w:jc w:val="center"/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83561C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3.ab</w:t>
            </w:r>
          </w:p>
        </w:tc>
        <w:tc>
          <w:tcPr>
            <w:tcW w:w="2679" w:type="dxa"/>
            <w:vAlign w:val="center"/>
          </w:tcPr>
          <w:p w14:paraId="4547CF6F" w14:textId="77777777" w:rsidR="0083561C" w:rsidRPr="0083561C" w:rsidRDefault="0083561C" w:rsidP="001F1C7A">
            <w:pPr>
              <w:jc w:val="center"/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83561C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Milan Đurić</w:t>
            </w:r>
          </w:p>
        </w:tc>
        <w:tc>
          <w:tcPr>
            <w:tcW w:w="1123" w:type="dxa"/>
            <w:vAlign w:val="center"/>
          </w:tcPr>
          <w:p w14:paraId="6EED9DED" w14:textId="77777777" w:rsidR="0083561C" w:rsidRPr="0083561C" w:rsidRDefault="0083561C" w:rsidP="001F1C7A">
            <w:pPr>
              <w:jc w:val="center"/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83561C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70</w:t>
            </w:r>
          </w:p>
        </w:tc>
      </w:tr>
      <w:tr w:rsidR="0047040F" w:rsidRPr="00BA5616" w14:paraId="15B6600E" w14:textId="77777777" w:rsidTr="2A018FEE">
        <w:trPr>
          <w:trHeight w:val="454"/>
        </w:trPr>
        <w:tc>
          <w:tcPr>
            <w:tcW w:w="1045" w:type="dxa"/>
            <w:vAlign w:val="center"/>
          </w:tcPr>
          <w:p w14:paraId="45DC60E7" w14:textId="77777777" w:rsidR="0047040F" w:rsidRPr="0083561C" w:rsidRDefault="0047040F" w:rsidP="0083561C">
            <w:pPr>
              <w:pStyle w:val="Odlomakpopisa"/>
              <w:numPr>
                <w:ilvl w:val="0"/>
                <w:numId w:val="28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  <w:lang w:eastAsia="hr-HR"/>
              </w:rPr>
            </w:pPr>
          </w:p>
        </w:tc>
        <w:tc>
          <w:tcPr>
            <w:tcW w:w="2315" w:type="dxa"/>
            <w:vAlign w:val="center"/>
          </w:tcPr>
          <w:p w14:paraId="327E6180" w14:textId="5D9F5CA0" w:rsidR="0047040F" w:rsidRPr="0083561C" w:rsidRDefault="0047040F" w:rsidP="001F1C7A">
            <w:pPr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Informatika</w:t>
            </w:r>
          </w:p>
        </w:tc>
        <w:tc>
          <w:tcPr>
            <w:tcW w:w="2126" w:type="dxa"/>
            <w:vAlign w:val="center"/>
          </w:tcPr>
          <w:p w14:paraId="356F2E56" w14:textId="536D9064" w:rsidR="0047040F" w:rsidRPr="0083561C" w:rsidRDefault="0047040F" w:rsidP="001F1C7A">
            <w:pPr>
              <w:jc w:val="center"/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4.ab</w:t>
            </w:r>
          </w:p>
        </w:tc>
        <w:tc>
          <w:tcPr>
            <w:tcW w:w="2679" w:type="dxa"/>
            <w:vAlign w:val="center"/>
          </w:tcPr>
          <w:p w14:paraId="055173FC" w14:textId="1BA1DF4C" w:rsidR="0047040F" w:rsidRPr="0083561C" w:rsidRDefault="0047040F" w:rsidP="001F1C7A">
            <w:pPr>
              <w:jc w:val="center"/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Milan Đurić</w:t>
            </w:r>
          </w:p>
        </w:tc>
        <w:tc>
          <w:tcPr>
            <w:tcW w:w="1123" w:type="dxa"/>
            <w:vAlign w:val="center"/>
          </w:tcPr>
          <w:p w14:paraId="20DB3CC0" w14:textId="1CD59A12" w:rsidR="0047040F" w:rsidRPr="0083561C" w:rsidRDefault="0047040F" w:rsidP="001F1C7A">
            <w:pPr>
              <w:jc w:val="center"/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64</w:t>
            </w:r>
          </w:p>
        </w:tc>
      </w:tr>
      <w:tr w:rsidR="0083561C" w:rsidRPr="00BA5616" w14:paraId="0CC51683" w14:textId="77777777" w:rsidTr="2A018FEE">
        <w:trPr>
          <w:trHeight w:val="454"/>
        </w:trPr>
        <w:tc>
          <w:tcPr>
            <w:tcW w:w="1045" w:type="dxa"/>
            <w:vAlign w:val="center"/>
          </w:tcPr>
          <w:p w14:paraId="5574E856" w14:textId="77777777" w:rsidR="0083561C" w:rsidRPr="0083561C" w:rsidRDefault="0083561C" w:rsidP="0083561C">
            <w:pPr>
              <w:pStyle w:val="Odlomakpopisa"/>
              <w:numPr>
                <w:ilvl w:val="0"/>
                <w:numId w:val="28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  <w:lang w:eastAsia="hr-HR"/>
              </w:rPr>
            </w:pPr>
          </w:p>
        </w:tc>
        <w:tc>
          <w:tcPr>
            <w:tcW w:w="2315" w:type="dxa"/>
            <w:vAlign w:val="center"/>
          </w:tcPr>
          <w:p w14:paraId="010216D8" w14:textId="77777777" w:rsidR="0083561C" w:rsidRPr="0083561C" w:rsidRDefault="0083561C" w:rsidP="001F1C7A">
            <w:pPr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83561C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Matematika</w:t>
            </w:r>
          </w:p>
        </w:tc>
        <w:tc>
          <w:tcPr>
            <w:tcW w:w="2126" w:type="dxa"/>
            <w:vAlign w:val="center"/>
          </w:tcPr>
          <w:p w14:paraId="483309A6" w14:textId="49D4D15B" w:rsidR="0083561C" w:rsidRPr="0083561C" w:rsidRDefault="53830FE2" w:rsidP="2A018FEE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3.a</w:t>
            </w:r>
            <w:r w:rsidR="7C45A5FA" w:rsidRPr="2A018FE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b</w:t>
            </w:r>
          </w:p>
        </w:tc>
        <w:tc>
          <w:tcPr>
            <w:tcW w:w="2679" w:type="dxa"/>
            <w:vAlign w:val="center"/>
          </w:tcPr>
          <w:p w14:paraId="69061373" w14:textId="77777777" w:rsidR="0083561C" w:rsidRPr="0083561C" w:rsidRDefault="0083561C" w:rsidP="001F1C7A">
            <w:pPr>
              <w:jc w:val="center"/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83561C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Vesna Tomičević</w:t>
            </w:r>
          </w:p>
        </w:tc>
        <w:tc>
          <w:tcPr>
            <w:tcW w:w="1123" w:type="dxa"/>
            <w:vAlign w:val="center"/>
          </w:tcPr>
          <w:p w14:paraId="29250888" w14:textId="77777777" w:rsidR="0083561C" w:rsidRPr="0083561C" w:rsidRDefault="0083561C" w:rsidP="001F1C7A">
            <w:pPr>
              <w:jc w:val="center"/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83561C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70</w:t>
            </w:r>
          </w:p>
        </w:tc>
      </w:tr>
      <w:tr w:rsidR="0083561C" w:rsidRPr="00BA5616" w14:paraId="62F65F57" w14:textId="77777777" w:rsidTr="2A018FEE">
        <w:trPr>
          <w:trHeight w:val="454"/>
        </w:trPr>
        <w:tc>
          <w:tcPr>
            <w:tcW w:w="1045" w:type="dxa"/>
            <w:vAlign w:val="center"/>
          </w:tcPr>
          <w:p w14:paraId="7FFD4F8A" w14:textId="77777777" w:rsidR="0083561C" w:rsidRPr="0083561C" w:rsidRDefault="0083561C" w:rsidP="0083561C">
            <w:pPr>
              <w:pStyle w:val="Odlomakpopisa"/>
              <w:numPr>
                <w:ilvl w:val="0"/>
                <w:numId w:val="28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  <w:lang w:eastAsia="hr-HR"/>
              </w:rPr>
            </w:pPr>
          </w:p>
        </w:tc>
        <w:tc>
          <w:tcPr>
            <w:tcW w:w="2315" w:type="dxa"/>
            <w:vAlign w:val="center"/>
          </w:tcPr>
          <w:p w14:paraId="33E16AED" w14:textId="77777777" w:rsidR="0083561C" w:rsidRPr="0083561C" w:rsidRDefault="0083561C" w:rsidP="001F1C7A">
            <w:pPr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83561C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Matematika</w:t>
            </w:r>
          </w:p>
        </w:tc>
        <w:tc>
          <w:tcPr>
            <w:tcW w:w="2126" w:type="dxa"/>
            <w:vAlign w:val="center"/>
          </w:tcPr>
          <w:p w14:paraId="69CFE16F" w14:textId="26E256B9" w:rsidR="0083561C" w:rsidRPr="0083561C" w:rsidRDefault="0083561C" w:rsidP="001F1C7A">
            <w:pPr>
              <w:jc w:val="center"/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83561C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4.a</w:t>
            </w:r>
            <w:r w:rsidR="0047040F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b</w:t>
            </w:r>
          </w:p>
        </w:tc>
        <w:tc>
          <w:tcPr>
            <w:tcW w:w="2679" w:type="dxa"/>
            <w:vAlign w:val="center"/>
          </w:tcPr>
          <w:p w14:paraId="67084945" w14:textId="77777777" w:rsidR="0083561C" w:rsidRPr="0083561C" w:rsidRDefault="0083561C" w:rsidP="001F1C7A">
            <w:pPr>
              <w:jc w:val="center"/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83561C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Vesna Tomičević</w:t>
            </w:r>
          </w:p>
        </w:tc>
        <w:tc>
          <w:tcPr>
            <w:tcW w:w="1123" w:type="dxa"/>
            <w:vAlign w:val="center"/>
          </w:tcPr>
          <w:p w14:paraId="43EFD620" w14:textId="77777777" w:rsidR="0083561C" w:rsidRPr="0083561C" w:rsidRDefault="0083561C" w:rsidP="001F1C7A">
            <w:pPr>
              <w:jc w:val="center"/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83561C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64</w:t>
            </w:r>
          </w:p>
        </w:tc>
      </w:tr>
      <w:tr w:rsidR="0083561C" w:rsidRPr="00BA5616" w14:paraId="7A3C314B" w14:textId="77777777" w:rsidTr="2A018FEE">
        <w:trPr>
          <w:trHeight w:val="454"/>
        </w:trPr>
        <w:tc>
          <w:tcPr>
            <w:tcW w:w="1045" w:type="dxa"/>
            <w:vAlign w:val="center"/>
          </w:tcPr>
          <w:p w14:paraId="2AFCC845" w14:textId="77777777" w:rsidR="0083561C" w:rsidRPr="0083561C" w:rsidRDefault="0083561C" w:rsidP="0083561C">
            <w:pPr>
              <w:pStyle w:val="Odlomakpopisa"/>
              <w:numPr>
                <w:ilvl w:val="0"/>
                <w:numId w:val="28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  <w:lang w:eastAsia="hr-HR"/>
              </w:rPr>
            </w:pPr>
          </w:p>
        </w:tc>
        <w:tc>
          <w:tcPr>
            <w:tcW w:w="2315" w:type="dxa"/>
            <w:vAlign w:val="center"/>
          </w:tcPr>
          <w:p w14:paraId="3E9BC546" w14:textId="77777777" w:rsidR="0083561C" w:rsidRPr="0083561C" w:rsidRDefault="0083561C" w:rsidP="001F1C7A">
            <w:pPr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83561C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Psihologija</w:t>
            </w:r>
          </w:p>
        </w:tc>
        <w:tc>
          <w:tcPr>
            <w:tcW w:w="2126" w:type="dxa"/>
            <w:vAlign w:val="center"/>
          </w:tcPr>
          <w:p w14:paraId="78EBEFD5" w14:textId="77777777" w:rsidR="0083561C" w:rsidRPr="0083561C" w:rsidRDefault="0083561C" w:rsidP="001F1C7A">
            <w:pPr>
              <w:jc w:val="center"/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83561C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2.ab</w:t>
            </w:r>
          </w:p>
        </w:tc>
        <w:tc>
          <w:tcPr>
            <w:tcW w:w="2679" w:type="dxa"/>
            <w:vAlign w:val="center"/>
          </w:tcPr>
          <w:p w14:paraId="0E5CC3AE" w14:textId="77777777" w:rsidR="0083561C" w:rsidRPr="0083561C" w:rsidRDefault="0083561C" w:rsidP="001F1C7A">
            <w:pPr>
              <w:jc w:val="center"/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83561C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Sanela Štubelj</w:t>
            </w:r>
          </w:p>
        </w:tc>
        <w:tc>
          <w:tcPr>
            <w:tcW w:w="1123" w:type="dxa"/>
            <w:vAlign w:val="center"/>
          </w:tcPr>
          <w:p w14:paraId="17CBA316" w14:textId="77777777" w:rsidR="0083561C" w:rsidRPr="0083561C" w:rsidRDefault="0083561C" w:rsidP="001F1C7A">
            <w:pPr>
              <w:jc w:val="center"/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83561C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70</w:t>
            </w:r>
          </w:p>
        </w:tc>
      </w:tr>
      <w:tr w:rsidR="00F6285A" w:rsidRPr="00BA5616" w14:paraId="68DB61B0" w14:textId="77777777" w:rsidTr="2A018FEE">
        <w:trPr>
          <w:trHeight w:val="454"/>
        </w:trPr>
        <w:tc>
          <w:tcPr>
            <w:tcW w:w="1045" w:type="dxa"/>
            <w:vAlign w:val="center"/>
          </w:tcPr>
          <w:p w14:paraId="31216007" w14:textId="77777777" w:rsidR="00F6285A" w:rsidRPr="0083561C" w:rsidRDefault="00F6285A" w:rsidP="0083561C">
            <w:pPr>
              <w:pStyle w:val="Odlomakpopisa"/>
              <w:numPr>
                <w:ilvl w:val="0"/>
                <w:numId w:val="28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  <w:lang w:eastAsia="hr-HR"/>
              </w:rPr>
            </w:pPr>
          </w:p>
        </w:tc>
        <w:tc>
          <w:tcPr>
            <w:tcW w:w="2315" w:type="dxa"/>
            <w:vAlign w:val="center"/>
          </w:tcPr>
          <w:p w14:paraId="686DCB40" w14:textId="2685548F" w:rsidR="00F6285A" w:rsidRPr="0083561C" w:rsidRDefault="00F6285A" w:rsidP="001F1C7A">
            <w:pPr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Psihologija</w:t>
            </w:r>
          </w:p>
        </w:tc>
        <w:tc>
          <w:tcPr>
            <w:tcW w:w="2126" w:type="dxa"/>
            <w:vAlign w:val="center"/>
          </w:tcPr>
          <w:p w14:paraId="571B46DE" w14:textId="23FEF3D6" w:rsidR="00F6285A" w:rsidRPr="0083561C" w:rsidRDefault="00F6285A" w:rsidP="001F1C7A">
            <w:pPr>
              <w:jc w:val="center"/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3.ab</w:t>
            </w:r>
          </w:p>
        </w:tc>
        <w:tc>
          <w:tcPr>
            <w:tcW w:w="2679" w:type="dxa"/>
            <w:vAlign w:val="center"/>
          </w:tcPr>
          <w:p w14:paraId="4C7A8CB6" w14:textId="1EB7EE97" w:rsidR="00F6285A" w:rsidRPr="0083561C" w:rsidRDefault="00F6285A" w:rsidP="001F1C7A">
            <w:pPr>
              <w:jc w:val="center"/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Sanela Štubelj</w:t>
            </w:r>
          </w:p>
        </w:tc>
        <w:tc>
          <w:tcPr>
            <w:tcW w:w="1123" w:type="dxa"/>
            <w:vAlign w:val="center"/>
          </w:tcPr>
          <w:p w14:paraId="147508B2" w14:textId="316166B9" w:rsidR="00F6285A" w:rsidRPr="0083561C" w:rsidRDefault="00F6285A" w:rsidP="001F1C7A">
            <w:pPr>
              <w:jc w:val="center"/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70</w:t>
            </w:r>
          </w:p>
        </w:tc>
      </w:tr>
      <w:tr w:rsidR="0083561C" w:rsidRPr="00BA5616" w14:paraId="51A336E1" w14:textId="77777777" w:rsidTr="2A018FEE">
        <w:trPr>
          <w:trHeight w:val="454"/>
        </w:trPr>
        <w:tc>
          <w:tcPr>
            <w:tcW w:w="1045" w:type="dxa"/>
            <w:vAlign w:val="center"/>
          </w:tcPr>
          <w:p w14:paraId="723C1430" w14:textId="77777777" w:rsidR="0083561C" w:rsidRPr="0083561C" w:rsidRDefault="0083561C" w:rsidP="0083561C">
            <w:pPr>
              <w:pStyle w:val="Odlomakpopisa"/>
              <w:numPr>
                <w:ilvl w:val="0"/>
                <w:numId w:val="28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  <w:lang w:eastAsia="hr-HR"/>
              </w:rPr>
            </w:pPr>
          </w:p>
        </w:tc>
        <w:tc>
          <w:tcPr>
            <w:tcW w:w="2315" w:type="dxa"/>
            <w:vAlign w:val="center"/>
          </w:tcPr>
          <w:p w14:paraId="05DF5EB7" w14:textId="77777777" w:rsidR="0083561C" w:rsidRPr="0083561C" w:rsidRDefault="0083561C" w:rsidP="001F1C7A">
            <w:pPr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83561C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Katolički vjeronauk</w:t>
            </w:r>
          </w:p>
        </w:tc>
        <w:tc>
          <w:tcPr>
            <w:tcW w:w="2126" w:type="dxa"/>
            <w:vAlign w:val="center"/>
          </w:tcPr>
          <w:p w14:paraId="65414DE6" w14:textId="77777777" w:rsidR="0083561C" w:rsidRPr="0083561C" w:rsidRDefault="0083561C" w:rsidP="001F1C7A">
            <w:pPr>
              <w:jc w:val="center"/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83561C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Svi razredi te učenici glazbenog usmjerenja</w:t>
            </w:r>
          </w:p>
        </w:tc>
        <w:tc>
          <w:tcPr>
            <w:tcW w:w="2679" w:type="dxa"/>
            <w:vAlign w:val="center"/>
          </w:tcPr>
          <w:p w14:paraId="15564BF8" w14:textId="62801835" w:rsidR="0083561C" w:rsidRPr="0083561C" w:rsidRDefault="0083561C" w:rsidP="2BA7FFDC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BA7FFD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Ivo Pejić</w:t>
            </w:r>
            <w:r w:rsidR="09CA1694" w:rsidRPr="2BA7FFD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, Božica Ružman</w:t>
            </w:r>
          </w:p>
        </w:tc>
        <w:tc>
          <w:tcPr>
            <w:tcW w:w="1123" w:type="dxa"/>
            <w:vAlign w:val="center"/>
          </w:tcPr>
          <w:p w14:paraId="2AAD33A6" w14:textId="77777777" w:rsidR="0083561C" w:rsidRPr="0083561C" w:rsidRDefault="0083561C" w:rsidP="001F1C7A">
            <w:pPr>
              <w:jc w:val="center"/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83561C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35</w:t>
            </w:r>
          </w:p>
        </w:tc>
      </w:tr>
      <w:tr w:rsidR="0083561C" w:rsidRPr="00BA5616" w14:paraId="3FD09FB3" w14:textId="77777777" w:rsidTr="2A018FEE">
        <w:trPr>
          <w:trHeight w:val="454"/>
        </w:trPr>
        <w:tc>
          <w:tcPr>
            <w:tcW w:w="1045" w:type="dxa"/>
            <w:vAlign w:val="center"/>
          </w:tcPr>
          <w:p w14:paraId="7D7D2BD4" w14:textId="77777777" w:rsidR="0083561C" w:rsidRPr="0083561C" w:rsidRDefault="0083561C" w:rsidP="0083561C">
            <w:pPr>
              <w:pStyle w:val="Odlomakpopisa"/>
              <w:numPr>
                <w:ilvl w:val="0"/>
                <w:numId w:val="28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b w:val="0"/>
                <w:bCs/>
                <w:color w:val="auto"/>
                <w:sz w:val="24"/>
                <w:szCs w:val="24"/>
                <w:lang w:eastAsia="hr-HR"/>
              </w:rPr>
            </w:pPr>
          </w:p>
        </w:tc>
        <w:tc>
          <w:tcPr>
            <w:tcW w:w="2315" w:type="dxa"/>
            <w:vAlign w:val="center"/>
          </w:tcPr>
          <w:p w14:paraId="460758E7" w14:textId="77777777" w:rsidR="0083561C" w:rsidRPr="0083561C" w:rsidRDefault="0083561C" w:rsidP="001F1C7A">
            <w:pPr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83561C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Etika</w:t>
            </w:r>
          </w:p>
        </w:tc>
        <w:tc>
          <w:tcPr>
            <w:tcW w:w="2126" w:type="dxa"/>
            <w:vAlign w:val="center"/>
          </w:tcPr>
          <w:p w14:paraId="22EA7D8C" w14:textId="7DDE6B20" w:rsidR="0083561C" w:rsidRPr="0083561C" w:rsidRDefault="0083561C" w:rsidP="001F1C7A">
            <w:pPr>
              <w:jc w:val="center"/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83561C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Svi razredi</w:t>
            </w:r>
            <w:r w:rsidR="00565A88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, osim 1.a, 3.a i 4.a</w:t>
            </w:r>
          </w:p>
        </w:tc>
        <w:tc>
          <w:tcPr>
            <w:tcW w:w="2679" w:type="dxa"/>
            <w:vAlign w:val="center"/>
          </w:tcPr>
          <w:p w14:paraId="18DF1F5B" w14:textId="77777777" w:rsidR="0083561C" w:rsidRPr="0083561C" w:rsidRDefault="0083561C" w:rsidP="001F1C7A">
            <w:pPr>
              <w:jc w:val="center"/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83561C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Sanela Starešec Bilić</w:t>
            </w:r>
          </w:p>
        </w:tc>
        <w:tc>
          <w:tcPr>
            <w:tcW w:w="1123" w:type="dxa"/>
            <w:vAlign w:val="center"/>
          </w:tcPr>
          <w:p w14:paraId="42C2A214" w14:textId="77777777" w:rsidR="0083561C" w:rsidRPr="0083561C" w:rsidRDefault="0083561C" w:rsidP="001F1C7A">
            <w:pPr>
              <w:jc w:val="center"/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83561C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35</w:t>
            </w:r>
          </w:p>
        </w:tc>
      </w:tr>
      <w:tr w:rsidR="00CF07CF" w:rsidRPr="00BA5616" w14:paraId="03C30DF5" w14:textId="77777777" w:rsidTr="2A018FEE">
        <w:trPr>
          <w:trHeight w:val="454"/>
        </w:trPr>
        <w:tc>
          <w:tcPr>
            <w:tcW w:w="9288" w:type="dxa"/>
            <w:gridSpan w:val="5"/>
            <w:vAlign w:val="center"/>
          </w:tcPr>
          <w:p w14:paraId="69C451EF" w14:textId="77777777" w:rsidR="00CF07CF" w:rsidRDefault="00CF07CF" w:rsidP="001F1C7A">
            <w:pPr>
              <w:jc w:val="center"/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83561C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FAKULTATIVNA</w:t>
            </w:r>
            <w:r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 NASTAVA</w:t>
            </w:r>
          </w:p>
          <w:p w14:paraId="0CFDE83C" w14:textId="48330E9C" w:rsidR="00CF07CF" w:rsidRPr="0083561C" w:rsidRDefault="00CF07CF" w:rsidP="001F1C7A">
            <w:pPr>
              <w:jc w:val="center"/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</w:tr>
      <w:tr w:rsidR="0083561C" w:rsidRPr="00BA5616" w14:paraId="61B624CE" w14:textId="77777777" w:rsidTr="2A018FEE">
        <w:trPr>
          <w:trHeight w:val="454"/>
        </w:trPr>
        <w:tc>
          <w:tcPr>
            <w:tcW w:w="1045" w:type="dxa"/>
            <w:vAlign w:val="center"/>
          </w:tcPr>
          <w:p w14:paraId="6CFB2068" w14:textId="77777777" w:rsidR="0083561C" w:rsidRPr="0083561C" w:rsidRDefault="0083561C" w:rsidP="0083561C">
            <w:pPr>
              <w:pStyle w:val="Odlomakpopisa"/>
              <w:numPr>
                <w:ilvl w:val="0"/>
                <w:numId w:val="29"/>
              </w:numPr>
              <w:spacing w:before="240" w:after="200"/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 w14:paraId="79171CA8" w14:textId="77777777" w:rsidR="0083561C" w:rsidRPr="0083561C" w:rsidRDefault="0083561C" w:rsidP="001F1C7A">
            <w:pPr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83561C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Francuski jezik</w:t>
            </w:r>
          </w:p>
        </w:tc>
        <w:tc>
          <w:tcPr>
            <w:tcW w:w="2126" w:type="dxa"/>
            <w:vAlign w:val="center"/>
          </w:tcPr>
          <w:p w14:paraId="06B34202" w14:textId="69248856" w:rsidR="0083561C" w:rsidRPr="0083561C" w:rsidRDefault="71E3B05C" w:rsidP="7D34599D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</w:t>
            </w:r>
            <w:r w:rsidR="074271CA" w:rsidRPr="2A018FE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  <w:r w:rsidRPr="2A018FE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ac</w:t>
            </w:r>
          </w:p>
        </w:tc>
        <w:tc>
          <w:tcPr>
            <w:tcW w:w="2679" w:type="dxa"/>
            <w:vAlign w:val="center"/>
          </w:tcPr>
          <w:p w14:paraId="25F80CA3" w14:textId="77777777" w:rsidR="0083561C" w:rsidRPr="0083561C" w:rsidRDefault="0083561C" w:rsidP="001F1C7A">
            <w:pPr>
              <w:jc w:val="center"/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83561C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Mateja  Hanžić</w:t>
            </w:r>
          </w:p>
        </w:tc>
        <w:tc>
          <w:tcPr>
            <w:tcW w:w="1123" w:type="dxa"/>
            <w:vAlign w:val="center"/>
          </w:tcPr>
          <w:p w14:paraId="38098EC0" w14:textId="339880C1" w:rsidR="0083561C" w:rsidRPr="0083561C" w:rsidRDefault="00F6285A" w:rsidP="001F1C7A">
            <w:pPr>
              <w:jc w:val="center"/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64</w:t>
            </w:r>
          </w:p>
        </w:tc>
      </w:tr>
      <w:tr w:rsidR="0083561C" w:rsidRPr="00BA5616" w14:paraId="3DA20F75" w14:textId="77777777" w:rsidTr="2A018FEE">
        <w:trPr>
          <w:trHeight w:val="454"/>
        </w:trPr>
        <w:tc>
          <w:tcPr>
            <w:tcW w:w="1045" w:type="dxa"/>
            <w:vAlign w:val="center"/>
          </w:tcPr>
          <w:p w14:paraId="537B46E8" w14:textId="1278FA91" w:rsidR="0083561C" w:rsidRPr="0083561C" w:rsidRDefault="00F6285A" w:rsidP="001F1C7A">
            <w:pPr>
              <w:spacing w:before="240"/>
              <w:jc w:val="center"/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2.</w:t>
            </w:r>
          </w:p>
        </w:tc>
        <w:tc>
          <w:tcPr>
            <w:tcW w:w="2315" w:type="dxa"/>
            <w:vAlign w:val="center"/>
          </w:tcPr>
          <w:p w14:paraId="3B5C1DE1" w14:textId="65D2FC19" w:rsidR="0083561C" w:rsidRPr="0083561C" w:rsidRDefault="00456DFD" w:rsidP="001F1C7A">
            <w:pPr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Škola i zajednica</w:t>
            </w:r>
          </w:p>
        </w:tc>
        <w:tc>
          <w:tcPr>
            <w:tcW w:w="2126" w:type="dxa"/>
            <w:vAlign w:val="center"/>
          </w:tcPr>
          <w:p w14:paraId="57F31448" w14:textId="017EC845" w:rsidR="0083561C" w:rsidRPr="0083561C" w:rsidRDefault="20AB8114" w:rsidP="2A018FEE">
            <w:pPr>
              <w:jc w:val="center"/>
              <w:rPr>
                <w:rFonts w:ascii="Times New Roman" w:hAnsi="Times New Roman" w:cs="Times New Roman"/>
                <w:b w:val="0"/>
                <w:color w:val="101914" w:themeColor="accent5" w:themeShade="1A"/>
                <w:sz w:val="24"/>
                <w:szCs w:val="24"/>
              </w:rPr>
            </w:pPr>
            <w:r w:rsidRPr="2A018FEE">
              <w:rPr>
                <w:rFonts w:ascii="Times New Roman" w:hAnsi="Times New Roman" w:cs="Times New Roman"/>
                <w:b w:val="0"/>
                <w:color w:val="101914" w:themeColor="accent5" w:themeShade="1A"/>
                <w:sz w:val="24"/>
                <w:szCs w:val="24"/>
              </w:rPr>
              <w:t>2.</w:t>
            </w:r>
            <w:r w:rsidR="4265E609" w:rsidRPr="2A018FEE">
              <w:rPr>
                <w:rFonts w:ascii="Times New Roman" w:hAnsi="Times New Roman" w:cs="Times New Roman"/>
                <w:b w:val="0"/>
                <w:color w:val="101914" w:themeColor="accent5" w:themeShade="1A"/>
                <w:sz w:val="24"/>
                <w:szCs w:val="24"/>
              </w:rPr>
              <w:t>ab</w:t>
            </w:r>
          </w:p>
        </w:tc>
        <w:tc>
          <w:tcPr>
            <w:tcW w:w="2679" w:type="dxa"/>
            <w:vAlign w:val="center"/>
          </w:tcPr>
          <w:p w14:paraId="235DFC4E" w14:textId="67989249" w:rsidR="0083561C" w:rsidRPr="0083561C" w:rsidRDefault="00456DFD" w:rsidP="001F1C7A">
            <w:pPr>
              <w:jc w:val="center"/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Nera Kovač</w:t>
            </w:r>
          </w:p>
        </w:tc>
        <w:tc>
          <w:tcPr>
            <w:tcW w:w="1123" w:type="dxa"/>
            <w:vAlign w:val="center"/>
          </w:tcPr>
          <w:p w14:paraId="67A4F042" w14:textId="3B3CA5E7" w:rsidR="0083561C" w:rsidRPr="0083561C" w:rsidRDefault="7F1D0E95" w:rsidP="2A018FEE">
            <w:pPr>
              <w:jc w:val="center"/>
              <w:rPr>
                <w:rFonts w:ascii="Times New Roman" w:hAnsi="Times New Roman" w:cs="Times New Roman"/>
                <w:b w:val="0"/>
                <w:color w:val="101914" w:themeColor="accent5" w:themeShade="1A"/>
                <w:sz w:val="24"/>
                <w:szCs w:val="24"/>
              </w:rPr>
            </w:pPr>
            <w:r w:rsidRPr="2A018FEE">
              <w:rPr>
                <w:rFonts w:ascii="Times New Roman" w:hAnsi="Times New Roman" w:cs="Times New Roman"/>
                <w:b w:val="0"/>
                <w:color w:val="101914" w:themeColor="accent5" w:themeShade="1A"/>
                <w:sz w:val="24"/>
                <w:szCs w:val="24"/>
              </w:rPr>
              <w:t>70</w:t>
            </w:r>
          </w:p>
        </w:tc>
      </w:tr>
    </w:tbl>
    <w:p w14:paraId="7F514D25" w14:textId="15D6BE41" w:rsidR="0047040F" w:rsidRDefault="0047040F" w:rsidP="0083561C">
      <w:pPr>
        <w:jc w:val="both"/>
        <w:rPr>
          <w:rFonts w:ascii="Times New Roman" w:hAnsi="Times New Roman" w:cs="Times New Roman"/>
          <w:b w:val="0"/>
          <w:bCs/>
          <w:color w:val="auto"/>
          <w:sz w:val="24"/>
          <w:szCs w:val="20"/>
        </w:rPr>
      </w:pPr>
    </w:p>
    <w:p w14:paraId="6A4D8A45" w14:textId="77777777" w:rsidR="0047040F" w:rsidRDefault="0047040F">
      <w:pPr>
        <w:spacing w:after="200"/>
        <w:rPr>
          <w:rFonts w:ascii="Times New Roman" w:hAnsi="Times New Roman" w:cs="Times New Roman"/>
          <w:b w:val="0"/>
          <w:bCs/>
          <w:color w:val="auto"/>
          <w:sz w:val="24"/>
          <w:szCs w:val="20"/>
        </w:rPr>
      </w:pPr>
      <w:r>
        <w:rPr>
          <w:rFonts w:ascii="Times New Roman" w:hAnsi="Times New Roman" w:cs="Times New Roman"/>
          <w:b w:val="0"/>
          <w:bCs/>
          <w:color w:val="auto"/>
          <w:sz w:val="24"/>
          <w:szCs w:val="20"/>
        </w:rPr>
        <w:br w:type="page"/>
      </w:r>
    </w:p>
    <w:p w14:paraId="2ACD592B" w14:textId="265BC0D9" w:rsidR="00AA459E" w:rsidRPr="00DC6D44" w:rsidRDefault="308841FD" w:rsidP="2A018FEE">
      <w:pPr>
        <w:pStyle w:val="Naslov1"/>
        <w:numPr>
          <w:ilvl w:val="0"/>
          <w:numId w:val="34"/>
        </w:numPr>
        <w:rPr>
          <w:rFonts w:asciiTheme="minorHAnsi" w:hAnsiTheme="minorHAnsi" w:cstheme="minorBidi"/>
          <w:sz w:val="28"/>
          <w:szCs w:val="28"/>
        </w:rPr>
      </w:pPr>
      <w:bookmarkStart w:id="5" w:name="_Toc187220896"/>
      <w:bookmarkStart w:id="6" w:name="_Toc210198459"/>
      <w:r w:rsidRPr="2A018FEE">
        <w:rPr>
          <w:rFonts w:asciiTheme="minorHAnsi" w:hAnsiTheme="minorHAnsi" w:cstheme="minorBidi"/>
          <w:sz w:val="28"/>
          <w:szCs w:val="28"/>
        </w:rPr>
        <w:lastRenderedPageBreak/>
        <w:t>Dodatna i dopunska nastava</w:t>
      </w:r>
      <w:bookmarkEnd w:id="5"/>
      <w:bookmarkEnd w:id="6"/>
    </w:p>
    <w:p w14:paraId="22E27E12" w14:textId="77777777" w:rsidR="00AA459E" w:rsidRPr="00BA5616" w:rsidRDefault="00AA459E" w:rsidP="00AA459E">
      <w:pPr>
        <w:rPr>
          <w:color w:val="0F0D29" w:themeColor="text1"/>
          <w:sz w:val="23"/>
          <w:szCs w:val="23"/>
        </w:rPr>
      </w:pPr>
    </w:p>
    <w:p w14:paraId="5805CBB5" w14:textId="1078399B" w:rsidR="00AA459E" w:rsidRPr="00AA459E" w:rsidRDefault="00AA459E" w:rsidP="00AA459E">
      <w:pPr>
        <w:rPr>
          <w:rFonts w:ascii="Times New Roman" w:hAnsi="Times New Roman" w:cs="Times New Roman"/>
          <w:b w:val="0"/>
          <w:bCs/>
          <w:color w:val="0F0D29" w:themeColor="text1"/>
          <w:sz w:val="23"/>
          <w:szCs w:val="23"/>
        </w:rPr>
      </w:pPr>
      <w:r w:rsidRPr="00AA459E">
        <w:rPr>
          <w:rFonts w:ascii="Times New Roman" w:hAnsi="Times New Roman" w:cs="Times New Roman"/>
          <w:b w:val="0"/>
          <w:bCs/>
          <w:color w:val="0F0D29" w:themeColor="text1"/>
          <w:sz w:val="23"/>
          <w:szCs w:val="23"/>
        </w:rPr>
        <w:t>Dodatna nastava proširuje kompetencije stečene u redovnoj nastavi i namijenjena je nadarenim ili posebno zainteresiranim učenicima, dok je dopunska nastava namijenjena učenicima kojima je potrebna dodatna podrška u savladavanju odgojno-obrazovnih sadržaja.</w:t>
      </w:r>
    </w:p>
    <w:p w14:paraId="6F46BA4F" w14:textId="77777777" w:rsidR="00AA459E" w:rsidRPr="00AA459E" w:rsidRDefault="00AA459E" w:rsidP="00AA459E">
      <w:pPr>
        <w:rPr>
          <w:rFonts w:ascii="Times New Roman" w:hAnsi="Times New Roman" w:cs="Times New Roman"/>
          <w:b w:val="0"/>
          <w:bCs/>
          <w:color w:val="0F0D29" w:themeColor="text1"/>
          <w:sz w:val="23"/>
          <w:szCs w:val="23"/>
        </w:rPr>
      </w:pPr>
    </w:p>
    <w:tbl>
      <w:tblPr>
        <w:tblStyle w:val="Reetkatablice"/>
        <w:tblW w:w="9288" w:type="dxa"/>
        <w:tblLook w:val="04A0" w:firstRow="1" w:lastRow="0" w:firstColumn="1" w:lastColumn="0" w:noHBand="0" w:noVBand="1"/>
      </w:tblPr>
      <w:tblGrid>
        <w:gridCol w:w="1050"/>
        <w:gridCol w:w="2326"/>
        <w:gridCol w:w="2127"/>
        <w:gridCol w:w="2696"/>
        <w:gridCol w:w="1089"/>
      </w:tblGrid>
      <w:tr w:rsidR="00AA459E" w:rsidRPr="00AA459E" w14:paraId="7E89FFF2" w14:textId="77777777" w:rsidTr="001F1C7A">
        <w:tc>
          <w:tcPr>
            <w:tcW w:w="1050" w:type="dxa"/>
            <w:vAlign w:val="center"/>
          </w:tcPr>
          <w:p w14:paraId="7164C0D5" w14:textId="77777777" w:rsidR="00AA459E" w:rsidRPr="00AA459E" w:rsidRDefault="00AA459E" w:rsidP="001F1C7A">
            <w:pPr>
              <w:jc w:val="center"/>
              <w:rPr>
                <w:rFonts w:ascii="Times New Roman" w:hAnsi="Times New Roman" w:cs="Times New Roman"/>
                <w:color w:val="0F0D29" w:themeColor="text1"/>
                <w:sz w:val="23"/>
                <w:szCs w:val="23"/>
              </w:rPr>
            </w:pPr>
            <w:r w:rsidRPr="00AA459E">
              <w:rPr>
                <w:rFonts w:ascii="Times New Roman" w:hAnsi="Times New Roman" w:cs="Times New Roman"/>
                <w:color w:val="0F0D29" w:themeColor="text1"/>
                <w:sz w:val="23"/>
                <w:szCs w:val="23"/>
              </w:rPr>
              <w:t>R.b.</w:t>
            </w:r>
          </w:p>
        </w:tc>
        <w:tc>
          <w:tcPr>
            <w:tcW w:w="2326" w:type="dxa"/>
            <w:vAlign w:val="center"/>
          </w:tcPr>
          <w:p w14:paraId="4146A2AA" w14:textId="77777777" w:rsidR="00AA459E" w:rsidRPr="00AA459E" w:rsidRDefault="00AA459E" w:rsidP="001F1C7A">
            <w:pPr>
              <w:rPr>
                <w:rFonts w:ascii="Times New Roman" w:hAnsi="Times New Roman" w:cs="Times New Roman"/>
                <w:color w:val="0F0D29" w:themeColor="text1"/>
                <w:sz w:val="23"/>
                <w:szCs w:val="23"/>
              </w:rPr>
            </w:pPr>
            <w:r w:rsidRPr="00AA459E">
              <w:rPr>
                <w:rFonts w:ascii="Times New Roman" w:hAnsi="Times New Roman" w:cs="Times New Roman"/>
                <w:color w:val="0F0D29" w:themeColor="text1"/>
                <w:sz w:val="23"/>
                <w:szCs w:val="23"/>
              </w:rPr>
              <w:t>Predmet</w:t>
            </w:r>
          </w:p>
        </w:tc>
        <w:tc>
          <w:tcPr>
            <w:tcW w:w="2127" w:type="dxa"/>
            <w:vAlign w:val="center"/>
          </w:tcPr>
          <w:p w14:paraId="4DDB3431" w14:textId="77777777" w:rsidR="00AA459E" w:rsidRPr="00AA459E" w:rsidRDefault="00AA459E" w:rsidP="001F1C7A">
            <w:pPr>
              <w:jc w:val="center"/>
              <w:rPr>
                <w:rFonts w:ascii="Times New Roman" w:hAnsi="Times New Roman" w:cs="Times New Roman"/>
                <w:color w:val="0F0D29" w:themeColor="text1"/>
                <w:sz w:val="23"/>
                <w:szCs w:val="23"/>
              </w:rPr>
            </w:pPr>
            <w:r w:rsidRPr="00AA459E">
              <w:rPr>
                <w:rFonts w:ascii="Times New Roman" w:hAnsi="Times New Roman" w:cs="Times New Roman"/>
                <w:color w:val="0F0D29" w:themeColor="text1"/>
                <w:sz w:val="23"/>
                <w:szCs w:val="23"/>
              </w:rPr>
              <w:t>Odgojno-obrazovna skupina</w:t>
            </w:r>
          </w:p>
        </w:tc>
        <w:tc>
          <w:tcPr>
            <w:tcW w:w="2696" w:type="dxa"/>
            <w:vAlign w:val="center"/>
          </w:tcPr>
          <w:p w14:paraId="6D6E0CDF" w14:textId="77777777" w:rsidR="00AA459E" w:rsidRPr="00AA459E" w:rsidRDefault="00AA459E" w:rsidP="001F1C7A">
            <w:pPr>
              <w:jc w:val="center"/>
              <w:rPr>
                <w:rFonts w:ascii="Times New Roman" w:hAnsi="Times New Roman" w:cs="Times New Roman"/>
                <w:color w:val="0F0D29" w:themeColor="text1"/>
                <w:sz w:val="23"/>
                <w:szCs w:val="23"/>
              </w:rPr>
            </w:pPr>
            <w:r w:rsidRPr="00AA459E">
              <w:rPr>
                <w:rFonts w:ascii="Times New Roman" w:hAnsi="Times New Roman" w:cs="Times New Roman"/>
                <w:color w:val="0F0D29" w:themeColor="text1"/>
                <w:sz w:val="23"/>
                <w:szCs w:val="23"/>
              </w:rPr>
              <w:t>Nastavnik nositelj aktivnosti</w:t>
            </w:r>
          </w:p>
        </w:tc>
        <w:tc>
          <w:tcPr>
            <w:tcW w:w="1089" w:type="dxa"/>
            <w:vAlign w:val="center"/>
          </w:tcPr>
          <w:p w14:paraId="31F0B562" w14:textId="77777777" w:rsidR="00AA459E" w:rsidRPr="00AA459E" w:rsidRDefault="00AA459E" w:rsidP="001F1C7A">
            <w:pPr>
              <w:jc w:val="center"/>
              <w:rPr>
                <w:rFonts w:ascii="Times New Roman" w:hAnsi="Times New Roman" w:cs="Times New Roman"/>
                <w:color w:val="0F0D29" w:themeColor="text1"/>
                <w:sz w:val="23"/>
                <w:szCs w:val="23"/>
              </w:rPr>
            </w:pPr>
            <w:r w:rsidRPr="00AA459E">
              <w:rPr>
                <w:rFonts w:ascii="Times New Roman" w:hAnsi="Times New Roman" w:cs="Times New Roman"/>
                <w:color w:val="0F0D29" w:themeColor="text1"/>
                <w:sz w:val="23"/>
                <w:szCs w:val="23"/>
              </w:rPr>
              <w:t>Trajanje</w:t>
            </w:r>
          </w:p>
          <w:p w14:paraId="7A6B3981" w14:textId="77777777" w:rsidR="00AA459E" w:rsidRPr="00AA459E" w:rsidRDefault="00AA459E" w:rsidP="001F1C7A">
            <w:pPr>
              <w:jc w:val="center"/>
              <w:rPr>
                <w:rFonts w:ascii="Times New Roman" w:hAnsi="Times New Roman" w:cs="Times New Roman"/>
                <w:color w:val="0F0D29" w:themeColor="text1"/>
                <w:sz w:val="23"/>
                <w:szCs w:val="23"/>
              </w:rPr>
            </w:pPr>
            <w:r w:rsidRPr="00AA459E">
              <w:rPr>
                <w:rFonts w:ascii="Times New Roman" w:hAnsi="Times New Roman" w:cs="Times New Roman"/>
                <w:color w:val="0F0D29" w:themeColor="text1"/>
                <w:sz w:val="23"/>
                <w:szCs w:val="23"/>
              </w:rPr>
              <w:t>(sati)</w:t>
            </w:r>
          </w:p>
        </w:tc>
      </w:tr>
      <w:tr w:rsidR="00AA459E" w:rsidRPr="00AA459E" w14:paraId="150061E4" w14:textId="77777777" w:rsidTr="001F1C7A">
        <w:trPr>
          <w:trHeight w:val="454"/>
        </w:trPr>
        <w:tc>
          <w:tcPr>
            <w:tcW w:w="1050" w:type="dxa"/>
            <w:vAlign w:val="center"/>
          </w:tcPr>
          <w:p w14:paraId="0F2CF14F" w14:textId="77777777" w:rsidR="00AA459E" w:rsidRPr="00AA459E" w:rsidRDefault="00AA459E" w:rsidP="00AA459E">
            <w:pPr>
              <w:pStyle w:val="Odlomakpopisa"/>
              <w:numPr>
                <w:ilvl w:val="0"/>
                <w:numId w:val="30"/>
              </w:numPr>
              <w:spacing w:before="240" w:after="200"/>
              <w:jc w:val="both"/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326" w:type="dxa"/>
            <w:vAlign w:val="center"/>
          </w:tcPr>
          <w:p w14:paraId="4A322A0E" w14:textId="27606B7E" w:rsidR="00AA459E" w:rsidRPr="00AA459E" w:rsidRDefault="00AA459E" w:rsidP="001F1C7A">
            <w:pPr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AA459E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Matematika (DOD)</w:t>
            </w:r>
          </w:p>
        </w:tc>
        <w:tc>
          <w:tcPr>
            <w:tcW w:w="2127" w:type="dxa"/>
            <w:vAlign w:val="center"/>
          </w:tcPr>
          <w:p w14:paraId="01844A6F" w14:textId="15662128" w:rsidR="00AA459E" w:rsidRPr="00AA459E" w:rsidRDefault="00AA459E" w:rsidP="001F1C7A">
            <w:pPr>
              <w:jc w:val="center"/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AA459E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1.c</w:t>
            </w:r>
          </w:p>
        </w:tc>
        <w:tc>
          <w:tcPr>
            <w:tcW w:w="2696" w:type="dxa"/>
            <w:vAlign w:val="center"/>
          </w:tcPr>
          <w:p w14:paraId="4B2834A7" w14:textId="008B7397" w:rsidR="00AA459E" w:rsidRPr="00AA459E" w:rsidRDefault="00AA459E" w:rsidP="001F1C7A">
            <w:pPr>
              <w:jc w:val="center"/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AA459E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Sabina H-Omerović</w:t>
            </w:r>
          </w:p>
        </w:tc>
        <w:tc>
          <w:tcPr>
            <w:tcW w:w="1089" w:type="dxa"/>
            <w:vAlign w:val="center"/>
          </w:tcPr>
          <w:p w14:paraId="6078CA93" w14:textId="77777777" w:rsidR="00AA459E" w:rsidRPr="00AA459E" w:rsidRDefault="00AA459E" w:rsidP="001F1C7A">
            <w:pPr>
              <w:jc w:val="center"/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AA459E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35</w:t>
            </w:r>
          </w:p>
        </w:tc>
      </w:tr>
      <w:tr w:rsidR="00522F04" w:rsidRPr="00AA459E" w14:paraId="101F76AD" w14:textId="77777777" w:rsidTr="001F1C7A">
        <w:trPr>
          <w:trHeight w:val="454"/>
        </w:trPr>
        <w:tc>
          <w:tcPr>
            <w:tcW w:w="1050" w:type="dxa"/>
            <w:vAlign w:val="center"/>
          </w:tcPr>
          <w:p w14:paraId="4B3B18AE" w14:textId="77777777" w:rsidR="00522F04" w:rsidRPr="00AA459E" w:rsidRDefault="00522F04" w:rsidP="00AA459E">
            <w:pPr>
              <w:pStyle w:val="Odlomakpopisa"/>
              <w:numPr>
                <w:ilvl w:val="0"/>
                <w:numId w:val="30"/>
              </w:numPr>
              <w:spacing w:before="240" w:after="200"/>
              <w:jc w:val="both"/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326" w:type="dxa"/>
            <w:vAlign w:val="center"/>
          </w:tcPr>
          <w:p w14:paraId="352EB1B7" w14:textId="0F934A6F" w:rsidR="00522F04" w:rsidRPr="00AA459E" w:rsidRDefault="00522F04" w:rsidP="001F1C7A">
            <w:pPr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522F04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Matematika (DOD)</w:t>
            </w:r>
          </w:p>
        </w:tc>
        <w:tc>
          <w:tcPr>
            <w:tcW w:w="2127" w:type="dxa"/>
            <w:vAlign w:val="center"/>
          </w:tcPr>
          <w:p w14:paraId="5B647F89" w14:textId="5EE31EFE" w:rsidR="00522F04" w:rsidRPr="00AA459E" w:rsidRDefault="00522F04" w:rsidP="001F1C7A">
            <w:pPr>
              <w:jc w:val="center"/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1.a</w:t>
            </w:r>
          </w:p>
        </w:tc>
        <w:tc>
          <w:tcPr>
            <w:tcW w:w="2696" w:type="dxa"/>
            <w:vAlign w:val="center"/>
          </w:tcPr>
          <w:p w14:paraId="397DA49B" w14:textId="5DCDC967" w:rsidR="00522F04" w:rsidRPr="00AA459E" w:rsidRDefault="00522F04" w:rsidP="001F1C7A">
            <w:pPr>
              <w:jc w:val="center"/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Vesna Tomičević</w:t>
            </w:r>
          </w:p>
        </w:tc>
        <w:tc>
          <w:tcPr>
            <w:tcW w:w="1089" w:type="dxa"/>
            <w:vAlign w:val="center"/>
          </w:tcPr>
          <w:p w14:paraId="24208F20" w14:textId="33BA99AC" w:rsidR="00522F04" w:rsidRPr="00AA459E" w:rsidRDefault="00522F04" w:rsidP="001F1C7A">
            <w:pPr>
              <w:jc w:val="center"/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35</w:t>
            </w:r>
          </w:p>
        </w:tc>
      </w:tr>
    </w:tbl>
    <w:p w14:paraId="7527E059" w14:textId="01B09816" w:rsidR="00812EEC" w:rsidRDefault="00812EEC" w:rsidP="0083561C">
      <w:pPr>
        <w:jc w:val="both"/>
        <w:rPr>
          <w:rFonts w:ascii="Times New Roman" w:hAnsi="Times New Roman" w:cs="Times New Roman"/>
          <w:b w:val="0"/>
          <w:bCs/>
          <w:color w:val="auto"/>
          <w:sz w:val="24"/>
          <w:szCs w:val="20"/>
        </w:rPr>
      </w:pPr>
    </w:p>
    <w:p w14:paraId="6EC728A1" w14:textId="77777777" w:rsidR="00812EEC" w:rsidRDefault="00812EEC">
      <w:pPr>
        <w:spacing w:after="200"/>
        <w:rPr>
          <w:rFonts w:ascii="Times New Roman" w:hAnsi="Times New Roman" w:cs="Times New Roman"/>
          <w:b w:val="0"/>
          <w:bCs/>
          <w:color w:val="auto"/>
          <w:sz w:val="24"/>
          <w:szCs w:val="20"/>
        </w:rPr>
      </w:pPr>
      <w:r>
        <w:rPr>
          <w:rFonts w:ascii="Times New Roman" w:hAnsi="Times New Roman" w:cs="Times New Roman"/>
          <w:b w:val="0"/>
          <w:bCs/>
          <w:color w:val="auto"/>
          <w:sz w:val="24"/>
          <w:szCs w:val="20"/>
        </w:rPr>
        <w:br w:type="page"/>
      </w:r>
    </w:p>
    <w:p w14:paraId="3F28413E" w14:textId="594E1958" w:rsidR="00812EEC" w:rsidRPr="00DC6D44" w:rsidRDefault="3D2B2161" w:rsidP="2A018FEE">
      <w:pPr>
        <w:pStyle w:val="Naslov1"/>
        <w:numPr>
          <w:ilvl w:val="0"/>
          <w:numId w:val="34"/>
        </w:numPr>
        <w:rPr>
          <w:rFonts w:asciiTheme="minorHAnsi" w:hAnsiTheme="minorHAnsi" w:cstheme="minorBidi"/>
          <w:sz w:val="28"/>
          <w:szCs w:val="28"/>
        </w:rPr>
      </w:pPr>
      <w:bookmarkStart w:id="7" w:name="_Toc187220897"/>
      <w:bookmarkStart w:id="8" w:name="_Toc210198460"/>
      <w:r w:rsidRPr="2A018FEE">
        <w:rPr>
          <w:rFonts w:asciiTheme="minorHAnsi" w:hAnsiTheme="minorHAnsi" w:cstheme="minorBidi"/>
          <w:sz w:val="28"/>
          <w:szCs w:val="28"/>
        </w:rPr>
        <w:lastRenderedPageBreak/>
        <w:t>Izvannastavne aktivnosti</w:t>
      </w:r>
      <w:bookmarkEnd w:id="7"/>
      <w:bookmarkEnd w:id="8"/>
      <w:r w:rsidRPr="2A018FEE">
        <w:rPr>
          <w:rFonts w:asciiTheme="minorHAnsi" w:hAnsiTheme="minorHAnsi" w:cstheme="minorBidi"/>
          <w:sz w:val="28"/>
          <w:szCs w:val="28"/>
        </w:rPr>
        <w:t xml:space="preserve"> </w:t>
      </w:r>
    </w:p>
    <w:p w14:paraId="065BB946" w14:textId="77777777" w:rsidR="00812EEC" w:rsidRPr="00BA5616" w:rsidRDefault="00812EEC" w:rsidP="00812EEC">
      <w:pPr>
        <w:rPr>
          <w:color w:val="0F0D29" w:themeColor="text1"/>
          <w:sz w:val="23"/>
          <w:szCs w:val="23"/>
        </w:rPr>
      </w:pPr>
    </w:p>
    <w:p w14:paraId="07DF6C6E" w14:textId="77777777" w:rsidR="00812EEC" w:rsidRPr="00812EEC" w:rsidRDefault="00812EEC" w:rsidP="00812EEC">
      <w:pPr>
        <w:jc w:val="both"/>
        <w:rPr>
          <w:rFonts w:ascii="Times New Roman" w:hAnsi="Times New Roman" w:cs="Times New Roman"/>
          <w:b w:val="0"/>
          <w:bCs/>
          <w:color w:val="0F0D29" w:themeColor="text1"/>
          <w:sz w:val="24"/>
          <w:szCs w:val="24"/>
        </w:rPr>
      </w:pPr>
      <w:r w:rsidRPr="00812EEC">
        <w:rPr>
          <w:rFonts w:ascii="Times New Roman" w:hAnsi="Times New Roman" w:cs="Times New Roman"/>
          <w:b w:val="0"/>
          <w:bCs/>
          <w:color w:val="0F0D29" w:themeColor="text1"/>
          <w:sz w:val="24"/>
          <w:szCs w:val="24"/>
        </w:rPr>
        <w:t>Učenicima se nude različite izvannastavne aktivnosti, a ukoliko se tijekom školske godine pojave nove ideje ili potrebe škola će ih organizirati prema mogućnostima. Učenicima se omogućava stvaralačko izražavanje i kreativan rad sukladno njihovim interesima.</w:t>
      </w:r>
    </w:p>
    <w:p w14:paraId="214F5BB4" w14:textId="77777777" w:rsidR="00812EEC" w:rsidRPr="00BA5616" w:rsidRDefault="00812EEC" w:rsidP="00812EEC">
      <w:pPr>
        <w:rPr>
          <w:color w:val="0F0D29" w:themeColor="text1"/>
          <w:sz w:val="23"/>
          <w:szCs w:val="23"/>
        </w:rPr>
      </w:pPr>
    </w:p>
    <w:tbl>
      <w:tblPr>
        <w:tblStyle w:val="Reetkatablice"/>
        <w:tblW w:w="7162" w:type="dxa"/>
        <w:jc w:val="center"/>
        <w:tblLook w:val="04A0" w:firstRow="1" w:lastRow="0" w:firstColumn="1" w:lastColumn="0" w:noHBand="0" w:noVBand="1"/>
      </w:tblPr>
      <w:tblGrid>
        <w:gridCol w:w="1065"/>
        <w:gridCol w:w="2321"/>
        <w:gridCol w:w="2691"/>
        <w:gridCol w:w="1085"/>
      </w:tblGrid>
      <w:tr w:rsidR="00812EEC" w:rsidRPr="00812EEC" w14:paraId="14C8AE40" w14:textId="77777777" w:rsidTr="2A018FEE">
        <w:trPr>
          <w:tblHeader/>
          <w:jc w:val="center"/>
        </w:trPr>
        <w:tc>
          <w:tcPr>
            <w:tcW w:w="1065" w:type="dxa"/>
            <w:vAlign w:val="center"/>
          </w:tcPr>
          <w:p w14:paraId="7C7DD484" w14:textId="77777777" w:rsidR="00812EEC" w:rsidRPr="00812EEC" w:rsidRDefault="00812EEC" w:rsidP="001F1C7A">
            <w:pPr>
              <w:jc w:val="center"/>
              <w:rPr>
                <w:rFonts w:ascii="Times New Roman" w:hAnsi="Times New Roman" w:cs="Times New Roman"/>
                <w:color w:val="0F0D29" w:themeColor="text1"/>
                <w:sz w:val="23"/>
                <w:szCs w:val="23"/>
              </w:rPr>
            </w:pPr>
            <w:r w:rsidRPr="00812EEC">
              <w:rPr>
                <w:rFonts w:ascii="Times New Roman" w:hAnsi="Times New Roman" w:cs="Times New Roman"/>
                <w:color w:val="0F0D29" w:themeColor="text1"/>
                <w:sz w:val="23"/>
                <w:szCs w:val="23"/>
              </w:rPr>
              <w:t>R.b.</w:t>
            </w:r>
          </w:p>
        </w:tc>
        <w:tc>
          <w:tcPr>
            <w:tcW w:w="2321" w:type="dxa"/>
            <w:vAlign w:val="center"/>
          </w:tcPr>
          <w:p w14:paraId="024EBAC7" w14:textId="77777777" w:rsidR="00812EEC" w:rsidRPr="00812EEC" w:rsidRDefault="00812EEC" w:rsidP="001F1C7A">
            <w:pPr>
              <w:rPr>
                <w:rFonts w:ascii="Times New Roman" w:hAnsi="Times New Roman" w:cs="Times New Roman"/>
                <w:color w:val="0F0D29" w:themeColor="text1"/>
                <w:sz w:val="23"/>
                <w:szCs w:val="23"/>
              </w:rPr>
            </w:pPr>
            <w:r w:rsidRPr="00812EEC">
              <w:rPr>
                <w:rFonts w:ascii="Times New Roman" w:hAnsi="Times New Roman" w:cs="Times New Roman"/>
                <w:color w:val="0F0D29" w:themeColor="text1"/>
                <w:sz w:val="23"/>
                <w:szCs w:val="23"/>
              </w:rPr>
              <w:t>Naziv</w:t>
            </w:r>
          </w:p>
        </w:tc>
        <w:tc>
          <w:tcPr>
            <w:tcW w:w="2691" w:type="dxa"/>
            <w:vAlign w:val="center"/>
          </w:tcPr>
          <w:p w14:paraId="21600A49" w14:textId="77777777" w:rsidR="00812EEC" w:rsidRPr="00812EEC" w:rsidRDefault="00812EEC" w:rsidP="001F1C7A">
            <w:pPr>
              <w:jc w:val="center"/>
              <w:rPr>
                <w:rFonts w:ascii="Times New Roman" w:hAnsi="Times New Roman" w:cs="Times New Roman"/>
                <w:color w:val="0F0D29" w:themeColor="text1"/>
                <w:sz w:val="23"/>
                <w:szCs w:val="23"/>
              </w:rPr>
            </w:pPr>
            <w:r w:rsidRPr="00812EEC">
              <w:rPr>
                <w:rFonts w:ascii="Times New Roman" w:hAnsi="Times New Roman" w:cs="Times New Roman"/>
                <w:color w:val="0F0D29" w:themeColor="text1"/>
                <w:sz w:val="23"/>
                <w:szCs w:val="23"/>
              </w:rPr>
              <w:t>Nastavnici nositelji aktivnosti</w:t>
            </w:r>
          </w:p>
        </w:tc>
        <w:tc>
          <w:tcPr>
            <w:tcW w:w="1085" w:type="dxa"/>
            <w:vAlign w:val="center"/>
          </w:tcPr>
          <w:p w14:paraId="7C774984" w14:textId="77777777" w:rsidR="00812EEC" w:rsidRPr="00812EEC" w:rsidRDefault="00812EEC" w:rsidP="001F1C7A">
            <w:pPr>
              <w:jc w:val="center"/>
              <w:rPr>
                <w:rFonts w:ascii="Times New Roman" w:hAnsi="Times New Roman" w:cs="Times New Roman"/>
                <w:color w:val="0F0D29" w:themeColor="text1"/>
                <w:sz w:val="23"/>
                <w:szCs w:val="23"/>
              </w:rPr>
            </w:pPr>
            <w:r w:rsidRPr="00812EEC">
              <w:rPr>
                <w:rFonts w:ascii="Times New Roman" w:hAnsi="Times New Roman" w:cs="Times New Roman"/>
                <w:color w:val="0F0D29" w:themeColor="text1"/>
                <w:sz w:val="23"/>
                <w:szCs w:val="23"/>
              </w:rPr>
              <w:t>Trajanje</w:t>
            </w:r>
          </w:p>
          <w:p w14:paraId="074C4A3D" w14:textId="77777777" w:rsidR="00812EEC" w:rsidRPr="00812EEC" w:rsidRDefault="00812EEC" w:rsidP="001F1C7A">
            <w:pPr>
              <w:jc w:val="center"/>
              <w:rPr>
                <w:rFonts w:ascii="Times New Roman" w:hAnsi="Times New Roman" w:cs="Times New Roman"/>
                <w:color w:val="0F0D29" w:themeColor="text1"/>
                <w:sz w:val="23"/>
                <w:szCs w:val="23"/>
              </w:rPr>
            </w:pPr>
            <w:r w:rsidRPr="00812EEC">
              <w:rPr>
                <w:rFonts w:ascii="Times New Roman" w:hAnsi="Times New Roman" w:cs="Times New Roman"/>
                <w:color w:val="0F0D29" w:themeColor="text1"/>
                <w:sz w:val="23"/>
                <w:szCs w:val="23"/>
              </w:rPr>
              <w:t>(sati)</w:t>
            </w:r>
          </w:p>
        </w:tc>
      </w:tr>
      <w:tr w:rsidR="00812EEC" w:rsidRPr="00812EEC" w14:paraId="04DC3506" w14:textId="77777777" w:rsidTr="2A018FEE">
        <w:trPr>
          <w:trHeight w:val="454"/>
          <w:jc w:val="center"/>
        </w:trPr>
        <w:tc>
          <w:tcPr>
            <w:tcW w:w="1065" w:type="dxa"/>
            <w:vAlign w:val="center"/>
          </w:tcPr>
          <w:p w14:paraId="71D1878B" w14:textId="77777777" w:rsidR="00812EEC" w:rsidRPr="00812EEC" w:rsidRDefault="00812EEC" w:rsidP="00812EEC">
            <w:pPr>
              <w:pStyle w:val="Odlomakpopisa"/>
              <w:numPr>
                <w:ilvl w:val="0"/>
                <w:numId w:val="3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b w:val="0"/>
                <w:bCs/>
                <w:color w:val="0F0D29" w:themeColor="text1"/>
                <w:sz w:val="23"/>
                <w:szCs w:val="23"/>
                <w:lang w:eastAsia="hr-HR"/>
              </w:rPr>
            </w:pPr>
          </w:p>
        </w:tc>
        <w:tc>
          <w:tcPr>
            <w:tcW w:w="2321" w:type="dxa"/>
            <w:vAlign w:val="center"/>
          </w:tcPr>
          <w:p w14:paraId="0E49C57A" w14:textId="77777777" w:rsidR="00812EEC" w:rsidRPr="00812EEC" w:rsidRDefault="00812EEC" w:rsidP="001F1C7A">
            <w:pPr>
              <w:rPr>
                <w:rFonts w:ascii="Times New Roman" w:hAnsi="Times New Roman" w:cs="Times New Roman"/>
                <w:b w:val="0"/>
                <w:bCs/>
                <w:color w:val="0F0D29" w:themeColor="text1"/>
                <w:sz w:val="23"/>
                <w:szCs w:val="23"/>
              </w:rPr>
            </w:pPr>
            <w:r w:rsidRPr="00812EEC">
              <w:rPr>
                <w:rFonts w:ascii="Times New Roman" w:hAnsi="Times New Roman" w:cs="Times New Roman"/>
                <w:b w:val="0"/>
                <w:bCs/>
                <w:color w:val="0F0D29" w:themeColor="text1"/>
                <w:sz w:val="23"/>
                <w:szCs w:val="23"/>
              </w:rPr>
              <w:t>Asistenti u školskoj knjižnici</w:t>
            </w:r>
          </w:p>
        </w:tc>
        <w:tc>
          <w:tcPr>
            <w:tcW w:w="2691" w:type="dxa"/>
            <w:vAlign w:val="center"/>
          </w:tcPr>
          <w:p w14:paraId="3F29950A" w14:textId="77777777" w:rsidR="00812EEC" w:rsidRPr="00812EEC" w:rsidRDefault="00812EEC" w:rsidP="001F1C7A">
            <w:pPr>
              <w:jc w:val="center"/>
              <w:rPr>
                <w:rFonts w:ascii="Times New Roman" w:hAnsi="Times New Roman" w:cs="Times New Roman"/>
                <w:b w:val="0"/>
                <w:bCs/>
                <w:color w:val="0F0D29" w:themeColor="text1"/>
                <w:sz w:val="23"/>
                <w:szCs w:val="23"/>
              </w:rPr>
            </w:pPr>
            <w:r w:rsidRPr="00812EEC">
              <w:rPr>
                <w:rFonts w:ascii="Times New Roman" w:hAnsi="Times New Roman" w:cs="Times New Roman"/>
                <w:b w:val="0"/>
                <w:bCs/>
                <w:color w:val="0F0D29" w:themeColor="text1"/>
                <w:sz w:val="23"/>
                <w:szCs w:val="23"/>
              </w:rPr>
              <w:t>Suzana Knežević</w:t>
            </w:r>
          </w:p>
        </w:tc>
        <w:tc>
          <w:tcPr>
            <w:tcW w:w="1085" w:type="dxa"/>
            <w:vAlign w:val="center"/>
          </w:tcPr>
          <w:p w14:paraId="3947718E" w14:textId="77777777" w:rsidR="00812EEC" w:rsidRPr="00812EEC" w:rsidRDefault="00812EEC" w:rsidP="001F1C7A">
            <w:pPr>
              <w:jc w:val="center"/>
              <w:rPr>
                <w:rFonts w:ascii="Times New Roman" w:hAnsi="Times New Roman" w:cs="Times New Roman"/>
                <w:b w:val="0"/>
                <w:bCs/>
                <w:color w:val="0F0D29" w:themeColor="text1"/>
                <w:sz w:val="23"/>
                <w:szCs w:val="23"/>
              </w:rPr>
            </w:pPr>
            <w:r w:rsidRPr="00812EEC">
              <w:rPr>
                <w:rFonts w:ascii="Times New Roman" w:hAnsi="Times New Roman" w:cs="Times New Roman"/>
                <w:b w:val="0"/>
                <w:bCs/>
                <w:color w:val="0F0D29" w:themeColor="text1"/>
                <w:sz w:val="23"/>
                <w:szCs w:val="23"/>
              </w:rPr>
              <w:t>35</w:t>
            </w:r>
          </w:p>
        </w:tc>
      </w:tr>
      <w:tr w:rsidR="00812EEC" w:rsidRPr="00812EEC" w14:paraId="2D87FBC2" w14:textId="77777777" w:rsidTr="2A018FEE">
        <w:trPr>
          <w:trHeight w:val="454"/>
          <w:jc w:val="center"/>
        </w:trPr>
        <w:tc>
          <w:tcPr>
            <w:tcW w:w="1065" w:type="dxa"/>
            <w:vAlign w:val="center"/>
          </w:tcPr>
          <w:p w14:paraId="0EEAD1E4" w14:textId="77777777" w:rsidR="00812EEC" w:rsidRPr="00812EEC" w:rsidRDefault="00812EEC" w:rsidP="00812EEC">
            <w:pPr>
              <w:pStyle w:val="Odlomakpopisa"/>
              <w:numPr>
                <w:ilvl w:val="0"/>
                <w:numId w:val="3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b w:val="0"/>
                <w:bCs/>
                <w:color w:val="0F0D29" w:themeColor="text1"/>
                <w:sz w:val="23"/>
                <w:szCs w:val="23"/>
                <w:lang w:eastAsia="hr-HR"/>
              </w:rPr>
            </w:pPr>
          </w:p>
        </w:tc>
        <w:tc>
          <w:tcPr>
            <w:tcW w:w="2321" w:type="dxa"/>
            <w:vAlign w:val="center"/>
          </w:tcPr>
          <w:p w14:paraId="6182DFD5" w14:textId="77777777" w:rsidR="00812EEC" w:rsidRPr="00812EEC" w:rsidRDefault="00812EEC" w:rsidP="001F1C7A">
            <w:pPr>
              <w:rPr>
                <w:rFonts w:ascii="Times New Roman" w:hAnsi="Times New Roman" w:cs="Times New Roman"/>
                <w:b w:val="0"/>
                <w:bCs/>
                <w:color w:val="0F0D29" w:themeColor="text1"/>
                <w:sz w:val="23"/>
                <w:szCs w:val="23"/>
              </w:rPr>
            </w:pPr>
            <w:r w:rsidRPr="00812EEC">
              <w:rPr>
                <w:rFonts w:ascii="Times New Roman" w:hAnsi="Times New Roman" w:cs="Times New Roman"/>
                <w:b w:val="0"/>
                <w:bCs/>
                <w:color w:val="0F0D29" w:themeColor="text1"/>
                <w:sz w:val="23"/>
                <w:szCs w:val="23"/>
              </w:rPr>
              <w:t>Biološka grupa</w:t>
            </w:r>
          </w:p>
        </w:tc>
        <w:tc>
          <w:tcPr>
            <w:tcW w:w="2691" w:type="dxa"/>
            <w:vAlign w:val="center"/>
          </w:tcPr>
          <w:p w14:paraId="74D1DD92" w14:textId="77777777" w:rsidR="00812EEC" w:rsidRPr="00812EEC" w:rsidRDefault="00812EEC" w:rsidP="001F1C7A">
            <w:pPr>
              <w:jc w:val="center"/>
              <w:rPr>
                <w:rFonts w:ascii="Times New Roman" w:hAnsi="Times New Roman" w:cs="Times New Roman"/>
                <w:b w:val="0"/>
                <w:bCs/>
                <w:color w:val="0F0D29" w:themeColor="text1"/>
                <w:sz w:val="23"/>
                <w:szCs w:val="23"/>
              </w:rPr>
            </w:pPr>
            <w:r w:rsidRPr="00812EEC">
              <w:rPr>
                <w:rFonts w:ascii="Times New Roman" w:hAnsi="Times New Roman" w:cs="Times New Roman"/>
                <w:b w:val="0"/>
                <w:bCs/>
                <w:color w:val="0F0D29" w:themeColor="text1"/>
                <w:sz w:val="23"/>
                <w:szCs w:val="23"/>
              </w:rPr>
              <w:t>Gordana Pintarić-Kovač</w:t>
            </w:r>
          </w:p>
        </w:tc>
        <w:tc>
          <w:tcPr>
            <w:tcW w:w="1085" w:type="dxa"/>
            <w:vAlign w:val="center"/>
          </w:tcPr>
          <w:p w14:paraId="322E1929" w14:textId="38CC5049" w:rsidR="00812EEC" w:rsidRPr="00812EEC" w:rsidRDefault="7C88F2CE" w:rsidP="2A018FEE">
            <w:pPr>
              <w:jc w:val="center"/>
              <w:rPr>
                <w:rFonts w:ascii="Times New Roman" w:hAnsi="Times New Roman" w:cs="Times New Roman"/>
                <w:b w:val="0"/>
                <w:color w:val="0F0D29" w:themeColor="text1"/>
                <w:sz w:val="23"/>
                <w:szCs w:val="23"/>
              </w:rPr>
            </w:pPr>
            <w:r w:rsidRPr="2A018FEE">
              <w:rPr>
                <w:rFonts w:ascii="Times New Roman" w:hAnsi="Times New Roman" w:cs="Times New Roman"/>
                <w:b w:val="0"/>
                <w:color w:val="0F0D29" w:themeColor="text1"/>
                <w:sz w:val="23"/>
                <w:szCs w:val="23"/>
              </w:rPr>
              <w:t>35</w:t>
            </w:r>
          </w:p>
        </w:tc>
      </w:tr>
      <w:tr w:rsidR="00565A88" w:rsidRPr="00812EEC" w14:paraId="100702DD" w14:textId="77777777" w:rsidTr="2A018FEE">
        <w:trPr>
          <w:trHeight w:val="454"/>
          <w:jc w:val="center"/>
        </w:trPr>
        <w:tc>
          <w:tcPr>
            <w:tcW w:w="1065" w:type="dxa"/>
            <w:vAlign w:val="center"/>
          </w:tcPr>
          <w:p w14:paraId="60BA7142" w14:textId="77777777" w:rsidR="00565A88" w:rsidRPr="00812EEC" w:rsidRDefault="00565A88" w:rsidP="00812EEC">
            <w:pPr>
              <w:pStyle w:val="Odlomakpopisa"/>
              <w:numPr>
                <w:ilvl w:val="0"/>
                <w:numId w:val="3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b w:val="0"/>
                <w:bCs/>
                <w:color w:val="0F0D29" w:themeColor="text1"/>
                <w:sz w:val="23"/>
                <w:szCs w:val="23"/>
                <w:lang w:eastAsia="hr-HR"/>
              </w:rPr>
            </w:pPr>
          </w:p>
        </w:tc>
        <w:tc>
          <w:tcPr>
            <w:tcW w:w="2321" w:type="dxa"/>
            <w:vAlign w:val="center"/>
          </w:tcPr>
          <w:p w14:paraId="6B97C857" w14:textId="128E8DA7" w:rsidR="00565A88" w:rsidRPr="00812EEC" w:rsidRDefault="00565A88" w:rsidP="001F1C7A">
            <w:pPr>
              <w:rPr>
                <w:rFonts w:ascii="Times New Roman" w:hAnsi="Times New Roman" w:cs="Times New Roman"/>
                <w:b w:val="0"/>
                <w:bCs/>
                <w:color w:val="0F0D29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F0D29" w:themeColor="text1"/>
                <w:sz w:val="23"/>
                <w:szCs w:val="23"/>
              </w:rPr>
              <w:t>Čitateljski klub</w:t>
            </w:r>
          </w:p>
        </w:tc>
        <w:tc>
          <w:tcPr>
            <w:tcW w:w="2691" w:type="dxa"/>
            <w:vAlign w:val="center"/>
          </w:tcPr>
          <w:p w14:paraId="38EDA9DE" w14:textId="0DF57F92" w:rsidR="00565A88" w:rsidRPr="00812EEC" w:rsidRDefault="00565A88" w:rsidP="001F1C7A">
            <w:pPr>
              <w:jc w:val="center"/>
              <w:rPr>
                <w:rFonts w:ascii="Times New Roman" w:hAnsi="Times New Roman" w:cs="Times New Roman"/>
                <w:b w:val="0"/>
                <w:bCs/>
                <w:color w:val="0F0D29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F0D29" w:themeColor="text1"/>
                <w:sz w:val="23"/>
                <w:szCs w:val="23"/>
              </w:rPr>
              <w:t>Sanja Jelenak, Jelena Miklečić</w:t>
            </w:r>
          </w:p>
        </w:tc>
        <w:tc>
          <w:tcPr>
            <w:tcW w:w="1085" w:type="dxa"/>
            <w:vAlign w:val="center"/>
          </w:tcPr>
          <w:p w14:paraId="109A71A8" w14:textId="0DB919CD" w:rsidR="00565A88" w:rsidRPr="2A018FEE" w:rsidRDefault="00565A88" w:rsidP="2A018FEE">
            <w:pPr>
              <w:jc w:val="center"/>
              <w:rPr>
                <w:rFonts w:ascii="Times New Roman" w:hAnsi="Times New Roman" w:cs="Times New Roman"/>
                <w:b w:val="0"/>
                <w:color w:val="0F0D29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color w:val="0F0D29" w:themeColor="text1"/>
                <w:sz w:val="23"/>
                <w:szCs w:val="23"/>
              </w:rPr>
              <w:t>35</w:t>
            </w:r>
          </w:p>
        </w:tc>
      </w:tr>
      <w:tr w:rsidR="00812EEC" w:rsidRPr="00812EEC" w14:paraId="18C8A811" w14:textId="77777777" w:rsidTr="2A018FEE">
        <w:trPr>
          <w:trHeight w:val="454"/>
          <w:jc w:val="center"/>
        </w:trPr>
        <w:tc>
          <w:tcPr>
            <w:tcW w:w="1065" w:type="dxa"/>
            <w:vAlign w:val="center"/>
          </w:tcPr>
          <w:p w14:paraId="54D20E5A" w14:textId="77777777" w:rsidR="00812EEC" w:rsidRPr="00812EEC" w:rsidRDefault="00812EEC" w:rsidP="00812EEC">
            <w:pPr>
              <w:pStyle w:val="Odlomakpopisa"/>
              <w:numPr>
                <w:ilvl w:val="0"/>
                <w:numId w:val="3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b w:val="0"/>
                <w:bCs/>
                <w:color w:val="0F0D29" w:themeColor="text1"/>
                <w:sz w:val="23"/>
                <w:szCs w:val="23"/>
                <w:lang w:eastAsia="hr-HR"/>
              </w:rPr>
            </w:pPr>
          </w:p>
        </w:tc>
        <w:tc>
          <w:tcPr>
            <w:tcW w:w="2321" w:type="dxa"/>
            <w:vAlign w:val="center"/>
          </w:tcPr>
          <w:p w14:paraId="197D7A79" w14:textId="77777777" w:rsidR="00812EEC" w:rsidRPr="00812EEC" w:rsidRDefault="00812EEC" w:rsidP="001F1C7A">
            <w:pPr>
              <w:rPr>
                <w:rFonts w:ascii="Times New Roman" w:hAnsi="Times New Roman" w:cs="Times New Roman"/>
                <w:b w:val="0"/>
                <w:bCs/>
                <w:color w:val="0F0D29" w:themeColor="text1"/>
                <w:sz w:val="23"/>
                <w:szCs w:val="23"/>
              </w:rPr>
            </w:pPr>
            <w:r w:rsidRPr="00812EEC">
              <w:rPr>
                <w:rFonts w:ascii="Times New Roman" w:hAnsi="Times New Roman" w:cs="Times New Roman"/>
                <w:b w:val="0"/>
                <w:bCs/>
                <w:color w:val="0F0D29" w:themeColor="text1"/>
                <w:sz w:val="23"/>
                <w:szCs w:val="23"/>
              </w:rPr>
              <w:t>Dramska skupina</w:t>
            </w:r>
          </w:p>
        </w:tc>
        <w:tc>
          <w:tcPr>
            <w:tcW w:w="2691" w:type="dxa"/>
            <w:vAlign w:val="center"/>
          </w:tcPr>
          <w:p w14:paraId="7DD03D62" w14:textId="77777777" w:rsidR="00812EEC" w:rsidRPr="00812EEC" w:rsidRDefault="00812EEC" w:rsidP="001F1C7A">
            <w:pPr>
              <w:jc w:val="center"/>
              <w:rPr>
                <w:rFonts w:ascii="Times New Roman" w:hAnsi="Times New Roman" w:cs="Times New Roman"/>
                <w:b w:val="0"/>
                <w:bCs/>
                <w:color w:val="0F0D29" w:themeColor="text1"/>
                <w:sz w:val="23"/>
                <w:szCs w:val="23"/>
              </w:rPr>
            </w:pPr>
            <w:r w:rsidRPr="00812EEC">
              <w:rPr>
                <w:rFonts w:ascii="Times New Roman" w:hAnsi="Times New Roman" w:cs="Times New Roman"/>
                <w:b w:val="0"/>
                <w:bCs/>
                <w:color w:val="0F0D29" w:themeColor="text1"/>
                <w:sz w:val="23"/>
                <w:szCs w:val="23"/>
              </w:rPr>
              <w:t>Sanela Starešec Bilić, Sanela Štubelj</w:t>
            </w:r>
          </w:p>
        </w:tc>
        <w:tc>
          <w:tcPr>
            <w:tcW w:w="1085" w:type="dxa"/>
            <w:vAlign w:val="center"/>
          </w:tcPr>
          <w:p w14:paraId="38CFD91B" w14:textId="77777777" w:rsidR="00812EEC" w:rsidRPr="00812EEC" w:rsidRDefault="00812EEC" w:rsidP="001F1C7A">
            <w:pPr>
              <w:jc w:val="center"/>
              <w:rPr>
                <w:rFonts w:ascii="Times New Roman" w:hAnsi="Times New Roman" w:cs="Times New Roman"/>
                <w:b w:val="0"/>
                <w:bCs/>
                <w:color w:val="0F0D29" w:themeColor="text1"/>
                <w:sz w:val="23"/>
                <w:szCs w:val="23"/>
              </w:rPr>
            </w:pPr>
            <w:r w:rsidRPr="00812EEC">
              <w:rPr>
                <w:rFonts w:ascii="Times New Roman" w:hAnsi="Times New Roman" w:cs="Times New Roman"/>
                <w:b w:val="0"/>
                <w:bCs/>
                <w:color w:val="0F0D29" w:themeColor="text1"/>
                <w:sz w:val="23"/>
                <w:szCs w:val="23"/>
              </w:rPr>
              <w:t>70</w:t>
            </w:r>
          </w:p>
        </w:tc>
      </w:tr>
      <w:tr w:rsidR="00812EEC" w:rsidRPr="00812EEC" w14:paraId="1805D7E4" w14:textId="77777777" w:rsidTr="2A018FEE">
        <w:trPr>
          <w:trHeight w:val="454"/>
          <w:jc w:val="center"/>
        </w:trPr>
        <w:tc>
          <w:tcPr>
            <w:tcW w:w="1065" w:type="dxa"/>
            <w:vAlign w:val="center"/>
          </w:tcPr>
          <w:p w14:paraId="64E4640C" w14:textId="77777777" w:rsidR="00812EEC" w:rsidRPr="00812EEC" w:rsidRDefault="00812EEC" w:rsidP="00812EEC">
            <w:pPr>
              <w:pStyle w:val="Odlomakpopisa"/>
              <w:numPr>
                <w:ilvl w:val="0"/>
                <w:numId w:val="3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b w:val="0"/>
                <w:bCs/>
                <w:color w:val="0F0D29" w:themeColor="text1"/>
                <w:sz w:val="23"/>
                <w:szCs w:val="23"/>
                <w:lang w:eastAsia="hr-HR"/>
              </w:rPr>
            </w:pPr>
          </w:p>
        </w:tc>
        <w:tc>
          <w:tcPr>
            <w:tcW w:w="2321" w:type="dxa"/>
            <w:vAlign w:val="center"/>
          </w:tcPr>
          <w:p w14:paraId="28DF1254" w14:textId="77777777" w:rsidR="00812EEC" w:rsidRPr="00812EEC" w:rsidRDefault="00812EEC" w:rsidP="001F1C7A">
            <w:pPr>
              <w:rPr>
                <w:rFonts w:ascii="Times New Roman" w:hAnsi="Times New Roman" w:cs="Times New Roman"/>
                <w:b w:val="0"/>
                <w:bCs/>
                <w:color w:val="0F0D29" w:themeColor="text1"/>
                <w:sz w:val="23"/>
                <w:szCs w:val="23"/>
              </w:rPr>
            </w:pPr>
            <w:r w:rsidRPr="00812EEC">
              <w:rPr>
                <w:rFonts w:ascii="Times New Roman" w:hAnsi="Times New Roman" w:cs="Times New Roman"/>
                <w:b w:val="0"/>
                <w:bCs/>
                <w:color w:val="0F0D29" w:themeColor="text1"/>
                <w:sz w:val="23"/>
                <w:szCs w:val="23"/>
              </w:rPr>
              <w:t>Kemijska grupa</w:t>
            </w:r>
          </w:p>
        </w:tc>
        <w:tc>
          <w:tcPr>
            <w:tcW w:w="2691" w:type="dxa"/>
            <w:vAlign w:val="center"/>
          </w:tcPr>
          <w:p w14:paraId="10CEDE8F" w14:textId="77777777" w:rsidR="00812EEC" w:rsidRPr="00812EEC" w:rsidRDefault="00812EEC" w:rsidP="001F1C7A">
            <w:pPr>
              <w:jc w:val="center"/>
              <w:rPr>
                <w:rFonts w:ascii="Times New Roman" w:hAnsi="Times New Roman" w:cs="Times New Roman"/>
                <w:b w:val="0"/>
                <w:bCs/>
                <w:color w:val="0F0D29" w:themeColor="text1"/>
                <w:sz w:val="23"/>
                <w:szCs w:val="23"/>
              </w:rPr>
            </w:pPr>
            <w:r w:rsidRPr="00812EEC">
              <w:rPr>
                <w:rFonts w:ascii="Times New Roman" w:hAnsi="Times New Roman" w:cs="Times New Roman"/>
                <w:b w:val="0"/>
                <w:bCs/>
                <w:color w:val="0F0D29" w:themeColor="text1"/>
                <w:sz w:val="23"/>
                <w:szCs w:val="23"/>
              </w:rPr>
              <w:t>Gordana Pintarić-Kovač</w:t>
            </w:r>
          </w:p>
        </w:tc>
        <w:tc>
          <w:tcPr>
            <w:tcW w:w="1085" w:type="dxa"/>
            <w:vAlign w:val="center"/>
          </w:tcPr>
          <w:p w14:paraId="6B3CD6B5" w14:textId="6BD856CA" w:rsidR="00812EEC" w:rsidRPr="00812EEC" w:rsidRDefault="4880B795" w:rsidP="2A018FEE">
            <w:pPr>
              <w:jc w:val="center"/>
              <w:rPr>
                <w:rFonts w:ascii="Times New Roman" w:hAnsi="Times New Roman" w:cs="Times New Roman"/>
                <w:b w:val="0"/>
                <w:color w:val="0F0D29" w:themeColor="text1"/>
                <w:sz w:val="23"/>
                <w:szCs w:val="23"/>
              </w:rPr>
            </w:pPr>
            <w:r w:rsidRPr="2A018FEE">
              <w:rPr>
                <w:rFonts w:ascii="Times New Roman" w:hAnsi="Times New Roman" w:cs="Times New Roman"/>
                <w:b w:val="0"/>
                <w:color w:val="0F0D29" w:themeColor="text1"/>
                <w:sz w:val="23"/>
                <w:szCs w:val="23"/>
              </w:rPr>
              <w:t>35</w:t>
            </w:r>
          </w:p>
        </w:tc>
      </w:tr>
      <w:tr w:rsidR="00812EEC" w:rsidRPr="00812EEC" w14:paraId="2036E024" w14:textId="77777777" w:rsidTr="2A018FEE">
        <w:trPr>
          <w:trHeight w:val="454"/>
          <w:jc w:val="center"/>
        </w:trPr>
        <w:tc>
          <w:tcPr>
            <w:tcW w:w="1065" w:type="dxa"/>
            <w:vAlign w:val="center"/>
          </w:tcPr>
          <w:p w14:paraId="3337FC4D" w14:textId="77777777" w:rsidR="00812EEC" w:rsidRPr="00812EEC" w:rsidRDefault="00812EEC" w:rsidP="00812EEC">
            <w:pPr>
              <w:pStyle w:val="Odlomakpopisa"/>
              <w:numPr>
                <w:ilvl w:val="0"/>
                <w:numId w:val="3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b w:val="0"/>
                <w:bCs/>
                <w:color w:val="0F0D29" w:themeColor="text1"/>
                <w:sz w:val="23"/>
                <w:szCs w:val="23"/>
                <w:lang w:eastAsia="hr-HR"/>
              </w:rPr>
            </w:pPr>
          </w:p>
        </w:tc>
        <w:tc>
          <w:tcPr>
            <w:tcW w:w="2321" w:type="dxa"/>
            <w:vAlign w:val="center"/>
          </w:tcPr>
          <w:p w14:paraId="05D6F1D7" w14:textId="77777777" w:rsidR="00812EEC" w:rsidRPr="00812EEC" w:rsidRDefault="00812EEC" w:rsidP="001F1C7A">
            <w:pPr>
              <w:rPr>
                <w:rFonts w:ascii="Times New Roman" w:hAnsi="Times New Roman" w:cs="Times New Roman"/>
                <w:b w:val="0"/>
                <w:bCs/>
                <w:color w:val="0F0D29" w:themeColor="text1"/>
                <w:sz w:val="23"/>
                <w:szCs w:val="23"/>
              </w:rPr>
            </w:pPr>
            <w:r w:rsidRPr="00812EEC">
              <w:rPr>
                <w:rFonts w:ascii="Times New Roman" w:hAnsi="Times New Roman" w:cs="Times New Roman"/>
                <w:b w:val="0"/>
                <w:bCs/>
                <w:color w:val="0F0D29" w:themeColor="text1"/>
                <w:sz w:val="23"/>
                <w:szCs w:val="23"/>
              </w:rPr>
              <w:t>Kino-kazališni klub</w:t>
            </w:r>
          </w:p>
        </w:tc>
        <w:tc>
          <w:tcPr>
            <w:tcW w:w="2691" w:type="dxa"/>
            <w:vAlign w:val="center"/>
          </w:tcPr>
          <w:p w14:paraId="22086CBF" w14:textId="77777777" w:rsidR="00812EEC" w:rsidRPr="00812EEC" w:rsidRDefault="00812EEC" w:rsidP="001F1C7A">
            <w:pPr>
              <w:jc w:val="center"/>
              <w:rPr>
                <w:rFonts w:ascii="Times New Roman" w:hAnsi="Times New Roman" w:cs="Times New Roman"/>
                <w:b w:val="0"/>
                <w:bCs/>
                <w:color w:val="0F0D29" w:themeColor="text1"/>
                <w:sz w:val="23"/>
                <w:szCs w:val="23"/>
              </w:rPr>
            </w:pPr>
            <w:r w:rsidRPr="00812EEC">
              <w:rPr>
                <w:rFonts w:ascii="Times New Roman" w:hAnsi="Times New Roman" w:cs="Times New Roman"/>
                <w:b w:val="0"/>
                <w:bCs/>
                <w:color w:val="0F0D29" w:themeColor="text1"/>
                <w:sz w:val="23"/>
                <w:szCs w:val="23"/>
              </w:rPr>
              <w:t>Irena Ines Orak, Sanja Jelenak</w:t>
            </w:r>
          </w:p>
        </w:tc>
        <w:tc>
          <w:tcPr>
            <w:tcW w:w="1085" w:type="dxa"/>
            <w:vAlign w:val="center"/>
          </w:tcPr>
          <w:p w14:paraId="3840923C" w14:textId="77777777" w:rsidR="00812EEC" w:rsidRPr="00812EEC" w:rsidRDefault="00812EEC" w:rsidP="001F1C7A">
            <w:pPr>
              <w:jc w:val="center"/>
              <w:rPr>
                <w:rFonts w:ascii="Times New Roman" w:hAnsi="Times New Roman" w:cs="Times New Roman"/>
                <w:b w:val="0"/>
                <w:bCs/>
                <w:color w:val="0F0D29" w:themeColor="text1"/>
                <w:sz w:val="23"/>
                <w:szCs w:val="23"/>
              </w:rPr>
            </w:pPr>
            <w:r w:rsidRPr="00812EEC">
              <w:rPr>
                <w:rFonts w:ascii="Times New Roman" w:hAnsi="Times New Roman" w:cs="Times New Roman"/>
                <w:b w:val="0"/>
                <w:bCs/>
                <w:color w:val="0F0D29" w:themeColor="text1"/>
                <w:sz w:val="23"/>
                <w:szCs w:val="23"/>
              </w:rPr>
              <w:t>35</w:t>
            </w:r>
          </w:p>
        </w:tc>
      </w:tr>
      <w:tr w:rsidR="00565A88" w:rsidRPr="00812EEC" w14:paraId="0550071E" w14:textId="77777777" w:rsidTr="2A018FEE">
        <w:trPr>
          <w:trHeight w:val="454"/>
          <w:jc w:val="center"/>
        </w:trPr>
        <w:tc>
          <w:tcPr>
            <w:tcW w:w="1065" w:type="dxa"/>
            <w:vAlign w:val="center"/>
          </w:tcPr>
          <w:p w14:paraId="35E45D6C" w14:textId="77777777" w:rsidR="00565A88" w:rsidRPr="00812EEC" w:rsidRDefault="00565A88" w:rsidP="00812EEC">
            <w:pPr>
              <w:pStyle w:val="Odlomakpopisa"/>
              <w:numPr>
                <w:ilvl w:val="0"/>
                <w:numId w:val="3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b w:val="0"/>
                <w:bCs/>
                <w:color w:val="0F0D29" w:themeColor="text1"/>
                <w:sz w:val="23"/>
                <w:szCs w:val="23"/>
                <w:lang w:eastAsia="hr-HR"/>
              </w:rPr>
            </w:pPr>
          </w:p>
        </w:tc>
        <w:tc>
          <w:tcPr>
            <w:tcW w:w="2321" w:type="dxa"/>
            <w:vAlign w:val="center"/>
          </w:tcPr>
          <w:p w14:paraId="14E0DB5E" w14:textId="01FB2691" w:rsidR="00565A88" w:rsidRPr="00812EEC" w:rsidRDefault="00565A88" w:rsidP="001F1C7A">
            <w:pPr>
              <w:rPr>
                <w:rFonts w:ascii="Times New Roman" w:hAnsi="Times New Roman" w:cs="Times New Roman"/>
                <w:b w:val="0"/>
                <w:bCs/>
                <w:color w:val="0F0D29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F0D29" w:themeColor="text1"/>
                <w:sz w:val="23"/>
                <w:szCs w:val="23"/>
              </w:rPr>
              <w:t>Koraci i krila</w:t>
            </w:r>
          </w:p>
        </w:tc>
        <w:tc>
          <w:tcPr>
            <w:tcW w:w="2691" w:type="dxa"/>
            <w:vAlign w:val="center"/>
          </w:tcPr>
          <w:p w14:paraId="114C648A" w14:textId="40398DEF" w:rsidR="00565A88" w:rsidRPr="00812EEC" w:rsidRDefault="00565A88" w:rsidP="001F1C7A">
            <w:pPr>
              <w:jc w:val="center"/>
              <w:rPr>
                <w:rFonts w:ascii="Times New Roman" w:hAnsi="Times New Roman" w:cs="Times New Roman"/>
                <w:b w:val="0"/>
                <w:bCs/>
                <w:color w:val="0F0D29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F0D29" w:themeColor="text1"/>
                <w:sz w:val="23"/>
                <w:szCs w:val="23"/>
              </w:rPr>
              <w:t>Gordana Pintarić-Kovač i Magdalena Markešić</w:t>
            </w:r>
          </w:p>
        </w:tc>
        <w:tc>
          <w:tcPr>
            <w:tcW w:w="1085" w:type="dxa"/>
            <w:vAlign w:val="center"/>
          </w:tcPr>
          <w:p w14:paraId="3AB9CF3C" w14:textId="54558B8A" w:rsidR="00565A88" w:rsidRPr="00812EEC" w:rsidRDefault="00565A88" w:rsidP="001F1C7A">
            <w:pPr>
              <w:jc w:val="center"/>
              <w:rPr>
                <w:rFonts w:ascii="Times New Roman" w:hAnsi="Times New Roman" w:cs="Times New Roman"/>
                <w:b w:val="0"/>
                <w:bCs/>
                <w:color w:val="0F0D29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F0D29" w:themeColor="text1"/>
                <w:sz w:val="23"/>
                <w:szCs w:val="23"/>
              </w:rPr>
              <w:t>35</w:t>
            </w:r>
          </w:p>
        </w:tc>
      </w:tr>
      <w:tr w:rsidR="00812EEC" w:rsidRPr="00812EEC" w14:paraId="03F1BCAC" w14:textId="77777777" w:rsidTr="2A018FEE">
        <w:trPr>
          <w:trHeight w:val="454"/>
          <w:jc w:val="center"/>
        </w:trPr>
        <w:tc>
          <w:tcPr>
            <w:tcW w:w="1065" w:type="dxa"/>
            <w:vAlign w:val="center"/>
          </w:tcPr>
          <w:p w14:paraId="74417E78" w14:textId="77777777" w:rsidR="00812EEC" w:rsidRPr="00812EEC" w:rsidRDefault="00812EEC" w:rsidP="00812EEC">
            <w:pPr>
              <w:pStyle w:val="Odlomakpopisa"/>
              <w:numPr>
                <w:ilvl w:val="0"/>
                <w:numId w:val="3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b w:val="0"/>
                <w:bCs/>
                <w:color w:val="0F0D29" w:themeColor="text1"/>
                <w:sz w:val="23"/>
                <w:szCs w:val="23"/>
                <w:lang w:eastAsia="hr-HR"/>
              </w:rPr>
            </w:pPr>
          </w:p>
        </w:tc>
        <w:tc>
          <w:tcPr>
            <w:tcW w:w="2321" w:type="dxa"/>
            <w:vAlign w:val="center"/>
          </w:tcPr>
          <w:p w14:paraId="0F9DC70B" w14:textId="77777777" w:rsidR="00812EEC" w:rsidRPr="00812EEC" w:rsidRDefault="00812EEC" w:rsidP="001F1C7A">
            <w:pPr>
              <w:rPr>
                <w:rFonts w:ascii="Times New Roman" w:hAnsi="Times New Roman" w:cs="Times New Roman"/>
                <w:b w:val="0"/>
                <w:bCs/>
                <w:color w:val="0F0D29" w:themeColor="text1"/>
                <w:sz w:val="23"/>
                <w:szCs w:val="23"/>
              </w:rPr>
            </w:pPr>
            <w:r w:rsidRPr="00812EEC">
              <w:rPr>
                <w:rFonts w:ascii="Times New Roman" w:hAnsi="Times New Roman" w:cs="Times New Roman"/>
                <w:b w:val="0"/>
                <w:bCs/>
                <w:color w:val="0F0D29" w:themeColor="text1"/>
                <w:sz w:val="23"/>
                <w:szCs w:val="23"/>
              </w:rPr>
              <w:t>Kreativna skupina</w:t>
            </w:r>
          </w:p>
        </w:tc>
        <w:tc>
          <w:tcPr>
            <w:tcW w:w="2691" w:type="dxa"/>
            <w:vAlign w:val="center"/>
          </w:tcPr>
          <w:p w14:paraId="32E9B7CE" w14:textId="2A8BF740" w:rsidR="00812EEC" w:rsidRPr="00812EEC" w:rsidRDefault="3D2B2161" w:rsidP="2A018FEE">
            <w:pPr>
              <w:jc w:val="center"/>
              <w:rPr>
                <w:rFonts w:ascii="Times New Roman" w:hAnsi="Times New Roman" w:cs="Times New Roman"/>
                <w:b w:val="0"/>
                <w:color w:val="0F0D29" w:themeColor="text1"/>
                <w:sz w:val="23"/>
                <w:szCs w:val="23"/>
              </w:rPr>
            </w:pPr>
            <w:r w:rsidRPr="2A018FEE">
              <w:rPr>
                <w:rFonts w:ascii="Times New Roman" w:hAnsi="Times New Roman" w:cs="Times New Roman"/>
                <w:b w:val="0"/>
                <w:color w:val="0F0D29" w:themeColor="text1"/>
                <w:sz w:val="23"/>
                <w:szCs w:val="23"/>
              </w:rPr>
              <w:t>Mirela Babić</w:t>
            </w:r>
            <w:r w:rsidR="6CCAC900" w:rsidRPr="2A018FEE">
              <w:rPr>
                <w:rFonts w:ascii="Times New Roman" w:hAnsi="Times New Roman" w:cs="Times New Roman"/>
                <w:b w:val="0"/>
                <w:color w:val="0F0D29" w:themeColor="text1"/>
                <w:sz w:val="23"/>
                <w:szCs w:val="23"/>
              </w:rPr>
              <w:t xml:space="preserve"> Vukalović</w:t>
            </w:r>
          </w:p>
        </w:tc>
        <w:tc>
          <w:tcPr>
            <w:tcW w:w="1085" w:type="dxa"/>
            <w:vAlign w:val="center"/>
          </w:tcPr>
          <w:p w14:paraId="4B3D2643" w14:textId="77777777" w:rsidR="00812EEC" w:rsidRPr="00812EEC" w:rsidRDefault="00812EEC" w:rsidP="001F1C7A">
            <w:pPr>
              <w:jc w:val="center"/>
              <w:rPr>
                <w:rFonts w:ascii="Times New Roman" w:hAnsi="Times New Roman" w:cs="Times New Roman"/>
                <w:b w:val="0"/>
                <w:bCs/>
                <w:color w:val="0F0D29" w:themeColor="text1"/>
                <w:sz w:val="23"/>
                <w:szCs w:val="23"/>
              </w:rPr>
            </w:pPr>
            <w:r w:rsidRPr="00812EEC">
              <w:rPr>
                <w:rFonts w:ascii="Times New Roman" w:hAnsi="Times New Roman" w:cs="Times New Roman"/>
                <w:b w:val="0"/>
                <w:bCs/>
                <w:color w:val="0F0D29" w:themeColor="text1"/>
                <w:sz w:val="23"/>
                <w:szCs w:val="23"/>
              </w:rPr>
              <w:t>35</w:t>
            </w:r>
          </w:p>
        </w:tc>
      </w:tr>
      <w:tr w:rsidR="00565A88" w:rsidRPr="00812EEC" w14:paraId="4F46B247" w14:textId="77777777" w:rsidTr="2A018FEE">
        <w:trPr>
          <w:trHeight w:val="454"/>
          <w:jc w:val="center"/>
        </w:trPr>
        <w:tc>
          <w:tcPr>
            <w:tcW w:w="1065" w:type="dxa"/>
            <w:vAlign w:val="center"/>
          </w:tcPr>
          <w:p w14:paraId="6F8944F5" w14:textId="77777777" w:rsidR="00565A88" w:rsidRPr="00812EEC" w:rsidRDefault="00565A88" w:rsidP="00812EEC">
            <w:pPr>
              <w:pStyle w:val="Odlomakpopisa"/>
              <w:numPr>
                <w:ilvl w:val="0"/>
                <w:numId w:val="3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b w:val="0"/>
                <w:bCs/>
                <w:color w:val="0F0D29" w:themeColor="text1"/>
                <w:sz w:val="23"/>
                <w:szCs w:val="23"/>
                <w:lang w:eastAsia="hr-HR"/>
              </w:rPr>
            </w:pPr>
          </w:p>
        </w:tc>
        <w:tc>
          <w:tcPr>
            <w:tcW w:w="2321" w:type="dxa"/>
            <w:vAlign w:val="center"/>
          </w:tcPr>
          <w:p w14:paraId="00276A9C" w14:textId="1FE65F0C" w:rsidR="00565A88" w:rsidRPr="00812EEC" w:rsidRDefault="00565A88" w:rsidP="001F1C7A">
            <w:pPr>
              <w:rPr>
                <w:rFonts w:ascii="Times New Roman" w:hAnsi="Times New Roman" w:cs="Times New Roman"/>
                <w:b w:val="0"/>
                <w:bCs/>
                <w:color w:val="0F0D29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F0D29" w:themeColor="text1"/>
                <w:sz w:val="23"/>
                <w:szCs w:val="23"/>
              </w:rPr>
              <w:t>Plesna skupina</w:t>
            </w:r>
          </w:p>
        </w:tc>
        <w:tc>
          <w:tcPr>
            <w:tcW w:w="2691" w:type="dxa"/>
            <w:vAlign w:val="center"/>
          </w:tcPr>
          <w:p w14:paraId="0331A30A" w14:textId="436BB251" w:rsidR="00565A88" w:rsidRPr="2A018FEE" w:rsidRDefault="00565A88" w:rsidP="2A018FEE">
            <w:pPr>
              <w:jc w:val="center"/>
              <w:rPr>
                <w:rFonts w:ascii="Times New Roman" w:hAnsi="Times New Roman" w:cs="Times New Roman"/>
                <w:b w:val="0"/>
                <w:color w:val="0F0D29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color w:val="0F0D29" w:themeColor="text1"/>
                <w:sz w:val="23"/>
                <w:szCs w:val="23"/>
              </w:rPr>
              <w:t>Magdalena Markešić</w:t>
            </w:r>
          </w:p>
        </w:tc>
        <w:tc>
          <w:tcPr>
            <w:tcW w:w="1085" w:type="dxa"/>
            <w:vAlign w:val="center"/>
          </w:tcPr>
          <w:p w14:paraId="22486B3C" w14:textId="68A90DC3" w:rsidR="00565A88" w:rsidRPr="00812EEC" w:rsidRDefault="00565A88" w:rsidP="001F1C7A">
            <w:pPr>
              <w:jc w:val="center"/>
              <w:rPr>
                <w:rFonts w:ascii="Times New Roman" w:hAnsi="Times New Roman" w:cs="Times New Roman"/>
                <w:b w:val="0"/>
                <w:bCs/>
                <w:color w:val="0F0D29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F0D29" w:themeColor="text1"/>
                <w:sz w:val="23"/>
                <w:szCs w:val="23"/>
              </w:rPr>
              <w:t>35</w:t>
            </w:r>
          </w:p>
        </w:tc>
      </w:tr>
      <w:tr w:rsidR="002F5F87" w:rsidRPr="00812EEC" w14:paraId="75A20D54" w14:textId="77777777" w:rsidTr="2A018FEE">
        <w:trPr>
          <w:trHeight w:val="454"/>
          <w:jc w:val="center"/>
        </w:trPr>
        <w:tc>
          <w:tcPr>
            <w:tcW w:w="1065" w:type="dxa"/>
            <w:vAlign w:val="center"/>
          </w:tcPr>
          <w:p w14:paraId="1B113BCA" w14:textId="77777777" w:rsidR="002F5F87" w:rsidRPr="00812EEC" w:rsidRDefault="002F5F87" w:rsidP="00812EEC">
            <w:pPr>
              <w:pStyle w:val="Odlomakpopisa"/>
              <w:numPr>
                <w:ilvl w:val="0"/>
                <w:numId w:val="3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b w:val="0"/>
                <w:bCs/>
                <w:color w:val="0F0D29" w:themeColor="text1"/>
                <w:sz w:val="23"/>
                <w:szCs w:val="23"/>
                <w:lang w:eastAsia="hr-HR"/>
              </w:rPr>
            </w:pPr>
          </w:p>
        </w:tc>
        <w:tc>
          <w:tcPr>
            <w:tcW w:w="2321" w:type="dxa"/>
            <w:vAlign w:val="center"/>
          </w:tcPr>
          <w:p w14:paraId="7F2F71AC" w14:textId="0556CCFF" w:rsidR="002F5F87" w:rsidRDefault="002F5F87" w:rsidP="001F1C7A">
            <w:pPr>
              <w:rPr>
                <w:rFonts w:ascii="Times New Roman" w:hAnsi="Times New Roman" w:cs="Times New Roman"/>
                <w:b w:val="0"/>
                <w:bCs/>
                <w:color w:val="0F0D29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F0D29" w:themeColor="text1"/>
                <w:sz w:val="23"/>
                <w:szCs w:val="23"/>
              </w:rPr>
              <w:t>Školski bend</w:t>
            </w:r>
          </w:p>
        </w:tc>
        <w:tc>
          <w:tcPr>
            <w:tcW w:w="2691" w:type="dxa"/>
            <w:vAlign w:val="center"/>
          </w:tcPr>
          <w:p w14:paraId="5A28C3A7" w14:textId="041FF9D4" w:rsidR="002F5F87" w:rsidRDefault="002F5F87" w:rsidP="2A018FEE">
            <w:pPr>
              <w:jc w:val="center"/>
              <w:rPr>
                <w:rFonts w:ascii="Times New Roman" w:hAnsi="Times New Roman" w:cs="Times New Roman"/>
                <w:b w:val="0"/>
                <w:color w:val="0F0D29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color w:val="0F0D29" w:themeColor="text1"/>
                <w:sz w:val="23"/>
                <w:szCs w:val="23"/>
              </w:rPr>
              <w:t>Mateja Hanžić</w:t>
            </w:r>
          </w:p>
        </w:tc>
        <w:tc>
          <w:tcPr>
            <w:tcW w:w="1085" w:type="dxa"/>
            <w:vAlign w:val="center"/>
          </w:tcPr>
          <w:p w14:paraId="68E6B45C" w14:textId="31AAFC18" w:rsidR="002F5F87" w:rsidRDefault="002F5F87" w:rsidP="001F1C7A">
            <w:pPr>
              <w:jc w:val="center"/>
              <w:rPr>
                <w:rFonts w:ascii="Times New Roman" w:hAnsi="Times New Roman" w:cs="Times New Roman"/>
                <w:b w:val="0"/>
                <w:bCs/>
                <w:color w:val="0F0D29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F0D29" w:themeColor="text1"/>
                <w:sz w:val="23"/>
                <w:szCs w:val="23"/>
              </w:rPr>
              <w:t>35</w:t>
            </w:r>
          </w:p>
        </w:tc>
      </w:tr>
      <w:tr w:rsidR="00812EEC" w:rsidRPr="00812EEC" w14:paraId="1A97EA51" w14:textId="77777777" w:rsidTr="2A018FEE">
        <w:trPr>
          <w:trHeight w:val="454"/>
          <w:jc w:val="center"/>
        </w:trPr>
        <w:tc>
          <w:tcPr>
            <w:tcW w:w="1065" w:type="dxa"/>
            <w:vAlign w:val="center"/>
          </w:tcPr>
          <w:p w14:paraId="1D62C083" w14:textId="77777777" w:rsidR="00812EEC" w:rsidRPr="00812EEC" w:rsidRDefault="00812EEC" w:rsidP="00812EEC">
            <w:pPr>
              <w:pStyle w:val="Odlomakpopisa"/>
              <w:numPr>
                <w:ilvl w:val="0"/>
                <w:numId w:val="3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b w:val="0"/>
                <w:bCs/>
                <w:color w:val="0F0D29" w:themeColor="text1"/>
                <w:sz w:val="23"/>
                <w:szCs w:val="23"/>
                <w:lang w:eastAsia="hr-HR"/>
              </w:rPr>
            </w:pPr>
          </w:p>
        </w:tc>
        <w:tc>
          <w:tcPr>
            <w:tcW w:w="2321" w:type="dxa"/>
            <w:vAlign w:val="center"/>
          </w:tcPr>
          <w:p w14:paraId="7080142A" w14:textId="77777777" w:rsidR="00812EEC" w:rsidRPr="00812EEC" w:rsidRDefault="00812EEC" w:rsidP="001F1C7A">
            <w:pPr>
              <w:rPr>
                <w:rFonts w:ascii="Times New Roman" w:hAnsi="Times New Roman" w:cs="Times New Roman"/>
                <w:b w:val="0"/>
                <w:bCs/>
                <w:color w:val="0F0D29" w:themeColor="text1"/>
                <w:sz w:val="23"/>
                <w:szCs w:val="23"/>
              </w:rPr>
            </w:pPr>
            <w:r w:rsidRPr="00812EEC">
              <w:rPr>
                <w:rFonts w:ascii="Times New Roman" w:hAnsi="Times New Roman" w:cs="Times New Roman"/>
                <w:b w:val="0"/>
                <w:bCs/>
                <w:color w:val="0F0D29" w:themeColor="text1"/>
                <w:sz w:val="23"/>
                <w:szCs w:val="23"/>
              </w:rPr>
              <w:t xml:space="preserve">Vježbaonica </w:t>
            </w:r>
          </w:p>
        </w:tc>
        <w:tc>
          <w:tcPr>
            <w:tcW w:w="2691" w:type="dxa"/>
            <w:vAlign w:val="center"/>
          </w:tcPr>
          <w:p w14:paraId="7C928065" w14:textId="77777777" w:rsidR="00812EEC" w:rsidRPr="00812EEC" w:rsidRDefault="00812EEC" w:rsidP="001F1C7A">
            <w:pPr>
              <w:jc w:val="center"/>
              <w:rPr>
                <w:rFonts w:ascii="Times New Roman" w:hAnsi="Times New Roman" w:cs="Times New Roman"/>
                <w:b w:val="0"/>
                <w:bCs/>
                <w:color w:val="0F0D29" w:themeColor="text1"/>
                <w:sz w:val="23"/>
                <w:szCs w:val="23"/>
              </w:rPr>
            </w:pPr>
            <w:r w:rsidRPr="00812EEC">
              <w:rPr>
                <w:rFonts w:ascii="Times New Roman" w:hAnsi="Times New Roman" w:cs="Times New Roman"/>
                <w:b w:val="0"/>
                <w:bCs/>
                <w:color w:val="0F0D29" w:themeColor="text1"/>
                <w:sz w:val="23"/>
                <w:szCs w:val="23"/>
              </w:rPr>
              <w:t>Magdalena Markešić</w:t>
            </w:r>
          </w:p>
        </w:tc>
        <w:tc>
          <w:tcPr>
            <w:tcW w:w="1085" w:type="dxa"/>
            <w:vAlign w:val="center"/>
          </w:tcPr>
          <w:p w14:paraId="1B54ADB0" w14:textId="77777777" w:rsidR="00812EEC" w:rsidRPr="00812EEC" w:rsidRDefault="00812EEC" w:rsidP="001F1C7A">
            <w:pPr>
              <w:jc w:val="center"/>
              <w:rPr>
                <w:rFonts w:ascii="Times New Roman" w:hAnsi="Times New Roman" w:cs="Times New Roman"/>
                <w:b w:val="0"/>
                <w:bCs/>
                <w:color w:val="0F0D29" w:themeColor="text1"/>
                <w:sz w:val="23"/>
                <w:szCs w:val="23"/>
              </w:rPr>
            </w:pPr>
            <w:r w:rsidRPr="00812EEC">
              <w:rPr>
                <w:rFonts w:ascii="Times New Roman" w:hAnsi="Times New Roman" w:cs="Times New Roman"/>
                <w:b w:val="0"/>
                <w:bCs/>
                <w:color w:val="0F0D29" w:themeColor="text1"/>
                <w:sz w:val="23"/>
                <w:szCs w:val="23"/>
              </w:rPr>
              <w:t>70</w:t>
            </w:r>
          </w:p>
        </w:tc>
      </w:tr>
      <w:tr w:rsidR="2A018FEE" w14:paraId="204A7A5B" w14:textId="77777777" w:rsidTr="2A018FEE">
        <w:trPr>
          <w:trHeight w:val="300"/>
          <w:jc w:val="center"/>
        </w:trPr>
        <w:tc>
          <w:tcPr>
            <w:tcW w:w="1065" w:type="dxa"/>
            <w:vAlign w:val="center"/>
          </w:tcPr>
          <w:p w14:paraId="13FDBF65" w14:textId="77777777" w:rsidR="2A018FEE" w:rsidRDefault="2A018FEE" w:rsidP="2A018FEE">
            <w:pPr>
              <w:pStyle w:val="Odlomakpopisa"/>
              <w:numPr>
                <w:ilvl w:val="0"/>
                <w:numId w:val="3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3"/>
                <w:szCs w:val="23"/>
                <w:lang w:eastAsia="hr-HR"/>
              </w:rPr>
            </w:pPr>
          </w:p>
        </w:tc>
        <w:tc>
          <w:tcPr>
            <w:tcW w:w="2321" w:type="dxa"/>
            <w:vAlign w:val="center"/>
          </w:tcPr>
          <w:p w14:paraId="556F76EF" w14:textId="4B329076" w:rsidR="71707DA2" w:rsidRDefault="71707DA2" w:rsidP="2A018FEE">
            <w:pPr>
              <w:rPr>
                <w:rFonts w:ascii="Times New Roman" w:hAnsi="Times New Roman" w:cs="Times New Roman"/>
                <w:b w:val="0"/>
                <w:color w:val="0F0D29" w:themeColor="text1"/>
                <w:sz w:val="23"/>
                <w:szCs w:val="23"/>
              </w:rPr>
            </w:pPr>
            <w:r w:rsidRPr="2A018FEE">
              <w:rPr>
                <w:rFonts w:ascii="Times New Roman" w:hAnsi="Times New Roman" w:cs="Times New Roman"/>
                <w:b w:val="0"/>
                <w:color w:val="0F0D29" w:themeColor="text1"/>
                <w:sz w:val="23"/>
                <w:szCs w:val="23"/>
              </w:rPr>
              <w:t>Mađarski jezik</w:t>
            </w:r>
            <w:r w:rsidR="2A018FEE" w:rsidRPr="2A018FEE">
              <w:rPr>
                <w:rFonts w:ascii="Times New Roman" w:hAnsi="Times New Roman" w:cs="Times New Roman"/>
                <w:b w:val="0"/>
                <w:color w:val="0F0D29" w:themeColor="text1"/>
                <w:sz w:val="23"/>
                <w:szCs w:val="23"/>
              </w:rPr>
              <w:t xml:space="preserve"> </w:t>
            </w:r>
          </w:p>
        </w:tc>
        <w:tc>
          <w:tcPr>
            <w:tcW w:w="2691" w:type="dxa"/>
            <w:vAlign w:val="center"/>
          </w:tcPr>
          <w:p w14:paraId="3BA4BA5F" w14:textId="55839B2D" w:rsidR="71707DA2" w:rsidRDefault="71707DA2" w:rsidP="2A018FEE">
            <w:pPr>
              <w:jc w:val="center"/>
              <w:rPr>
                <w:rFonts w:ascii="Times New Roman" w:hAnsi="Times New Roman" w:cs="Times New Roman"/>
                <w:b w:val="0"/>
                <w:color w:val="0F0D29" w:themeColor="text1"/>
                <w:sz w:val="23"/>
                <w:szCs w:val="23"/>
              </w:rPr>
            </w:pPr>
            <w:r w:rsidRPr="2A018FEE">
              <w:rPr>
                <w:rFonts w:ascii="Times New Roman" w:hAnsi="Times New Roman" w:cs="Times New Roman"/>
                <w:b w:val="0"/>
                <w:color w:val="0F0D29" w:themeColor="text1"/>
                <w:sz w:val="23"/>
                <w:szCs w:val="23"/>
              </w:rPr>
              <w:t>Nera Kovač</w:t>
            </w:r>
          </w:p>
        </w:tc>
        <w:tc>
          <w:tcPr>
            <w:tcW w:w="1085" w:type="dxa"/>
            <w:vAlign w:val="center"/>
          </w:tcPr>
          <w:p w14:paraId="440708A2" w14:textId="4313168E" w:rsidR="71707DA2" w:rsidRDefault="71707DA2" w:rsidP="2A018FEE">
            <w:pPr>
              <w:jc w:val="center"/>
              <w:rPr>
                <w:rFonts w:ascii="Times New Roman" w:hAnsi="Times New Roman" w:cs="Times New Roman"/>
                <w:b w:val="0"/>
                <w:color w:val="0F0D29" w:themeColor="text1"/>
                <w:sz w:val="23"/>
                <w:szCs w:val="23"/>
              </w:rPr>
            </w:pPr>
            <w:r w:rsidRPr="2A018FEE">
              <w:rPr>
                <w:rFonts w:ascii="Times New Roman" w:hAnsi="Times New Roman" w:cs="Times New Roman"/>
                <w:b w:val="0"/>
                <w:color w:val="0F0D29" w:themeColor="text1"/>
                <w:sz w:val="23"/>
                <w:szCs w:val="23"/>
              </w:rPr>
              <w:t>35</w:t>
            </w:r>
          </w:p>
        </w:tc>
      </w:tr>
    </w:tbl>
    <w:p w14:paraId="2AD9D441" w14:textId="5FA8E13C" w:rsidR="001B6FE9" w:rsidRDefault="001B6FE9" w:rsidP="0083561C">
      <w:pPr>
        <w:jc w:val="both"/>
        <w:rPr>
          <w:rFonts w:ascii="Times New Roman" w:hAnsi="Times New Roman" w:cs="Times New Roman"/>
          <w:b w:val="0"/>
          <w:bCs/>
          <w:color w:val="auto"/>
          <w:sz w:val="24"/>
          <w:szCs w:val="20"/>
        </w:rPr>
      </w:pPr>
    </w:p>
    <w:p w14:paraId="6CD5A69E" w14:textId="77777777" w:rsidR="001B6FE9" w:rsidRDefault="001B6FE9">
      <w:pPr>
        <w:spacing w:after="200"/>
        <w:rPr>
          <w:rFonts w:ascii="Times New Roman" w:hAnsi="Times New Roman" w:cs="Times New Roman"/>
          <w:b w:val="0"/>
          <w:bCs/>
          <w:color w:val="auto"/>
          <w:sz w:val="24"/>
          <w:szCs w:val="20"/>
        </w:rPr>
      </w:pPr>
      <w:r>
        <w:rPr>
          <w:rFonts w:ascii="Times New Roman" w:hAnsi="Times New Roman" w:cs="Times New Roman"/>
          <w:b w:val="0"/>
          <w:bCs/>
          <w:color w:val="auto"/>
          <w:sz w:val="24"/>
          <w:szCs w:val="20"/>
        </w:rPr>
        <w:br w:type="page"/>
      </w:r>
    </w:p>
    <w:p w14:paraId="4D274EBD" w14:textId="0C932E20" w:rsidR="001B6FE9" w:rsidRPr="00DC6D44" w:rsidRDefault="45E22EB6" w:rsidP="2A018FEE">
      <w:pPr>
        <w:pStyle w:val="Naslov1"/>
        <w:numPr>
          <w:ilvl w:val="0"/>
          <w:numId w:val="34"/>
        </w:numPr>
        <w:rPr>
          <w:rFonts w:asciiTheme="minorHAnsi" w:hAnsiTheme="minorHAnsi" w:cstheme="minorBidi"/>
          <w:sz w:val="28"/>
          <w:szCs w:val="28"/>
        </w:rPr>
      </w:pPr>
      <w:bookmarkStart w:id="9" w:name="_Toc187220898"/>
      <w:bookmarkStart w:id="10" w:name="_Toc210198461"/>
      <w:r w:rsidRPr="2A018FEE">
        <w:rPr>
          <w:rFonts w:asciiTheme="minorHAnsi" w:hAnsiTheme="minorHAnsi" w:cstheme="minorBidi"/>
          <w:sz w:val="28"/>
          <w:szCs w:val="28"/>
        </w:rPr>
        <w:lastRenderedPageBreak/>
        <w:t>Izvanškolske aktivnosti</w:t>
      </w:r>
      <w:bookmarkEnd w:id="9"/>
      <w:bookmarkEnd w:id="10"/>
    </w:p>
    <w:p w14:paraId="3762217D" w14:textId="77777777" w:rsidR="00886587" w:rsidRDefault="00886587" w:rsidP="00886587">
      <w:pPr>
        <w:pStyle w:val="Naslov1"/>
        <w:ind w:left="360"/>
        <w:rPr>
          <w:rFonts w:asciiTheme="minorHAnsi" w:hAnsiTheme="minorHAnsi" w:cstheme="minorHAnsi"/>
          <w:color w:val="082A75" w:themeColor="text2"/>
          <w:sz w:val="28"/>
          <w:szCs w:val="16"/>
        </w:rPr>
      </w:pPr>
    </w:p>
    <w:p w14:paraId="25E4DC49" w14:textId="77777777" w:rsidR="00886587" w:rsidRPr="001B6FE9" w:rsidRDefault="00886587" w:rsidP="00886587">
      <w:pPr>
        <w:rPr>
          <w:rFonts w:ascii="Times New Roman" w:hAnsi="Times New Roman" w:cs="Times New Roman"/>
          <w:b w:val="0"/>
          <w:bCs/>
          <w:color w:val="0F0D29" w:themeColor="text1"/>
          <w:sz w:val="24"/>
          <w:szCs w:val="24"/>
        </w:rPr>
      </w:pPr>
      <w:r w:rsidRPr="001B6FE9">
        <w:rPr>
          <w:rFonts w:ascii="Times New Roman" w:hAnsi="Times New Roman" w:cs="Times New Roman"/>
          <w:b w:val="0"/>
          <w:bCs/>
          <w:color w:val="0F0D29" w:themeColor="text1"/>
          <w:sz w:val="24"/>
          <w:szCs w:val="24"/>
        </w:rPr>
        <w:t>Dio nastave organizirati ćemo izvanučionično. Predlažu se sljedeći oblici:</w:t>
      </w:r>
    </w:p>
    <w:p w14:paraId="57E3AF17" w14:textId="77777777" w:rsidR="00886587" w:rsidRPr="00BA5616" w:rsidRDefault="00886587" w:rsidP="00886587">
      <w:pPr>
        <w:rPr>
          <w:color w:val="0F0D29" w:themeColor="text1"/>
        </w:rPr>
      </w:pPr>
    </w:p>
    <w:tbl>
      <w:tblPr>
        <w:tblStyle w:val="Reetkatablice"/>
        <w:tblW w:w="9342" w:type="dxa"/>
        <w:jc w:val="center"/>
        <w:tblLook w:val="04A0" w:firstRow="1" w:lastRow="0" w:firstColumn="1" w:lastColumn="0" w:noHBand="0" w:noVBand="1"/>
      </w:tblPr>
      <w:tblGrid>
        <w:gridCol w:w="1051"/>
        <w:gridCol w:w="3053"/>
        <w:gridCol w:w="1984"/>
        <w:gridCol w:w="3254"/>
      </w:tblGrid>
      <w:tr w:rsidR="00886587" w:rsidRPr="00E47093" w14:paraId="54DFFE40" w14:textId="77777777" w:rsidTr="001F1C7A">
        <w:trPr>
          <w:jc w:val="center"/>
        </w:trPr>
        <w:tc>
          <w:tcPr>
            <w:tcW w:w="1051" w:type="dxa"/>
            <w:vAlign w:val="center"/>
          </w:tcPr>
          <w:p w14:paraId="54C0E5A3" w14:textId="77777777" w:rsidR="00886587" w:rsidRPr="00E47093" w:rsidRDefault="00886587" w:rsidP="001F1C7A">
            <w:pPr>
              <w:jc w:val="center"/>
              <w:rPr>
                <w:rFonts w:ascii="Times New Roman" w:hAnsi="Times New Roman" w:cs="Times New Roman"/>
                <w:color w:val="0F0D29" w:themeColor="text1"/>
                <w:sz w:val="24"/>
                <w:szCs w:val="24"/>
              </w:rPr>
            </w:pPr>
            <w:r w:rsidRPr="00E47093">
              <w:rPr>
                <w:rFonts w:ascii="Times New Roman" w:hAnsi="Times New Roman" w:cs="Times New Roman"/>
                <w:color w:val="0F0D29" w:themeColor="text1"/>
                <w:sz w:val="24"/>
                <w:szCs w:val="24"/>
              </w:rPr>
              <w:t>R.b.</w:t>
            </w:r>
          </w:p>
        </w:tc>
        <w:tc>
          <w:tcPr>
            <w:tcW w:w="3053" w:type="dxa"/>
            <w:vAlign w:val="center"/>
          </w:tcPr>
          <w:p w14:paraId="073687B8" w14:textId="77777777" w:rsidR="00886587" w:rsidRPr="00E47093" w:rsidRDefault="00886587" w:rsidP="001F1C7A">
            <w:pPr>
              <w:rPr>
                <w:rFonts w:ascii="Times New Roman" w:hAnsi="Times New Roman" w:cs="Times New Roman"/>
                <w:color w:val="0F0D29" w:themeColor="text1"/>
                <w:sz w:val="24"/>
                <w:szCs w:val="24"/>
              </w:rPr>
            </w:pPr>
            <w:r w:rsidRPr="00E47093">
              <w:rPr>
                <w:rFonts w:ascii="Times New Roman" w:hAnsi="Times New Roman" w:cs="Times New Roman"/>
                <w:color w:val="0F0D29" w:themeColor="text1"/>
                <w:sz w:val="24"/>
                <w:szCs w:val="24"/>
              </w:rPr>
              <w:t>Naziv</w:t>
            </w:r>
          </w:p>
        </w:tc>
        <w:tc>
          <w:tcPr>
            <w:tcW w:w="1984" w:type="dxa"/>
            <w:vAlign w:val="center"/>
          </w:tcPr>
          <w:p w14:paraId="520147BA" w14:textId="77777777" w:rsidR="00886587" w:rsidRPr="00E47093" w:rsidRDefault="00886587" w:rsidP="001F1C7A">
            <w:pPr>
              <w:jc w:val="center"/>
              <w:rPr>
                <w:rFonts w:ascii="Times New Roman" w:hAnsi="Times New Roman" w:cs="Times New Roman"/>
                <w:color w:val="0F0D29" w:themeColor="text1"/>
                <w:sz w:val="24"/>
                <w:szCs w:val="24"/>
              </w:rPr>
            </w:pPr>
            <w:r w:rsidRPr="00E47093">
              <w:rPr>
                <w:rFonts w:ascii="Times New Roman" w:hAnsi="Times New Roman" w:cs="Times New Roman"/>
                <w:color w:val="0F0D29" w:themeColor="text1"/>
                <w:sz w:val="24"/>
                <w:szCs w:val="24"/>
              </w:rPr>
              <w:t>Nositelji aktivnosti</w:t>
            </w:r>
          </w:p>
        </w:tc>
        <w:tc>
          <w:tcPr>
            <w:tcW w:w="3254" w:type="dxa"/>
            <w:vAlign w:val="center"/>
          </w:tcPr>
          <w:p w14:paraId="16299904" w14:textId="77777777" w:rsidR="00886587" w:rsidRPr="00E47093" w:rsidRDefault="00886587" w:rsidP="001F1C7A">
            <w:pPr>
              <w:jc w:val="center"/>
              <w:rPr>
                <w:rFonts w:ascii="Times New Roman" w:hAnsi="Times New Roman" w:cs="Times New Roman"/>
                <w:color w:val="0F0D29" w:themeColor="text1"/>
                <w:sz w:val="24"/>
                <w:szCs w:val="24"/>
              </w:rPr>
            </w:pPr>
            <w:r w:rsidRPr="00E47093">
              <w:rPr>
                <w:rFonts w:ascii="Times New Roman" w:hAnsi="Times New Roman" w:cs="Times New Roman"/>
                <w:color w:val="0F0D29" w:themeColor="text1"/>
                <w:sz w:val="24"/>
                <w:szCs w:val="24"/>
              </w:rPr>
              <w:t>Trajanje</w:t>
            </w:r>
          </w:p>
        </w:tc>
      </w:tr>
      <w:tr w:rsidR="00886587" w:rsidRPr="00E47093" w14:paraId="3F4DB0FA" w14:textId="77777777" w:rsidTr="001F1C7A">
        <w:trPr>
          <w:trHeight w:val="454"/>
          <w:jc w:val="center"/>
        </w:trPr>
        <w:tc>
          <w:tcPr>
            <w:tcW w:w="1051" w:type="dxa"/>
            <w:vAlign w:val="center"/>
          </w:tcPr>
          <w:p w14:paraId="3029C840" w14:textId="77777777" w:rsidR="00886587" w:rsidRPr="00E47093" w:rsidRDefault="00886587" w:rsidP="001F1C7A">
            <w:pPr>
              <w:pStyle w:val="Odlomakpopisa"/>
              <w:numPr>
                <w:ilvl w:val="0"/>
                <w:numId w:val="32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b w:val="0"/>
                <w:bCs/>
                <w:color w:val="0F0D29" w:themeColor="text1"/>
                <w:sz w:val="24"/>
                <w:szCs w:val="24"/>
                <w:lang w:eastAsia="hr-HR"/>
              </w:rPr>
            </w:pPr>
          </w:p>
        </w:tc>
        <w:tc>
          <w:tcPr>
            <w:tcW w:w="3053" w:type="dxa"/>
            <w:vAlign w:val="center"/>
          </w:tcPr>
          <w:p w14:paraId="4DF40169" w14:textId="77777777" w:rsidR="00886587" w:rsidRPr="00E47093" w:rsidRDefault="00886587" w:rsidP="001F1C7A">
            <w:pPr>
              <w:rPr>
                <w:rFonts w:ascii="Times New Roman" w:hAnsi="Times New Roman" w:cs="Times New Roman"/>
                <w:b w:val="0"/>
                <w:bCs/>
                <w:color w:val="0F0D29" w:themeColor="text1"/>
                <w:sz w:val="24"/>
                <w:szCs w:val="24"/>
              </w:rPr>
            </w:pPr>
            <w:r w:rsidRPr="00E47093">
              <w:rPr>
                <w:rFonts w:ascii="Times New Roman" w:hAnsi="Times New Roman" w:cs="Times New Roman"/>
                <w:b w:val="0"/>
                <w:bCs/>
                <w:color w:val="0F0D29" w:themeColor="text1"/>
                <w:sz w:val="24"/>
                <w:szCs w:val="24"/>
              </w:rPr>
              <w:t>Poludnevni/cjelodnevni izlet – posjet izložbama/kazališnim predstavama/muzejima</w:t>
            </w:r>
          </w:p>
        </w:tc>
        <w:tc>
          <w:tcPr>
            <w:tcW w:w="1984" w:type="dxa"/>
            <w:vAlign w:val="center"/>
          </w:tcPr>
          <w:p w14:paraId="24E701E5" w14:textId="77777777" w:rsidR="00886587" w:rsidRPr="00E47093" w:rsidRDefault="00886587" w:rsidP="001F1C7A">
            <w:pPr>
              <w:jc w:val="center"/>
              <w:rPr>
                <w:rFonts w:ascii="Times New Roman" w:hAnsi="Times New Roman" w:cs="Times New Roman"/>
                <w:b w:val="0"/>
                <w:bCs/>
                <w:color w:val="0F0D29" w:themeColor="text1"/>
                <w:sz w:val="24"/>
                <w:szCs w:val="24"/>
              </w:rPr>
            </w:pPr>
            <w:r w:rsidRPr="00E47093">
              <w:rPr>
                <w:rFonts w:ascii="Times New Roman" w:hAnsi="Times New Roman" w:cs="Times New Roman"/>
                <w:b w:val="0"/>
                <w:bCs/>
                <w:color w:val="0F0D29" w:themeColor="text1"/>
                <w:sz w:val="24"/>
                <w:szCs w:val="24"/>
              </w:rPr>
              <w:t>razrednici, turistička agencija</w:t>
            </w:r>
          </w:p>
        </w:tc>
        <w:tc>
          <w:tcPr>
            <w:tcW w:w="3254" w:type="dxa"/>
            <w:vAlign w:val="center"/>
          </w:tcPr>
          <w:p w14:paraId="4D40857B" w14:textId="77777777" w:rsidR="00886587" w:rsidRPr="00E47093" w:rsidRDefault="00886587" w:rsidP="001F1C7A">
            <w:pPr>
              <w:jc w:val="center"/>
              <w:rPr>
                <w:rFonts w:ascii="Times New Roman" w:hAnsi="Times New Roman" w:cs="Times New Roman"/>
                <w:b w:val="0"/>
                <w:bCs/>
                <w:color w:val="0F0D29" w:themeColor="text1"/>
                <w:sz w:val="24"/>
                <w:szCs w:val="24"/>
              </w:rPr>
            </w:pPr>
            <w:r w:rsidRPr="00E47093">
              <w:rPr>
                <w:rFonts w:ascii="Times New Roman" w:hAnsi="Times New Roman" w:cs="Times New Roman"/>
                <w:b w:val="0"/>
                <w:bCs/>
                <w:color w:val="0F0D29" w:themeColor="text1"/>
                <w:sz w:val="24"/>
                <w:szCs w:val="24"/>
              </w:rPr>
              <w:t>Poludnevno/cjelodnevno, jednom do dva puta godišnje za svaki razredni odjel</w:t>
            </w:r>
          </w:p>
        </w:tc>
      </w:tr>
      <w:tr w:rsidR="00886587" w:rsidRPr="00E47093" w14:paraId="590D4BC6" w14:textId="77777777" w:rsidTr="001F1C7A">
        <w:trPr>
          <w:trHeight w:val="454"/>
          <w:jc w:val="center"/>
        </w:trPr>
        <w:tc>
          <w:tcPr>
            <w:tcW w:w="1051" w:type="dxa"/>
            <w:vAlign w:val="center"/>
          </w:tcPr>
          <w:p w14:paraId="228B32E0" w14:textId="77777777" w:rsidR="00886587" w:rsidRPr="00E47093" w:rsidRDefault="00886587" w:rsidP="001F1C7A">
            <w:pPr>
              <w:pStyle w:val="Odlomakpopisa"/>
              <w:numPr>
                <w:ilvl w:val="0"/>
                <w:numId w:val="32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b w:val="0"/>
                <w:bCs/>
                <w:color w:val="0F0D29" w:themeColor="text1"/>
                <w:sz w:val="24"/>
                <w:szCs w:val="24"/>
                <w:lang w:eastAsia="hr-HR"/>
              </w:rPr>
            </w:pPr>
          </w:p>
        </w:tc>
        <w:tc>
          <w:tcPr>
            <w:tcW w:w="3053" w:type="dxa"/>
            <w:vAlign w:val="center"/>
          </w:tcPr>
          <w:p w14:paraId="512B7CDD" w14:textId="77777777" w:rsidR="00886587" w:rsidRPr="00E47093" w:rsidRDefault="00886587" w:rsidP="001F1C7A">
            <w:pPr>
              <w:rPr>
                <w:rFonts w:ascii="Times New Roman" w:hAnsi="Times New Roman" w:cs="Times New Roman"/>
                <w:b w:val="0"/>
                <w:bCs/>
                <w:color w:val="0F0D29" w:themeColor="text1"/>
                <w:sz w:val="24"/>
                <w:szCs w:val="24"/>
              </w:rPr>
            </w:pPr>
            <w:r w:rsidRPr="00E47093">
              <w:rPr>
                <w:rFonts w:ascii="Times New Roman" w:hAnsi="Times New Roman" w:cs="Times New Roman"/>
                <w:b w:val="0"/>
                <w:bCs/>
                <w:color w:val="0F0D29" w:themeColor="text1"/>
                <w:sz w:val="24"/>
                <w:szCs w:val="24"/>
              </w:rPr>
              <w:t>Terenska nastava/cjelodnevni izlet</w:t>
            </w:r>
          </w:p>
        </w:tc>
        <w:tc>
          <w:tcPr>
            <w:tcW w:w="1984" w:type="dxa"/>
            <w:vAlign w:val="center"/>
          </w:tcPr>
          <w:p w14:paraId="0C61FAB0" w14:textId="77777777" w:rsidR="00886587" w:rsidRPr="00E47093" w:rsidRDefault="00886587" w:rsidP="001F1C7A">
            <w:pPr>
              <w:jc w:val="center"/>
              <w:rPr>
                <w:rFonts w:ascii="Times New Roman" w:hAnsi="Times New Roman" w:cs="Times New Roman"/>
                <w:b w:val="0"/>
                <w:bCs/>
                <w:color w:val="0F0D29" w:themeColor="text1"/>
                <w:sz w:val="24"/>
                <w:szCs w:val="24"/>
              </w:rPr>
            </w:pPr>
            <w:r w:rsidRPr="00E47093">
              <w:rPr>
                <w:rFonts w:ascii="Times New Roman" w:hAnsi="Times New Roman" w:cs="Times New Roman"/>
                <w:b w:val="0"/>
                <w:bCs/>
                <w:color w:val="0F0D29" w:themeColor="text1"/>
                <w:sz w:val="24"/>
                <w:szCs w:val="24"/>
              </w:rPr>
              <w:t>svi nastavnici</w:t>
            </w:r>
          </w:p>
        </w:tc>
        <w:tc>
          <w:tcPr>
            <w:tcW w:w="3254" w:type="dxa"/>
            <w:vAlign w:val="center"/>
          </w:tcPr>
          <w:p w14:paraId="25DAE198" w14:textId="77777777" w:rsidR="00886587" w:rsidRPr="00E47093" w:rsidRDefault="00886587" w:rsidP="001F1C7A">
            <w:pPr>
              <w:jc w:val="center"/>
              <w:rPr>
                <w:rFonts w:ascii="Times New Roman" w:hAnsi="Times New Roman" w:cs="Times New Roman"/>
                <w:b w:val="0"/>
                <w:bCs/>
                <w:color w:val="0F0D29" w:themeColor="text1"/>
                <w:sz w:val="24"/>
                <w:szCs w:val="24"/>
              </w:rPr>
            </w:pPr>
            <w:r w:rsidRPr="00E47093">
              <w:rPr>
                <w:rFonts w:ascii="Times New Roman" w:hAnsi="Times New Roman" w:cs="Times New Roman"/>
                <w:b w:val="0"/>
                <w:bCs/>
                <w:color w:val="0F0D29" w:themeColor="text1"/>
                <w:sz w:val="24"/>
                <w:szCs w:val="24"/>
              </w:rPr>
              <w:t>Poludnevno/cjelodnevno, jednom do dva puta godišnje za sve učenike</w:t>
            </w:r>
          </w:p>
        </w:tc>
      </w:tr>
      <w:tr w:rsidR="00886587" w:rsidRPr="00E47093" w14:paraId="49D2917B" w14:textId="77777777" w:rsidTr="001F1C7A">
        <w:trPr>
          <w:trHeight w:val="454"/>
          <w:jc w:val="center"/>
        </w:trPr>
        <w:tc>
          <w:tcPr>
            <w:tcW w:w="1051" w:type="dxa"/>
            <w:vAlign w:val="center"/>
          </w:tcPr>
          <w:p w14:paraId="6E20D6AD" w14:textId="77777777" w:rsidR="00886587" w:rsidRPr="00E47093" w:rsidRDefault="00886587" w:rsidP="001F1C7A">
            <w:pPr>
              <w:pStyle w:val="Odlomakpopisa"/>
              <w:numPr>
                <w:ilvl w:val="0"/>
                <w:numId w:val="32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b w:val="0"/>
                <w:bCs/>
                <w:color w:val="0F0D29" w:themeColor="text1"/>
                <w:sz w:val="24"/>
                <w:szCs w:val="24"/>
                <w:lang w:eastAsia="hr-HR"/>
              </w:rPr>
            </w:pPr>
          </w:p>
        </w:tc>
        <w:tc>
          <w:tcPr>
            <w:tcW w:w="3053" w:type="dxa"/>
            <w:vAlign w:val="center"/>
          </w:tcPr>
          <w:p w14:paraId="7CD88C53" w14:textId="77777777" w:rsidR="00886587" w:rsidRPr="00E47093" w:rsidRDefault="00886587" w:rsidP="001F1C7A">
            <w:pPr>
              <w:rPr>
                <w:rFonts w:ascii="Times New Roman" w:hAnsi="Times New Roman" w:cs="Times New Roman"/>
                <w:b w:val="0"/>
                <w:bCs/>
                <w:color w:val="0F0D29" w:themeColor="text1"/>
                <w:sz w:val="24"/>
                <w:szCs w:val="24"/>
              </w:rPr>
            </w:pPr>
            <w:r w:rsidRPr="00E47093">
              <w:rPr>
                <w:rFonts w:ascii="Times New Roman" w:hAnsi="Times New Roman" w:cs="Times New Roman"/>
                <w:b w:val="0"/>
                <w:bCs/>
                <w:color w:val="0F0D29" w:themeColor="text1"/>
                <w:sz w:val="24"/>
                <w:szCs w:val="24"/>
              </w:rPr>
              <w:t>Dvodnevni izlet u neku od susjednih zemalja</w:t>
            </w:r>
          </w:p>
        </w:tc>
        <w:tc>
          <w:tcPr>
            <w:tcW w:w="1984" w:type="dxa"/>
            <w:vAlign w:val="center"/>
          </w:tcPr>
          <w:p w14:paraId="1A8C587F" w14:textId="77777777" w:rsidR="00886587" w:rsidRPr="00E47093" w:rsidRDefault="00886587" w:rsidP="001F1C7A">
            <w:pPr>
              <w:jc w:val="center"/>
              <w:rPr>
                <w:rFonts w:ascii="Times New Roman" w:hAnsi="Times New Roman" w:cs="Times New Roman"/>
                <w:b w:val="0"/>
                <w:bCs/>
                <w:color w:val="0F0D29" w:themeColor="text1"/>
                <w:sz w:val="24"/>
                <w:szCs w:val="24"/>
              </w:rPr>
            </w:pPr>
            <w:r w:rsidRPr="00E47093">
              <w:rPr>
                <w:rFonts w:ascii="Times New Roman" w:hAnsi="Times New Roman" w:cs="Times New Roman"/>
                <w:b w:val="0"/>
                <w:bCs/>
                <w:color w:val="0F0D29" w:themeColor="text1"/>
                <w:sz w:val="24"/>
                <w:szCs w:val="24"/>
              </w:rPr>
              <w:t>razrednici, turistička agencija</w:t>
            </w:r>
          </w:p>
        </w:tc>
        <w:tc>
          <w:tcPr>
            <w:tcW w:w="3254" w:type="dxa"/>
            <w:vAlign w:val="center"/>
          </w:tcPr>
          <w:p w14:paraId="152BBBDC" w14:textId="77777777" w:rsidR="00886587" w:rsidRPr="00E47093" w:rsidRDefault="00886587" w:rsidP="001F1C7A">
            <w:pPr>
              <w:jc w:val="center"/>
              <w:rPr>
                <w:rFonts w:ascii="Times New Roman" w:hAnsi="Times New Roman" w:cs="Times New Roman"/>
                <w:b w:val="0"/>
                <w:bCs/>
                <w:color w:val="0F0D29" w:themeColor="text1"/>
                <w:sz w:val="24"/>
                <w:szCs w:val="24"/>
              </w:rPr>
            </w:pPr>
            <w:r w:rsidRPr="00E47093">
              <w:rPr>
                <w:rFonts w:ascii="Times New Roman" w:hAnsi="Times New Roman" w:cs="Times New Roman"/>
                <w:b w:val="0"/>
                <w:bCs/>
                <w:color w:val="0F0D29" w:themeColor="text1"/>
                <w:sz w:val="24"/>
                <w:szCs w:val="24"/>
              </w:rPr>
              <w:t>Dva dana za učenike 2. razreda i učenike 4. razreda</w:t>
            </w:r>
          </w:p>
        </w:tc>
      </w:tr>
      <w:tr w:rsidR="00886587" w:rsidRPr="00E47093" w14:paraId="0E82B392" w14:textId="77777777" w:rsidTr="001F1C7A">
        <w:trPr>
          <w:trHeight w:val="454"/>
          <w:jc w:val="center"/>
        </w:trPr>
        <w:tc>
          <w:tcPr>
            <w:tcW w:w="1051" w:type="dxa"/>
            <w:vAlign w:val="center"/>
          </w:tcPr>
          <w:p w14:paraId="2E23FC1E" w14:textId="77777777" w:rsidR="00886587" w:rsidRPr="00E47093" w:rsidRDefault="00886587" w:rsidP="001F1C7A">
            <w:pPr>
              <w:pStyle w:val="Odlomakpopisa"/>
              <w:numPr>
                <w:ilvl w:val="0"/>
                <w:numId w:val="32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b w:val="0"/>
                <w:bCs/>
                <w:color w:val="0F0D29" w:themeColor="text1"/>
                <w:sz w:val="24"/>
                <w:szCs w:val="24"/>
                <w:lang w:eastAsia="hr-HR"/>
              </w:rPr>
            </w:pPr>
          </w:p>
        </w:tc>
        <w:tc>
          <w:tcPr>
            <w:tcW w:w="3053" w:type="dxa"/>
            <w:vAlign w:val="center"/>
          </w:tcPr>
          <w:p w14:paraId="358BDBF9" w14:textId="77777777" w:rsidR="00886587" w:rsidRPr="00E47093" w:rsidRDefault="00886587" w:rsidP="001F1C7A">
            <w:pPr>
              <w:rPr>
                <w:rFonts w:ascii="Times New Roman" w:hAnsi="Times New Roman" w:cs="Times New Roman"/>
                <w:b w:val="0"/>
                <w:bCs/>
                <w:color w:val="0F0D29" w:themeColor="text1"/>
                <w:sz w:val="24"/>
                <w:szCs w:val="24"/>
              </w:rPr>
            </w:pPr>
            <w:r w:rsidRPr="00E47093">
              <w:rPr>
                <w:rFonts w:ascii="Times New Roman" w:hAnsi="Times New Roman" w:cs="Times New Roman"/>
                <w:b w:val="0"/>
                <w:bCs/>
                <w:color w:val="0F0D29" w:themeColor="text1"/>
                <w:sz w:val="24"/>
                <w:szCs w:val="24"/>
              </w:rPr>
              <w:t>Sedmodnevni izlet – maturalna ekskurzija u europske zemlje po odabiru</w:t>
            </w:r>
          </w:p>
        </w:tc>
        <w:tc>
          <w:tcPr>
            <w:tcW w:w="1984" w:type="dxa"/>
            <w:vAlign w:val="center"/>
          </w:tcPr>
          <w:p w14:paraId="5182A776" w14:textId="77777777" w:rsidR="00886587" w:rsidRPr="00E47093" w:rsidRDefault="00886587" w:rsidP="001F1C7A">
            <w:pPr>
              <w:jc w:val="center"/>
              <w:rPr>
                <w:rFonts w:ascii="Times New Roman" w:hAnsi="Times New Roman" w:cs="Times New Roman"/>
                <w:b w:val="0"/>
                <w:bCs/>
                <w:color w:val="0F0D29" w:themeColor="text1"/>
                <w:sz w:val="24"/>
                <w:szCs w:val="24"/>
              </w:rPr>
            </w:pPr>
            <w:r w:rsidRPr="00E47093">
              <w:rPr>
                <w:rFonts w:ascii="Times New Roman" w:hAnsi="Times New Roman" w:cs="Times New Roman"/>
                <w:b w:val="0"/>
                <w:bCs/>
                <w:color w:val="0F0D29" w:themeColor="text1"/>
                <w:sz w:val="24"/>
                <w:szCs w:val="24"/>
              </w:rPr>
              <w:t>ravnatelj, razrednici, turistička agencija</w:t>
            </w:r>
          </w:p>
        </w:tc>
        <w:tc>
          <w:tcPr>
            <w:tcW w:w="3254" w:type="dxa"/>
            <w:vAlign w:val="center"/>
          </w:tcPr>
          <w:p w14:paraId="1C5F4910" w14:textId="77777777" w:rsidR="00886587" w:rsidRPr="00E47093" w:rsidRDefault="00886587" w:rsidP="001F1C7A">
            <w:pPr>
              <w:jc w:val="center"/>
              <w:rPr>
                <w:rFonts w:ascii="Times New Roman" w:hAnsi="Times New Roman" w:cs="Times New Roman"/>
                <w:b w:val="0"/>
                <w:bCs/>
                <w:color w:val="0F0D29" w:themeColor="text1"/>
                <w:sz w:val="24"/>
                <w:szCs w:val="24"/>
              </w:rPr>
            </w:pPr>
            <w:r w:rsidRPr="00E47093">
              <w:rPr>
                <w:rFonts w:ascii="Times New Roman" w:hAnsi="Times New Roman" w:cs="Times New Roman"/>
                <w:b w:val="0"/>
                <w:bCs/>
                <w:color w:val="0F0D29" w:themeColor="text1"/>
                <w:sz w:val="24"/>
                <w:szCs w:val="24"/>
              </w:rPr>
              <w:t>Sedam dana u lipnju 2026. po završetku nastave</w:t>
            </w:r>
          </w:p>
        </w:tc>
      </w:tr>
    </w:tbl>
    <w:p w14:paraId="472FA9D3" w14:textId="77777777" w:rsidR="00886587" w:rsidRPr="00E47093" w:rsidRDefault="00886587" w:rsidP="00886587">
      <w:pPr>
        <w:rPr>
          <w:rFonts w:ascii="Times New Roman" w:hAnsi="Times New Roman" w:cs="Times New Roman"/>
          <w:b w:val="0"/>
          <w:bCs/>
          <w:color w:val="0F0D29" w:themeColor="text1"/>
          <w:sz w:val="32"/>
          <w:szCs w:val="24"/>
        </w:rPr>
      </w:pPr>
    </w:p>
    <w:p w14:paraId="0A92EFED" w14:textId="77777777" w:rsidR="00886587" w:rsidRPr="00E47093" w:rsidRDefault="00886587" w:rsidP="00886587">
      <w:pPr>
        <w:rPr>
          <w:rFonts w:ascii="Times New Roman" w:hAnsi="Times New Roman" w:cs="Times New Roman"/>
          <w:b w:val="0"/>
          <w:bCs/>
          <w:color w:val="0F0D29" w:themeColor="text1"/>
          <w:sz w:val="24"/>
          <w:szCs w:val="24"/>
        </w:rPr>
      </w:pPr>
      <w:r w:rsidRPr="00E47093">
        <w:rPr>
          <w:rFonts w:ascii="Times New Roman" w:hAnsi="Times New Roman" w:cs="Times New Roman"/>
          <w:b w:val="0"/>
          <w:bCs/>
          <w:color w:val="0F0D29" w:themeColor="text1"/>
          <w:sz w:val="24"/>
          <w:szCs w:val="24"/>
        </w:rPr>
        <w:t>Prije same realizacije voditelji i pratitelji dužni su napraviti program izvanučionične nastave.</w:t>
      </w:r>
    </w:p>
    <w:p w14:paraId="43981CDC" w14:textId="34B1DC91" w:rsidR="00886587" w:rsidRDefault="00886587" w:rsidP="00886587">
      <w:pPr>
        <w:spacing w:after="200"/>
        <w:rPr>
          <w:rFonts w:ascii="Times New Roman" w:hAnsi="Times New Roman" w:cs="Times New Roman"/>
          <w:b w:val="0"/>
          <w:bCs/>
          <w:color w:val="auto"/>
          <w:sz w:val="24"/>
          <w:szCs w:val="20"/>
        </w:rPr>
      </w:pPr>
    </w:p>
    <w:p w14:paraId="426406C6" w14:textId="1264A263" w:rsidR="00886587" w:rsidRDefault="00886587" w:rsidP="00886587">
      <w:pPr>
        <w:spacing w:after="200"/>
        <w:rPr>
          <w:rFonts w:ascii="Times New Roman" w:hAnsi="Times New Roman" w:cs="Times New Roman"/>
          <w:b w:val="0"/>
          <w:bCs/>
          <w:color w:val="auto"/>
          <w:sz w:val="24"/>
          <w:szCs w:val="20"/>
        </w:rPr>
      </w:pPr>
    </w:p>
    <w:p w14:paraId="70D46C16" w14:textId="685798A2" w:rsidR="00886587" w:rsidRDefault="00886587" w:rsidP="2A018FEE">
      <w:pPr>
        <w:spacing w:after="200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58FDC139" w14:textId="19EA7DE1" w:rsidR="00886587" w:rsidRDefault="00886587" w:rsidP="00886587">
      <w:pPr>
        <w:spacing w:after="200"/>
        <w:rPr>
          <w:rFonts w:ascii="Times New Roman" w:hAnsi="Times New Roman" w:cs="Times New Roman"/>
          <w:b w:val="0"/>
          <w:bCs/>
          <w:color w:val="auto"/>
          <w:sz w:val="24"/>
          <w:szCs w:val="20"/>
        </w:rPr>
      </w:pPr>
    </w:p>
    <w:p w14:paraId="53EBCFDE" w14:textId="18925B28" w:rsidR="00886587" w:rsidRDefault="00886587" w:rsidP="00886587">
      <w:pPr>
        <w:spacing w:after="200"/>
        <w:rPr>
          <w:rFonts w:ascii="Times New Roman" w:hAnsi="Times New Roman" w:cs="Times New Roman"/>
          <w:b w:val="0"/>
          <w:bCs/>
          <w:color w:val="auto"/>
          <w:sz w:val="24"/>
          <w:szCs w:val="20"/>
        </w:rPr>
      </w:pPr>
    </w:p>
    <w:p w14:paraId="41BFC966" w14:textId="759E2CE9" w:rsidR="00886587" w:rsidRDefault="00886587" w:rsidP="2A018FEE">
      <w:pPr>
        <w:spacing w:after="200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1089B9AC" w14:textId="2D34DF00" w:rsidR="2A018FEE" w:rsidRDefault="2A018FEE" w:rsidP="2A018FEE">
      <w:pPr>
        <w:spacing w:after="200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54E9A1AF" w14:textId="61420008" w:rsidR="2A018FEE" w:rsidRDefault="2A018FEE" w:rsidP="2A018FEE">
      <w:pPr>
        <w:spacing w:after="200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502DE533" w14:textId="0BBEA76D" w:rsidR="00886587" w:rsidRDefault="00886587" w:rsidP="00886587">
      <w:pPr>
        <w:spacing w:after="200"/>
        <w:rPr>
          <w:rFonts w:ascii="Times New Roman" w:hAnsi="Times New Roman" w:cs="Times New Roman"/>
          <w:b w:val="0"/>
          <w:bCs/>
          <w:color w:val="auto"/>
          <w:sz w:val="24"/>
          <w:szCs w:val="20"/>
        </w:rPr>
      </w:pPr>
    </w:p>
    <w:p w14:paraId="2C29C888" w14:textId="59FECB44" w:rsidR="00886587" w:rsidRDefault="00886587" w:rsidP="00886587">
      <w:pPr>
        <w:spacing w:after="200"/>
        <w:rPr>
          <w:rFonts w:ascii="Times New Roman" w:hAnsi="Times New Roman" w:cs="Times New Roman"/>
          <w:b w:val="0"/>
          <w:bCs/>
          <w:color w:val="auto"/>
          <w:sz w:val="24"/>
          <w:szCs w:val="20"/>
        </w:rPr>
      </w:pPr>
    </w:p>
    <w:p w14:paraId="1EC8E2F2" w14:textId="1BB71F54" w:rsidR="00886587" w:rsidRDefault="00886587" w:rsidP="00886587">
      <w:pPr>
        <w:spacing w:after="200"/>
        <w:rPr>
          <w:rFonts w:ascii="Times New Roman" w:hAnsi="Times New Roman" w:cs="Times New Roman"/>
          <w:b w:val="0"/>
          <w:bCs/>
          <w:color w:val="auto"/>
          <w:sz w:val="24"/>
          <w:szCs w:val="20"/>
        </w:rPr>
      </w:pPr>
    </w:p>
    <w:p w14:paraId="0CE792FB" w14:textId="77777777" w:rsidR="001B6FE9" w:rsidRDefault="001B6FE9" w:rsidP="001B6FE9">
      <w:pPr>
        <w:rPr>
          <w:color w:val="0F0D29" w:themeColor="text1"/>
          <w:sz w:val="23"/>
          <w:szCs w:val="23"/>
        </w:rPr>
      </w:pPr>
    </w:p>
    <w:p w14:paraId="0AA7BA75" w14:textId="08255D36" w:rsidR="00323B31" w:rsidRDefault="00323B31" w:rsidP="0083561C">
      <w:pPr>
        <w:jc w:val="both"/>
        <w:rPr>
          <w:rFonts w:ascii="Times New Roman" w:hAnsi="Times New Roman" w:cs="Times New Roman"/>
          <w:b w:val="0"/>
          <w:bCs/>
          <w:color w:val="auto"/>
          <w:sz w:val="24"/>
          <w:szCs w:val="20"/>
        </w:rPr>
      </w:pPr>
    </w:p>
    <w:p w14:paraId="6AFF8188" w14:textId="10B06A49" w:rsidR="0058514B" w:rsidRPr="00EF19E3" w:rsidRDefault="73FB3E32" w:rsidP="2A018FEE">
      <w:pPr>
        <w:pStyle w:val="Naslov1"/>
        <w:numPr>
          <w:ilvl w:val="0"/>
          <w:numId w:val="34"/>
        </w:numPr>
        <w:rPr>
          <w:rFonts w:asciiTheme="minorHAnsi" w:hAnsiTheme="minorHAnsi" w:cstheme="minorBidi"/>
          <w:color w:val="auto"/>
          <w:sz w:val="28"/>
          <w:szCs w:val="28"/>
        </w:rPr>
      </w:pPr>
      <w:bookmarkStart w:id="11" w:name="_Toc210198462"/>
      <w:r w:rsidRPr="2A018FEE">
        <w:rPr>
          <w:rFonts w:asciiTheme="minorHAnsi" w:hAnsiTheme="minorHAnsi" w:cstheme="minorBidi"/>
          <w:sz w:val="28"/>
          <w:szCs w:val="28"/>
        </w:rPr>
        <w:lastRenderedPageBreak/>
        <w:t>Programi pojedinih aktivnosti</w:t>
      </w:r>
      <w:bookmarkEnd w:id="11"/>
    </w:p>
    <w:p w14:paraId="62AFC766" w14:textId="77777777" w:rsidR="00EF19E3" w:rsidRPr="00DC6D44" w:rsidRDefault="00EF19E3" w:rsidP="00EF19E3">
      <w:pPr>
        <w:pStyle w:val="Naslov1"/>
        <w:ind w:left="360"/>
        <w:rPr>
          <w:rFonts w:asciiTheme="minorHAnsi" w:hAnsiTheme="minorHAnsi" w:cstheme="minorHAnsi"/>
          <w:color w:val="auto"/>
          <w:sz w:val="28"/>
          <w:szCs w:val="28"/>
        </w:rPr>
      </w:pPr>
    </w:p>
    <w:p w14:paraId="2C82B047" w14:textId="77777777" w:rsidR="00EF19E3" w:rsidRPr="00EF19E3" w:rsidRDefault="00EF19E3" w:rsidP="00EF19E3">
      <w:pPr>
        <w:jc w:val="both"/>
        <w:rPr>
          <w:rFonts w:ascii="Times New Roman" w:eastAsiaTheme="majorEastAsia" w:hAnsi="Times New Roman" w:cs="Times New Roman"/>
          <w:b w:val="0"/>
          <w:bCs/>
          <w:color w:val="0F0D29" w:themeColor="text1"/>
          <w:kern w:val="28"/>
          <w:sz w:val="24"/>
          <w:szCs w:val="24"/>
        </w:rPr>
      </w:pPr>
      <w:r w:rsidRPr="00EF19E3">
        <w:rPr>
          <w:rFonts w:ascii="Times New Roman" w:eastAsiaTheme="majorEastAsia" w:hAnsi="Times New Roman" w:cs="Times New Roman"/>
          <w:b w:val="0"/>
          <w:bCs/>
          <w:color w:val="0F0D29" w:themeColor="text1"/>
          <w:kern w:val="28"/>
          <w:sz w:val="24"/>
          <w:szCs w:val="24"/>
        </w:rPr>
        <w:t xml:space="preserve">Školskim kurikulumom utvrđuje se: aktivnost, program i/ili projekt, ciljevi aktivnosti, programa i/ili projekta, namjena aktivnosti, programa i/ili projekta, nositelji aktivnosti, programa i/ili projekta i njihova odgovornost, način realizacije aktivnosti, program i/ili projekta, vremenik aktivnosti, programa i/ili projekta, okvirni troškovnik aktivnosti, programa i/ili projekta, način njegova praćenja. </w:t>
      </w:r>
    </w:p>
    <w:p w14:paraId="2CB16E28" w14:textId="77777777" w:rsidR="00EF19E3" w:rsidRPr="00EF19E3" w:rsidRDefault="00EF19E3" w:rsidP="00EF19E3">
      <w:pPr>
        <w:jc w:val="both"/>
        <w:rPr>
          <w:rFonts w:ascii="Times New Roman" w:hAnsi="Times New Roman" w:cs="Times New Roman"/>
          <w:b w:val="0"/>
          <w:bCs/>
          <w:color w:val="auto"/>
          <w:sz w:val="24"/>
          <w:szCs w:val="20"/>
        </w:rPr>
      </w:pPr>
      <w:r w:rsidRPr="00EF19E3">
        <w:rPr>
          <w:rFonts w:ascii="Times New Roman" w:hAnsi="Times New Roman" w:cs="Times New Roman"/>
          <w:b w:val="0"/>
          <w:bCs/>
          <w:color w:val="auto"/>
          <w:sz w:val="24"/>
          <w:szCs w:val="20"/>
        </w:rPr>
        <w:t>Planirane aktivnosti obuhvaćaju natjecanja, smotre, kulturne i čitateljske programe, obilježavanje važnih datuma i blagdana, projekte i radionice iz STEM-a, jezika i umjetnosti te ljetne škole i pripreme za maturu. Učenicima se također omogućuje sudjelovanje u programima prevencije, promicanju zdravlja, volonterskim i humanitarnim aktivnostima te profesionalno informiranje i usmjeravanje.</w:t>
      </w:r>
    </w:p>
    <w:p w14:paraId="2DDBD09F" w14:textId="77777777" w:rsidR="00EF19E3" w:rsidRPr="00EF19E3" w:rsidRDefault="00EF19E3" w:rsidP="00EF19E3">
      <w:pPr>
        <w:jc w:val="both"/>
        <w:rPr>
          <w:rFonts w:ascii="Times New Roman" w:hAnsi="Times New Roman" w:cs="Times New Roman"/>
          <w:b w:val="0"/>
          <w:bCs/>
          <w:color w:val="auto"/>
          <w:sz w:val="24"/>
          <w:szCs w:val="20"/>
        </w:rPr>
      </w:pPr>
      <w:r w:rsidRPr="00EF19E3">
        <w:rPr>
          <w:rFonts w:ascii="Times New Roman" w:eastAsiaTheme="majorEastAsia" w:hAnsi="Times New Roman" w:cs="Times New Roman"/>
          <w:b w:val="0"/>
          <w:bCs/>
          <w:color w:val="0F0D29" w:themeColor="text1"/>
          <w:kern w:val="28"/>
          <w:sz w:val="24"/>
          <w:szCs w:val="24"/>
        </w:rPr>
        <w:t>U nastavku slijede pojedinačne tablice s detaljima svake aktivnosti.</w:t>
      </w:r>
    </w:p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5A33A8" w:rsidRPr="005A33A8" w14:paraId="10F00DAD" w14:textId="77777777" w:rsidTr="2A018FEE">
        <w:trPr>
          <w:jc w:val="center"/>
        </w:trPr>
        <w:tc>
          <w:tcPr>
            <w:tcW w:w="9639" w:type="dxa"/>
            <w:tcBorders>
              <w:bottom w:val="single" w:sz="4" w:space="0" w:color="000000"/>
            </w:tcBorders>
          </w:tcPr>
          <w:p w14:paraId="72467E33" w14:textId="77777777" w:rsidR="005A33A8" w:rsidRPr="005A33A8" w:rsidRDefault="005A33A8" w:rsidP="2A018FEE">
            <w:pPr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14:paraId="15646B42" w14:textId="77777777" w:rsidR="005A33A8" w:rsidRPr="005A33A8" w:rsidRDefault="005A33A8" w:rsidP="2A018FEE">
            <w:pPr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14:paraId="487378DA" w14:textId="617F8C05" w:rsidR="005A33A8" w:rsidRPr="005A33A8" w:rsidRDefault="0E458E97" w:rsidP="2A018FE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Mjesec hrvatske knjige</w:t>
            </w:r>
          </w:p>
        </w:tc>
      </w:tr>
      <w:tr w:rsidR="005A33A8" w:rsidRPr="005A33A8" w14:paraId="701F325A" w14:textId="77777777" w:rsidTr="2A018FEE">
        <w:trPr>
          <w:jc w:val="center"/>
        </w:trPr>
        <w:tc>
          <w:tcPr>
            <w:tcW w:w="9639" w:type="dxa"/>
            <w:tcBorders>
              <w:top w:val="single" w:sz="4" w:space="0" w:color="000000"/>
            </w:tcBorders>
          </w:tcPr>
          <w:p w14:paraId="64496E74" w14:textId="77777777" w:rsidR="005A33A8" w:rsidRPr="005A33A8" w:rsidRDefault="7A9AAEDC" w:rsidP="2A018FE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</w:rPr>
              <w:t>Naziv aktivnosti/skupine/projekta</w:t>
            </w:r>
          </w:p>
        </w:tc>
      </w:tr>
    </w:tbl>
    <w:p w14:paraId="77DB9B35" w14:textId="77777777" w:rsidR="005A33A8" w:rsidRPr="005A33A8" w:rsidRDefault="005A33A8" w:rsidP="2A018FEE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25"/>
        <w:gridCol w:w="4414"/>
      </w:tblGrid>
      <w:tr w:rsidR="005A33A8" w:rsidRPr="005A33A8" w14:paraId="0B35983A" w14:textId="77777777" w:rsidTr="2A018FEE">
        <w:trPr>
          <w:jc w:val="center"/>
        </w:trPr>
        <w:tc>
          <w:tcPr>
            <w:tcW w:w="5225" w:type="dxa"/>
          </w:tcPr>
          <w:p w14:paraId="3EDE2B7A" w14:textId="77777777" w:rsidR="005A33A8" w:rsidRPr="005A33A8" w:rsidRDefault="7A9AAEDC" w:rsidP="2A018FEE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Voditelj/ica:</w:t>
            </w:r>
          </w:p>
        </w:tc>
        <w:tc>
          <w:tcPr>
            <w:tcW w:w="4414" w:type="dxa"/>
            <w:tcBorders>
              <w:bottom w:val="single" w:sz="4" w:space="0" w:color="000000"/>
            </w:tcBorders>
          </w:tcPr>
          <w:p w14:paraId="6C36BE76" w14:textId="5A0A046B" w:rsidR="005A33A8" w:rsidRPr="005A33A8" w:rsidRDefault="0E458E97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Aktiv Hrvatskoga jezika: Sanja Jelenak, prof., Martina Jurišić, prof. i Jelena Miklečić, prof.</w:t>
            </w:r>
          </w:p>
        </w:tc>
      </w:tr>
    </w:tbl>
    <w:p w14:paraId="221D9727" w14:textId="77777777" w:rsidR="005A33A8" w:rsidRPr="005A33A8" w:rsidRDefault="005A33A8" w:rsidP="2A018FEE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tbl>
      <w:tblPr>
        <w:tblW w:w="963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75"/>
        <w:gridCol w:w="7664"/>
      </w:tblGrid>
      <w:tr w:rsidR="005A33A8" w:rsidRPr="005A33A8" w14:paraId="4CFC1BBC" w14:textId="77777777" w:rsidTr="2A018FEE">
        <w:trPr>
          <w:jc w:val="center"/>
        </w:trPr>
        <w:tc>
          <w:tcPr>
            <w:tcW w:w="1975" w:type="dxa"/>
          </w:tcPr>
          <w:p w14:paraId="643C81D7" w14:textId="77777777" w:rsidR="005A33A8" w:rsidRPr="005A33A8" w:rsidRDefault="7A9AAEDC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Ciljevi:</w:t>
            </w:r>
          </w:p>
        </w:tc>
        <w:tc>
          <w:tcPr>
            <w:tcW w:w="7664" w:type="dxa"/>
          </w:tcPr>
          <w:p w14:paraId="6505B0DC" w14:textId="635DA415" w:rsidR="005A33A8" w:rsidRPr="005A33A8" w:rsidRDefault="0E458E97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Potaknuti učenike na cjelovito čitanje književnih djela.</w:t>
            </w:r>
          </w:p>
          <w:p w14:paraId="47185EF1" w14:textId="337B7D01" w:rsidR="005A33A8" w:rsidRPr="005A33A8" w:rsidRDefault="0E458E97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Potaknuti učenike na samostalno istraživanje.</w:t>
            </w:r>
          </w:p>
          <w:p w14:paraId="004E0AAC" w14:textId="09AC4460" w:rsidR="005A33A8" w:rsidRPr="005A33A8" w:rsidRDefault="0E458E97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Vježbati usmeno izlaganje (pripovijedanje).</w:t>
            </w:r>
          </w:p>
        </w:tc>
      </w:tr>
      <w:tr w:rsidR="005A33A8" w:rsidRPr="005A33A8" w14:paraId="58F6EE1D" w14:textId="77777777" w:rsidTr="2A018FEE">
        <w:trPr>
          <w:jc w:val="center"/>
        </w:trPr>
        <w:tc>
          <w:tcPr>
            <w:tcW w:w="1975" w:type="dxa"/>
          </w:tcPr>
          <w:p w14:paraId="7EC0DE6D" w14:textId="77777777" w:rsidR="005A33A8" w:rsidRPr="005A33A8" w:rsidRDefault="7A9AAEDC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Teme:</w:t>
            </w:r>
          </w:p>
        </w:tc>
        <w:tc>
          <w:tcPr>
            <w:tcW w:w="7664" w:type="dxa"/>
          </w:tcPr>
          <w:p w14:paraId="4821EFBD" w14:textId="2F1F0256" w:rsidR="005A33A8" w:rsidRPr="005A33A8" w:rsidRDefault="0E458E97" w:rsidP="2A018FEE">
            <w:pPr>
              <w:rPr>
                <w:rFonts w:ascii="Times New Roman" w:eastAsia="Times New Roman" w:hAnsi="Times New Roman" w:cs="Times New Roman"/>
                <w:b w:val="0"/>
                <w:i/>
                <w:i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i/>
                <w:iCs/>
                <w:color w:val="auto"/>
                <w:sz w:val="24"/>
                <w:szCs w:val="24"/>
              </w:rPr>
              <w:t>Pričaj mi...</w:t>
            </w:r>
          </w:p>
        </w:tc>
      </w:tr>
      <w:tr w:rsidR="005A33A8" w:rsidRPr="005A33A8" w14:paraId="23F38A0F" w14:textId="77777777" w:rsidTr="2A018FEE">
        <w:trPr>
          <w:jc w:val="center"/>
        </w:trPr>
        <w:tc>
          <w:tcPr>
            <w:tcW w:w="1975" w:type="dxa"/>
          </w:tcPr>
          <w:p w14:paraId="1419C12E" w14:textId="77777777" w:rsidR="005A33A8" w:rsidRPr="005A33A8" w:rsidRDefault="7A9AAEDC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Namjena:</w:t>
            </w:r>
          </w:p>
        </w:tc>
        <w:tc>
          <w:tcPr>
            <w:tcW w:w="7664" w:type="dxa"/>
          </w:tcPr>
          <w:p w14:paraId="3B14B1BE" w14:textId="23F4CBFD" w:rsidR="005A33A8" w:rsidRPr="005A33A8" w:rsidRDefault="0E458E97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Svim učenicima i djelatnicima škole.</w:t>
            </w:r>
          </w:p>
        </w:tc>
      </w:tr>
      <w:tr w:rsidR="005A33A8" w:rsidRPr="005A33A8" w14:paraId="3E3BD7E9" w14:textId="77777777" w:rsidTr="2A018FEE">
        <w:trPr>
          <w:jc w:val="center"/>
        </w:trPr>
        <w:tc>
          <w:tcPr>
            <w:tcW w:w="1975" w:type="dxa"/>
          </w:tcPr>
          <w:p w14:paraId="51043897" w14:textId="77777777" w:rsidR="005A33A8" w:rsidRPr="005A33A8" w:rsidRDefault="7A9AAEDC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Nositelji:</w:t>
            </w:r>
          </w:p>
        </w:tc>
        <w:tc>
          <w:tcPr>
            <w:tcW w:w="7664" w:type="dxa"/>
          </w:tcPr>
          <w:p w14:paraId="29FBDC36" w14:textId="1A5C0101" w:rsidR="005A33A8" w:rsidRPr="005A33A8" w:rsidRDefault="620ADB14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Učenici svih razreda.</w:t>
            </w:r>
          </w:p>
        </w:tc>
      </w:tr>
      <w:tr w:rsidR="005A33A8" w:rsidRPr="005A33A8" w14:paraId="61BBC7E1" w14:textId="77777777" w:rsidTr="2A018FEE">
        <w:trPr>
          <w:jc w:val="center"/>
        </w:trPr>
        <w:tc>
          <w:tcPr>
            <w:tcW w:w="1975" w:type="dxa"/>
          </w:tcPr>
          <w:p w14:paraId="18D6ECC0" w14:textId="77777777" w:rsidR="005A33A8" w:rsidRPr="005A33A8" w:rsidRDefault="7A9AAEDC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Način realizacije:</w:t>
            </w:r>
          </w:p>
        </w:tc>
        <w:tc>
          <w:tcPr>
            <w:tcW w:w="7664" w:type="dxa"/>
          </w:tcPr>
          <w:p w14:paraId="541BB5B8" w14:textId="21329A95" w:rsidR="005A33A8" w:rsidRPr="005A33A8" w:rsidRDefault="0E458E97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Odabir književnog djela (bajka, basna, mit, kratka priča) za cjelovito čitanje.</w:t>
            </w:r>
          </w:p>
          <w:p w14:paraId="332244CD" w14:textId="708FE851" w:rsidR="005A33A8" w:rsidRPr="005A33A8" w:rsidRDefault="0E458E97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Vježbanje izražajnog čitanja.</w:t>
            </w:r>
          </w:p>
          <w:p w14:paraId="0A13485E" w14:textId="57AA85D4" w:rsidR="005A33A8" w:rsidRPr="005A33A8" w:rsidRDefault="0E458E97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Vježbanje pripovijedanja.</w:t>
            </w:r>
          </w:p>
          <w:p w14:paraId="084532D5" w14:textId="42DCD204" w:rsidR="005A33A8" w:rsidRPr="005A33A8" w:rsidRDefault="0E458E97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Pričanje priče.</w:t>
            </w:r>
          </w:p>
        </w:tc>
      </w:tr>
      <w:tr w:rsidR="005A33A8" w:rsidRPr="005A33A8" w14:paraId="19642D3F" w14:textId="77777777" w:rsidTr="2A018FEE">
        <w:trPr>
          <w:jc w:val="center"/>
        </w:trPr>
        <w:tc>
          <w:tcPr>
            <w:tcW w:w="1975" w:type="dxa"/>
          </w:tcPr>
          <w:p w14:paraId="7BEFECE9" w14:textId="77777777" w:rsidR="005A33A8" w:rsidRPr="005A33A8" w:rsidRDefault="7A9AAEDC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Vremenik:</w:t>
            </w:r>
          </w:p>
        </w:tc>
        <w:tc>
          <w:tcPr>
            <w:tcW w:w="7664" w:type="dxa"/>
          </w:tcPr>
          <w:p w14:paraId="3E608F3F" w14:textId="6481304A" w:rsidR="005A33A8" w:rsidRPr="005A33A8" w:rsidRDefault="0E458E97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Listopad/studeni 2025.</w:t>
            </w:r>
          </w:p>
        </w:tc>
      </w:tr>
      <w:tr w:rsidR="005A33A8" w:rsidRPr="005A33A8" w14:paraId="6814D39F" w14:textId="77777777" w:rsidTr="2A018FEE">
        <w:trPr>
          <w:jc w:val="center"/>
        </w:trPr>
        <w:tc>
          <w:tcPr>
            <w:tcW w:w="1975" w:type="dxa"/>
          </w:tcPr>
          <w:p w14:paraId="332876B2" w14:textId="77777777" w:rsidR="005A33A8" w:rsidRPr="005A33A8" w:rsidRDefault="7A9AAEDC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Troškovnik:</w:t>
            </w:r>
          </w:p>
        </w:tc>
        <w:tc>
          <w:tcPr>
            <w:tcW w:w="7664" w:type="dxa"/>
          </w:tcPr>
          <w:p w14:paraId="325E55F8" w14:textId="55F8B177" w:rsidR="005A33A8" w:rsidRPr="005A33A8" w:rsidRDefault="0E458E97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/</w:t>
            </w:r>
          </w:p>
        </w:tc>
      </w:tr>
      <w:tr w:rsidR="005A33A8" w:rsidRPr="005A33A8" w14:paraId="1C910D6F" w14:textId="77777777" w:rsidTr="2A018FEE">
        <w:trPr>
          <w:jc w:val="center"/>
        </w:trPr>
        <w:tc>
          <w:tcPr>
            <w:tcW w:w="1975" w:type="dxa"/>
          </w:tcPr>
          <w:p w14:paraId="02077460" w14:textId="77777777" w:rsidR="005A33A8" w:rsidRPr="005A33A8" w:rsidRDefault="7A9AAEDC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Vrednovanje:</w:t>
            </w:r>
          </w:p>
        </w:tc>
        <w:tc>
          <w:tcPr>
            <w:tcW w:w="7664" w:type="dxa"/>
          </w:tcPr>
          <w:p w14:paraId="730832C8" w14:textId="6469554A" w:rsidR="005A33A8" w:rsidRPr="005A33A8" w:rsidRDefault="0E458E97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Anketni listić</w:t>
            </w:r>
          </w:p>
        </w:tc>
      </w:tr>
    </w:tbl>
    <w:p w14:paraId="7AAD2FFF" w14:textId="014951B9" w:rsidR="00193FEF" w:rsidRDefault="00193FEF" w:rsidP="2A018FEE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color w:val="auto"/>
          <w:sz w:val="24"/>
          <w:szCs w:val="24"/>
        </w:rPr>
        <w:br w:type="page"/>
      </w:r>
    </w:p>
    <w:p w14:paraId="7BD434CB" w14:textId="0EC0625B" w:rsidR="4B09BAC5" w:rsidRDefault="4B09BAC5" w:rsidP="2A018FEE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9729"/>
      </w:tblGrid>
      <w:tr w:rsidR="4B09BAC5" w14:paraId="5BF6D85D" w14:textId="77777777" w:rsidTr="2A018FEE">
        <w:trPr>
          <w:trHeight w:val="300"/>
        </w:trPr>
        <w:tc>
          <w:tcPr>
            <w:tcW w:w="972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24F550C3" w14:textId="071CC293" w:rsidR="4B09BAC5" w:rsidRDefault="0E458E97" w:rsidP="2A018FE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Dani hrvatskoga jezika (</w:t>
            </w:r>
            <w:r w:rsidRPr="2A018FEE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  <w:t>Hrvatski se jezik voli znanjem)</w:t>
            </w:r>
          </w:p>
        </w:tc>
      </w:tr>
      <w:tr w:rsidR="4B09BAC5" w14:paraId="6A227566" w14:textId="77777777" w:rsidTr="2A018FEE">
        <w:trPr>
          <w:trHeight w:val="300"/>
        </w:trPr>
        <w:tc>
          <w:tcPr>
            <w:tcW w:w="9729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CC627E0" w14:textId="57ABC140" w:rsidR="4B09BAC5" w:rsidRDefault="0E458E97" w:rsidP="2A018FE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</w:rPr>
              <w:t>Naziv aktivnosti/skupine/projekta</w:t>
            </w:r>
          </w:p>
        </w:tc>
      </w:tr>
    </w:tbl>
    <w:p w14:paraId="7004900F" w14:textId="250E00FE" w:rsidR="4B09BAC5" w:rsidRDefault="0E458E97" w:rsidP="2A018FEE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5291"/>
        <w:gridCol w:w="4523"/>
      </w:tblGrid>
      <w:tr w:rsidR="4B09BAC5" w14:paraId="2E7DF7E8" w14:textId="77777777" w:rsidTr="2A018FEE">
        <w:trPr>
          <w:trHeight w:val="300"/>
        </w:trPr>
        <w:tc>
          <w:tcPr>
            <w:tcW w:w="5291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FEA4F27" w14:textId="096A7BC4" w:rsidR="4B09BAC5" w:rsidRDefault="0E458E97" w:rsidP="2A018FEE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Voditelj/ica:</w:t>
            </w:r>
          </w:p>
        </w:tc>
        <w:tc>
          <w:tcPr>
            <w:tcW w:w="4523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4A7D2853" w14:textId="1E76D62F" w:rsidR="4B09BAC5" w:rsidRDefault="0E458E97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Aktiv Hrvatskoga jezika: Sanja Jelenak, prof., Martina Jurišić, prof. i Jelena Miklečić, prof.</w:t>
            </w:r>
          </w:p>
        </w:tc>
      </w:tr>
    </w:tbl>
    <w:p w14:paraId="12E51F82" w14:textId="311B5653" w:rsidR="4B09BAC5" w:rsidRDefault="0E458E97" w:rsidP="2A018FEE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2083"/>
        <w:gridCol w:w="7686"/>
      </w:tblGrid>
      <w:tr w:rsidR="4B09BAC5" w14:paraId="21A870A5" w14:textId="77777777" w:rsidTr="2A018FEE">
        <w:trPr>
          <w:trHeight w:val="300"/>
        </w:trPr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949AD6D" w14:textId="7848C918" w:rsidR="4B09BAC5" w:rsidRDefault="0E458E97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Ciljevi:</w:t>
            </w:r>
          </w:p>
        </w:tc>
        <w:tc>
          <w:tcPr>
            <w:tcW w:w="7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E6C0455" w14:textId="0E904D73" w:rsidR="4B09BAC5" w:rsidRDefault="0E458E97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Potaknuti učenike na važnost očuvanja materinskoga jezika, svih njegovih narječja i dijalekata.</w:t>
            </w:r>
          </w:p>
          <w:p w14:paraId="4D35CEC5" w14:textId="688A1B5D" w:rsidR="4B09BAC5" w:rsidRDefault="0E458E97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Upoznavanje učenika s bogatom jezičnom baštinom i poviješću.</w:t>
            </w:r>
          </w:p>
          <w:p w14:paraId="1CF04C58" w14:textId="5B6EDA12" w:rsidR="4B09BAC5" w:rsidRDefault="0E458E97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Uočiti najčešće pravopisne pogreške u hrvatskom jeziku.</w:t>
            </w:r>
          </w:p>
          <w:p w14:paraId="23D48857" w14:textId="2DB5A2C3" w:rsidR="4B09BAC5" w:rsidRDefault="0E458E97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Istražiti utjecaj društvenih mreža na uporabu standardnog hrvatskog jezika.</w:t>
            </w:r>
          </w:p>
          <w:p w14:paraId="51B43018" w14:textId="1B9F6F5E" w:rsidR="4B09BAC5" w:rsidRDefault="0E458E97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Sudjelovanje učenika na otvorenom satu hrvatskog jezika u Institutu za hrvatski jezik (online).</w:t>
            </w:r>
          </w:p>
        </w:tc>
      </w:tr>
      <w:tr w:rsidR="4B09BAC5" w14:paraId="50AC3580" w14:textId="77777777" w:rsidTr="2A018FEE">
        <w:trPr>
          <w:trHeight w:val="300"/>
        </w:trPr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2FDD064" w14:textId="74E3CA63" w:rsidR="4B09BAC5" w:rsidRDefault="0E458E97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Teme:</w:t>
            </w:r>
          </w:p>
        </w:tc>
        <w:tc>
          <w:tcPr>
            <w:tcW w:w="7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EAFEAC9" w14:textId="3795CC35" w:rsidR="4B09BAC5" w:rsidRDefault="0E458E97" w:rsidP="2A018FEE">
            <w:pPr>
              <w:rPr>
                <w:rFonts w:ascii="Times New Roman" w:eastAsia="Times New Roman" w:hAnsi="Times New Roman" w:cs="Times New Roman"/>
                <w:b w:val="0"/>
                <w:i/>
                <w:i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i/>
                <w:iCs/>
                <w:color w:val="auto"/>
                <w:sz w:val="24"/>
                <w:szCs w:val="24"/>
              </w:rPr>
              <w:t>Hrvatski se jezik voli znanjem</w:t>
            </w:r>
          </w:p>
        </w:tc>
      </w:tr>
      <w:tr w:rsidR="4B09BAC5" w14:paraId="3B571195" w14:textId="77777777" w:rsidTr="2A018FEE">
        <w:trPr>
          <w:trHeight w:val="300"/>
        </w:trPr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D321F97" w14:textId="74867D96" w:rsidR="4B09BAC5" w:rsidRDefault="0E458E97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Namjena:</w:t>
            </w:r>
          </w:p>
        </w:tc>
        <w:tc>
          <w:tcPr>
            <w:tcW w:w="7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FD8EF10" w14:textId="39A7A390" w:rsidR="4B09BAC5" w:rsidRDefault="0E458E97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Svim učenicima i djelatnicima škole.</w:t>
            </w:r>
          </w:p>
        </w:tc>
      </w:tr>
      <w:tr w:rsidR="4B09BAC5" w14:paraId="79D95D24" w14:textId="77777777" w:rsidTr="2A018FEE">
        <w:trPr>
          <w:trHeight w:val="300"/>
        </w:trPr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7996125" w14:textId="3FA42D9E" w:rsidR="4B09BAC5" w:rsidRDefault="0E458E97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Nositelji:</w:t>
            </w:r>
          </w:p>
        </w:tc>
        <w:tc>
          <w:tcPr>
            <w:tcW w:w="7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8B8A8C9" w14:textId="3C777E65" w:rsidR="4B09BAC5" w:rsidRDefault="0E458E97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Učenici svih razreda.</w:t>
            </w:r>
          </w:p>
        </w:tc>
      </w:tr>
      <w:tr w:rsidR="4B09BAC5" w14:paraId="224E5CC2" w14:textId="77777777" w:rsidTr="2A018FEE">
        <w:trPr>
          <w:trHeight w:val="300"/>
        </w:trPr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92A0E5E" w14:textId="6C628D4E" w:rsidR="4B09BAC5" w:rsidRDefault="0E458E97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Način realizacije:</w:t>
            </w:r>
          </w:p>
        </w:tc>
        <w:tc>
          <w:tcPr>
            <w:tcW w:w="7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202426B" w14:textId="12CCCD8E" w:rsidR="4B09BAC5" w:rsidRDefault="0E458E97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Izrada plakata na temu hrvatskoga jezika.</w:t>
            </w:r>
          </w:p>
          <w:p w14:paraId="6760C2EF" w14:textId="5A590601" w:rsidR="4B09BAC5" w:rsidRDefault="0E458E97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Kviz o poznavanju normi hrvatskoga standardnoga jezika.</w:t>
            </w:r>
          </w:p>
        </w:tc>
      </w:tr>
      <w:tr w:rsidR="4B09BAC5" w14:paraId="291193E5" w14:textId="77777777" w:rsidTr="2A018FEE">
        <w:trPr>
          <w:trHeight w:val="300"/>
        </w:trPr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C85691F" w14:textId="1583CBE7" w:rsidR="4B09BAC5" w:rsidRDefault="0E458E97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Vremenik:</w:t>
            </w:r>
          </w:p>
        </w:tc>
        <w:tc>
          <w:tcPr>
            <w:tcW w:w="7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B129B99" w14:textId="1DDA54E5" w:rsidR="4B09BAC5" w:rsidRDefault="0E458E97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Ožujak 2026.</w:t>
            </w:r>
          </w:p>
        </w:tc>
      </w:tr>
      <w:tr w:rsidR="4B09BAC5" w14:paraId="25E9765E" w14:textId="77777777" w:rsidTr="2A018FEE">
        <w:trPr>
          <w:trHeight w:val="300"/>
        </w:trPr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C35778C" w14:textId="09139D0F" w:rsidR="4B09BAC5" w:rsidRDefault="0E458E97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Troškovnik:</w:t>
            </w:r>
          </w:p>
        </w:tc>
        <w:tc>
          <w:tcPr>
            <w:tcW w:w="7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276140A" w14:textId="40E91132" w:rsidR="4B09BAC5" w:rsidRDefault="0E458E97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Oko 10 eura za troškove nagrade za prvo, drugo i treće mjesto.</w:t>
            </w:r>
          </w:p>
        </w:tc>
      </w:tr>
      <w:tr w:rsidR="4B09BAC5" w14:paraId="2D2AFD44" w14:textId="77777777" w:rsidTr="2A018FEE">
        <w:trPr>
          <w:trHeight w:val="300"/>
        </w:trPr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6F99AD4" w14:textId="177F2AA5" w:rsidR="4B09BAC5" w:rsidRDefault="0E458E97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Vrednovanje:</w:t>
            </w:r>
          </w:p>
        </w:tc>
        <w:tc>
          <w:tcPr>
            <w:tcW w:w="7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C385F01" w14:textId="466C45AF" w:rsidR="4B09BAC5" w:rsidRDefault="0E458E97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Anketni listi</w:t>
            </w:r>
          </w:p>
        </w:tc>
      </w:tr>
    </w:tbl>
    <w:p w14:paraId="62668BA5" w14:textId="19D80F7E" w:rsidR="4B09BAC5" w:rsidRDefault="620ADB14" w:rsidP="2A018FEE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228BAF8C" w14:textId="30F45346" w:rsidR="44DDF66A" w:rsidRDefault="44DDF66A" w:rsidP="2A018FEE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BC5C5F6" w14:textId="569B226A" w:rsidR="44DDF66A" w:rsidRDefault="44DDF66A" w:rsidP="2A018FEE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B9537FB" w14:textId="5835DBD5" w:rsidR="44DDF66A" w:rsidRDefault="44DDF66A" w:rsidP="2A018FEE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3D1437B" w14:textId="73B4EB31" w:rsidR="44DDF66A" w:rsidRDefault="44DDF66A" w:rsidP="2A018FEE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92E405A" w14:textId="32ED3F4C" w:rsidR="44DDF66A" w:rsidRDefault="44DDF66A" w:rsidP="2A018FEE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A86CD39" w14:textId="3E3BF273" w:rsidR="44DDF66A" w:rsidRDefault="44DDF66A" w:rsidP="2A018FEE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FFB5C21" w14:textId="73E0400D" w:rsidR="44DDF66A" w:rsidRDefault="44DDF66A" w:rsidP="2A018FEE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59896EC" w14:textId="2524D98E" w:rsidR="44DDF66A" w:rsidRDefault="44DDF66A" w:rsidP="2A018FEE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A98982D" w14:textId="573D172C" w:rsidR="44DDF66A" w:rsidRDefault="44DDF66A" w:rsidP="2A018FEE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934A66B" w14:textId="78752301" w:rsidR="44DDF66A" w:rsidRDefault="44DDF66A" w:rsidP="2A018FEE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4838E10D" w14:textId="2A47DB8D" w:rsidR="44DDF66A" w:rsidRDefault="44DDF66A" w:rsidP="2A018FEE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B050FA6" w14:textId="7912BB17" w:rsidR="44DDF66A" w:rsidRDefault="44DDF66A" w:rsidP="2A018FEE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BFDF4C2" w14:textId="1F25D901" w:rsidR="44DDF66A" w:rsidRDefault="44DDF66A" w:rsidP="2A018FEE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8195A2D" w14:textId="75BFD159" w:rsidR="44DDF66A" w:rsidRDefault="44DDF66A" w:rsidP="2A018FEE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494C96CD" w14:textId="38E5A45F" w:rsidR="44DDF66A" w:rsidRDefault="44DDF66A" w:rsidP="2A018FEE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9729"/>
      </w:tblGrid>
      <w:tr w:rsidR="4B09BAC5" w14:paraId="17D65CB8" w14:textId="77777777" w:rsidTr="2A018FEE">
        <w:trPr>
          <w:trHeight w:val="300"/>
        </w:trPr>
        <w:tc>
          <w:tcPr>
            <w:tcW w:w="972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410862CD" w14:textId="72BB6B3E" w:rsidR="4B09BAC5" w:rsidRDefault="4B09BAC5" w:rsidP="2A018FE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563FFD01" w14:textId="6474573A" w:rsidR="4B09BAC5" w:rsidRDefault="0E458E97" w:rsidP="2A018FE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Dan hrvatske knjige (projekt: Marko Marulić, Judita)</w:t>
            </w:r>
          </w:p>
        </w:tc>
      </w:tr>
      <w:tr w:rsidR="4B09BAC5" w14:paraId="75549798" w14:textId="77777777" w:rsidTr="2A018FEE">
        <w:trPr>
          <w:trHeight w:val="300"/>
        </w:trPr>
        <w:tc>
          <w:tcPr>
            <w:tcW w:w="9729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4B9E930" w14:textId="41CE83CB" w:rsidR="4B09BAC5" w:rsidRDefault="0E458E97" w:rsidP="2A018FE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</w:rPr>
              <w:t>Naziv aktivnosti/skupine/projekta</w:t>
            </w:r>
          </w:p>
        </w:tc>
      </w:tr>
    </w:tbl>
    <w:p w14:paraId="7FE6CC42" w14:textId="770C93D6" w:rsidR="4B09BAC5" w:rsidRDefault="0E458E97" w:rsidP="2A018FEE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5301"/>
        <w:gridCol w:w="4513"/>
      </w:tblGrid>
      <w:tr w:rsidR="4B09BAC5" w14:paraId="2749D02C" w14:textId="77777777" w:rsidTr="2A018FEE">
        <w:trPr>
          <w:trHeight w:val="300"/>
        </w:trPr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3984BBE" w14:textId="3A44EF90" w:rsidR="4B09BAC5" w:rsidRDefault="0E458E97" w:rsidP="2A018FEE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Voditelj/ica:</w:t>
            </w:r>
          </w:p>
        </w:tc>
        <w:tc>
          <w:tcPr>
            <w:tcW w:w="4513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506EDB1B" w14:textId="5D3CA88E" w:rsidR="4B09BAC5" w:rsidRDefault="0E458E97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Sanja Jelenak, prof.</w:t>
            </w:r>
          </w:p>
        </w:tc>
      </w:tr>
    </w:tbl>
    <w:p w14:paraId="0E40C52D" w14:textId="13BA8768" w:rsidR="4B09BAC5" w:rsidRDefault="0E458E97" w:rsidP="2A018FEE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2083"/>
        <w:gridCol w:w="7686"/>
      </w:tblGrid>
      <w:tr w:rsidR="4B09BAC5" w14:paraId="760FC105" w14:textId="77777777" w:rsidTr="2A018FEE">
        <w:trPr>
          <w:trHeight w:val="300"/>
        </w:trPr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82DB6A2" w14:textId="01B0C5D8" w:rsidR="4B09BAC5" w:rsidRDefault="0E458E97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Ciljevi:</w:t>
            </w:r>
          </w:p>
        </w:tc>
        <w:tc>
          <w:tcPr>
            <w:tcW w:w="7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DD52E1D" w14:textId="45FBA7B8" w:rsidR="4B09BAC5" w:rsidRDefault="0E458E97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Istražiti život i stvaralaštvo Marka Marulića.</w:t>
            </w:r>
          </w:p>
          <w:p w14:paraId="7254BDE8" w14:textId="594B2BE0" w:rsidR="4B09BAC5" w:rsidRDefault="0E458E97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Istražiti društveni kontekst nastanka Judite.</w:t>
            </w:r>
          </w:p>
          <w:p w14:paraId="561CD992" w14:textId="0161AF4D" w:rsidR="4B09BAC5" w:rsidRDefault="0E458E97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Istražiti dijalog suvremenih hrvatskih pisaca s Marulićevom Juditom (Ujević, Gavran).</w:t>
            </w:r>
          </w:p>
          <w:p w14:paraId="61BD2A7F" w14:textId="2A43670F" w:rsidR="4B09BAC5" w:rsidRDefault="0E458E97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Usporediti biblijsku Juditu i Juditu Marka Marulića.</w:t>
            </w:r>
          </w:p>
          <w:p w14:paraId="5B61AA17" w14:textId="760AB396" w:rsidR="4B09BAC5" w:rsidRDefault="0E458E97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Osvijestiti važnost Marka Marulića kao Oca Hrvatske Književnosti i Judite kao prvog djela pisanog na hrvatskome jeziku.</w:t>
            </w:r>
          </w:p>
          <w:p w14:paraId="33607EDC" w14:textId="3B5C603E" w:rsidR="4B09BAC5" w:rsidRDefault="0E458E97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Razviti interes za stariju hrvatsku književnost.</w:t>
            </w:r>
          </w:p>
        </w:tc>
      </w:tr>
      <w:tr w:rsidR="4B09BAC5" w14:paraId="350C9AA2" w14:textId="77777777" w:rsidTr="2A018FEE">
        <w:trPr>
          <w:trHeight w:val="300"/>
        </w:trPr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F59881E" w14:textId="6F0747DB" w:rsidR="4B09BAC5" w:rsidRDefault="0E458E97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Teme:</w:t>
            </w:r>
          </w:p>
        </w:tc>
        <w:tc>
          <w:tcPr>
            <w:tcW w:w="7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73D859E" w14:textId="43D9A375" w:rsidR="4B09BAC5" w:rsidRDefault="0E458E97" w:rsidP="2A018FEE">
            <w:pPr>
              <w:rPr>
                <w:rFonts w:ascii="Times New Roman" w:eastAsia="Times New Roman" w:hAnsi="Times New Roman" w:cs="Times New Roman"/>
                <w:b w:val="0"/>
                <w:i/>
                <w:i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i/>
                <w:iCs/>
                <w:color w:val="auto"/>
                <w:sz w:val="24"/>
                <w:szCs w:val="24"/>
              </w:rPr>
              <w:t>Judita – temelj hrvatske pisane riječi</w:t>
            </w:r>
          </w:p>
        </w:tc>
      </w:tr>
      <w:tr w:rsidR="4B09BAC5" w14:paraId="5058BB27" w14:textId="77777777" w:rsidTr="2A018FEE">
        <w:trPr>
          <w:trHeight w:val="300"/>
        </w:trPr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5DE9C8B" w14:textId="72BC5E29" w:rsidR="4B09BAC5" w:rsidRDefault="0E458E97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Namjena:</w:t>
            </w:r>
          </w:p>
        </w:tc>
        <w:tc>
          <w:tcPr>
            <w:tcW w:w="7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9562E3F" w14:textId="7D280CF7" w:rsidR="4B09BAC5" w:rsidRDefault="0E458E97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Svim učenicima i djelatnicima škole.</w:t>
            </w:r>
          </w:p>
        </w:tc>
      </w:tr>
      <w:tr w:rsidR="4B09BAC5" w14:paraId="758A2521" w14:textId="77777777" w:rsidTr="2A018FEE">
        <w:trPr>
          <w:trHeight w:val="300"/>
        </w:trPr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026571B" w14:textId="7A28932E" w:rsidR="4B09BAC5" w:rsidRDefault="0E458E97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Nositelji:</w:t>
            </w:r>
          </w:p>
        </w:tc>
        <w:tc>
          <w:tcPr>
            <w:tcW w:w="7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F70A5AB" w14:textId="4C7420D0" w:rsidR="4B09BAC5" w:rsidRDefault="0E458E97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Učenici četvrtih razreda.</w:t>
            </w:r>
          </w:p>
        </w:tc>
      </w:tr>
      <w:tr w:rsidR="4B09BAC5" w14:paraId="60E1438A" w14:textId="77777777" w:rsidTr="2A018FEE">
        <w:trPr>
          <w:trHeight w:val="300"/>
        </w:trPr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564110A" w14:textId="1EC8DC8D" w:rsidR="4B09BAC5" w:rsidRDefault="0E458E97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Način realizacije:</w:t>
            </w:r>
          </w:p>
        </w:tc>
        <w:tc>
          <w:tcPr>
            <w:tcW w:w="7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6BE9950" w14:textId="0709D424" w:rsidR="4B09BAC5" w:rsidRDefault="0E458E97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Izrada plakata.</w:t>
            </w:r>
          </w:p>
          <w:p w14:paraId="389E1375" w14:textId="5B775DA4" w:rsidR="4B09BAC5" w:rsidRDefault="0E458E97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Izrada kratkoga filma o životu i stvaralaštvu Marka Marulića.</w:t>
            </w:r>
          </w:p>
          <w:p w14:paraId="3B78EC0B" w14:textId="58EAA7D6" w:rsidR="4B09BAC5" w:rsidRDefault="0E458E97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Izrada novina s medijskim tekstovima koji donose društveni kontekst nastanka Judite.</w:t>
            </w:r>
          </w:p>
        </w:tc>
      </w:tr>
      <w:tr w:rsidR="4B09BAC5" w14:paraId="54C47C83" w14:textId="77777777" w:rsidTr="2A018FEE">
        <w:trPr>
          <w:trHeight w:val="300"/>
        </w:trPr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363D3F8" w14:textId="1DAF65F2" w:rsidR="4B09BAC5" w:rsidRDefault="0E458E97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Vremenik:</w:t>
            </w:r>
          </w:p>
        </w:tc>
        <w:tc>
          <w:tcPr>
            <w:tcW w:w="7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B1B385F" w14:textId="0A515249" w:rsidR="4B09BAC5" w:rsidRDefault="0E458E97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Travanj 2026.</w:t>
            </w:r>
          </w:p>
        </w:tc>
      </w:tr>
      <w:tr w:rsidR="4B09BAC5" w14:paraId="5638B6C4" w14:textId="77777777" w:rsidTr="2A018FEE">
        <w:trPr>
          <w:trHeight w:val="300"/>
        </w:trPr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CF402BB" w14:textId="2E0E4BB5" w:rsidR="4B09BAC5" w:rsidRDefault="0E458E97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Troškovnik:</w:t>
            </w:r>
          </w:p>
        </w:tc>
        <w:tc>
          <w:tcPr>
            <w:tcW w:w="7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68C5160" w14:textId="28FD9C5B" w:rsidR="4B09BAC5" w:rsidRDefault="0E458E97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/</w:t>
            </w:r>
          </w:p>
        </w:tc>
      </w:tr>
      <w:tr w:rsidR="4B09BAC5" w14:paraId="4EFAD598" w14:textId="77777777" w:rsidTr="2A018FEE">
        <w:trPr>
          <w:trHeight w:val="300"/>
        </w:trPr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C8DA0E4" w14:textId="0107FED0" w:rsidR="4B09BAC5" w:rsidRDefault="0E458E97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Vrednovanje:</w:t>
            </w:r>
          </w:p>
        </w:tc>
        <w:tc>
          <w:tcPr>
            <w:tcW w:w="7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25D68E7" w14:textId="3E894984" w:rsidR="4B09BAC5" w:rsidRDefault="0E458E97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Kviz</w:t>
            </w:r>
          </w:p>
        </w:tc>
      </w:tr>
    </w:tbl>
    <w:p w14:paraId="624E617C" w14:textId="64458A5C" w:rsidR="4B09BAC5" w:rsidRDefault="4B09BAC5" w:rsidP="2A018FEE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C376E5B" w14:textId="5CDE132E" w:rsidR="4B09BAC5" w:rsidRDefault="4B09BAC5" w:rsidP="2A018FEE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9729"/>
      </w:tblGrid>
      <w:tr w:rsidR="4B09BAC5" w14:paraId="1E81881A" w14:textId="77777777" w:rsidTr="2A018FEE">
        <w:trPr>
          <w:trHeight w:val="300"/>
        </w:trPr>
        <w:tc>
          <w:tcPr>
            <w:tcW w:w="972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6BD1D964" w14:textId="61105991" w:rsidR="4B09BAC5" w:rsidRDefault="4B09BAC5" w:rsidP="2A018FE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4535957E" w14:textId="316C6CCF" w:rsidR="4B09BAC5" w:rsidRDefault="0E458E97" w:rsidP="2A018FE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Čitateljski klub</w:t>
            </w:r>
          </w:p>
        </w:tc>
      </w:tr>
      <w:tr w:rsidR="4B09BAC5" w14:paraId="65A3B06B" w14:textId="77777777" w:rsidTr="2A018FEE">
        <w:trPr>
          <w:trHeight w:val="300"/>
        </w:trPr>
        <w:tc>
          <w:tcPr>
            <w:tcW w:w="9729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9C6DC96" w14:textId="478A3332" w:rsidR="4B09BAC5" w:rsidRDefault="0E458E97" w:rsidP="2A018FE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</w:rPr>
              <w:t>Naziv aktivnosti/skupine/projekta</w:t>
            </w:r>
          </w:p>
        </w:tc>
      </w:tr>
    </w:tbl>
    <w:p w14:paraId="35866273" w14:textId="69B60A50" w:rsidR="4B09BAC5" w:rsidRDefault="0E458E97" w:rsidP="2A018FEE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5297"/>
        <w:gridCol w:w="4517"/>
      </w:tblGrid>
      <w:tr w:rsidR="4B09BAC5" w14:paraId="7A3A693D" w14:textId="77777777" w:rsidTr="2A018FEE">
        <w:trPr>
          <w:trHeight w:val="300"/>
        </w:trPr>
        <w:tc>
          <w:tcPr>
            <w:tcW w:w="529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CE0E5AD" w14:textId="1ADC1D4E" w:rsidR="4B09BAC5" w:rsidRDefault="0E458E97" w:rsidP="2A018FEE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Voditelj/ica: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74CCAA3E" w14:textId="18478257" w:rsidR="4B09BAC5" w:rsidRDefault="0E458E97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Sanja Jelenak, prof. i Jelena Miklečić, prof.</w:t>
            </w:r>
          </w:p>
        </w:tc>
      </w:tr>
    </w:tbl>
    <w:p w14:paraId="42BC617D" w14:textId="1B0BAEF4" w:rsidR="4B09BAC5" w:rsidRDefault="0E458E97" w:rsidP="2A018FEE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2077"/>
        <w:gridCol w:w="7692"/>
      </w:tblGrid>
      <w:tr w:rsidR="4B09BAC5" w14:paraId="574B23BE" w14:textId="77777777" w:rsidTr="2A018FEE">
        <w:trPr>
          <w:trHeight w:val="300"/>
        </w:trPr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8A07292" w14:textId="3DD55A42" w:rsidR="4B09BAC5" w:rsidRDefault="0E458E97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Ciljevi:</w:t>
            </w:r>
          </w:p>
        </w:tc>
        <w:tc>
          <w:tcPr>
            <w:tcW w:w="7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3E7848E" w14:textId="6482DEA7" w:rsidR="4B09BAC5" w:rsidRDefault="0E458E97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Zainteresirati učenike za čitanje.</w:t>
            </w:r>
          </w:p>
          <w:p w14:paraId="520A554F" w14:textId="4931E5EC" w:rsidR="4B09BAC5" w:rsidRDefault="0E458E97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Potaknuti učenike da:</w:t>
            </w:r>
          </w:p>
          <w:p w14:paraId="75EBC809" w14:textId="69DC7EFA" w:rsidR="4B09BAC5" w:rsidRDefault="0E458E97" w:rsidP="2A018FEE">
            <w:pPr>
              <w:pStyle w:val="Odlomakpopisa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dijele zajedničke sklonosti i ideje</w:t>
            </w:r>
          </w:p>
          <w:p w14:paraId="4D666B34" w14:textId="66B8ED3A" w:rsidR="4B09BAC5" w:rsidRDefault="0E458E97" w:rsidP="2A018FEE">
            <w:pPr>
              <w:pStyle w:val="Odlomakpopisa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postanu samostalni čitatelji</w:t>
            </w:r>
          </w:p>
          <w:p w14:paraId="3B06515A" w14:textId="6EEB2F32" w:rsidR="4B09BAC5" w:rsidRDefault="0E458E97" w:rsidP="2A018FEE">
            <w:pPr>
              <w:pStyle w:val="Odlomakpopisa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istražuju i razvijaju vlastito mišljenje</w:t>
            </w:r>
          </w:p>
          <w:p w14:paraId="7941085F" w14:textId="72D751AA" w:rsidR="4B09BAC5" w:rsidRDefault="0E458E97" w:rsidP="2A018FEE">
            <w:pPr>
              <w:pStyle w:val="Odlomakpopisa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vježbaju čitanje, govorenje i slušanje</w:t>
            </w:r>
          </w:p>
        </w:tc>
      </w:tr>
      <w:tr w:rsidR="4B09BAC5" w14:paraId="1E43D1A4" w14:textId="77777777" w:rsidTr="2A018FEE">
        <w:trPr>
          <w:trHeight w:val="300"/>
        </w:trPr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F27157D" w14:textId="11DC95C3" w:rsidR="4B09BAC5" w:rsidRDefault="0E458E97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Teme:</w:t>
            </w:r>
          </w:p>
        </w:tc>
        <w:tc>
          <w:tcPr>
            <w:tcW w:w="7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6D64106" w14:textId="4692F85F" w:rsidR="4B09BAC5" w:rsidRDefault="0E458E97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Različite teme prema interesu učenika.</w:t>
            </w:r>
          </w:p>
        </w:tc>
      </w:tr>
      <w:tr w:rsidR="4B09BAC5" w14:paraId="59750C21" w14:textId="77777777" w:rsidTr="2A018FEE">
        <w:trPr>
          <w:trHeight w:val="300"/>
        </w:trPr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C3CC94D" w14:textId="6530A72F" w:rsidR="4B09BAC5" w:rsidRDefault="0E458E97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Namjena:</w:t>
            </w:r>
          </w:p>
        </w:tc>
        <w:tc>
          <w:tcPr>
            <w:tcW w:w="7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05192A3" w14:textId="65CC3C8E" w:rsidR="4B09BAC5" w:rsidRDefault="0E458E97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Učenicima svih razreda.</w:t>
            </w:r>
          </w:p>
        </w:tc>
      </w:tr>
      <w:tr w:rsidR="4B09BAC5" w14:paraId="08953DA0" w14:textId="77777777" w:rsidTr="2A018FEE">
        <w:trPr>
          <w:trHeight w:val="300"/>
        </w:trPr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61F4D9E" w14:textId="44286FC2" w:rsidR="4B09BAC5" w:rsidRDefault="0E458E97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Nositelji:</w:t>
            </w:r>
          </w:p>
        </w:tc>
        <w:tc>
          <w:tcPr>
            <w:tcW w:w="7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1372D18" w14:textId="5479E84A" w:rsidR="4B09BAC5" w:rsidRDefault="0E458E97" w:rsidP="2A018FEE">
            <w:pPr>
              <w:rPr>
                <w:rFonts w:ascii="Times New Roman" w:eastAsia="Times New Roman" w:hAnsi="Times New Roman" w:cs="Times New Roman"/>
                <w:b w:val="0"/>
                <w:i/>
                <w:i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Sanja Jelenak i Jelena Miklečić, članovi </w:t>
            </w:r>
            <w:r w:rsidRPr="2A018FEE">
              <w:rPr>
                <w:rFonts w:ascii="Times New Roman" w:eastAsia="Times New Roman" w:hAnsi="Times New Roman" w:cs="Times New Roman"/>
                <w:b w:val="0"/>
                <w:i/>
                <w:iCs/>
                <w:color w:val="auto"/>
                <w:sz w:val="24"/>
                <w:szCs w:val="24"/>
              </w:rPr>
              <w:t>Čitateljskog kluba</w:t>
            </w:r>
          </w:p>
        </w:tc>
      </w:tr>
      <w:tr w:rsidR="4B09BAC5" w14:paraId="0BFE74B5" w14:textId="77777777" w:rsidTr="2A018FEE">
        <w:trPr>
          <w:trHeight w:val="300"/>
        </w:trPr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658FF55" w14:textId="6997306A" w:rsidR="4B09BAC5" w:rsidRDefault="0E458E97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Način realizacije:</w:t>
            </w:r>
          </w:p>
        </w:tc>
        <w:tc>
          <w:tcPr>
            <w:tcW w:w="7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B5B7229" w14:textId="2A0BBE52" w:rsidR="4B09BAC5" w:rsidRDefault="0E458E97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Sastanci jedanput do dvaput mjesečno na kojima se čita i raspravlja o pročitanome.</w:t>
            </w:r>
          </w:p>
        </w:tc>
      </w:tr>
      <w:tr w:rsidR="4B09BAC5" w14:paraId="35B1EF6E" w14:textId="77777777" w:rsidTr="2A018FEE">
        <w:trPr>
          <w:trHeight w:val="300"/>
        </w:trPr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B5EBD68" w14:textId="003639C9" w:rsidR="4B09BAC5" w:rsidRDefault="0E458E97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Vremenik:</w:t>
            </w:r>
          </w:p>
        </w:tc>
        <w:tc>
          <w:tcPr>
            <w:tcW w:w="7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9098C98" w14:textId="33589A26" w:rsidR="4B09BAC5" w:rsidRDefault="0E458E97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Tijekom nastavne godine.</w:t>
            </w:r>
          </w:p>
        </w:tc>
      </w:tr>
      <w:tr w:rsidR="4B09BAC5" w14:paraId="51EBAFDF" w14:textId="77777777" w:rsidTr="2A018FEE">
        <w:trPr>
          <w:trHeight w:val="300"/>
        </w:trPr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75BA232" w14:textId="3280B03E" w:rsidR="4B09BAC5" w:rsidRDefault="0E458E97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Troškovnik:</w:t>
            </w:r>
          </w:p>
        </w:tc>
        <w:tc>
          <w:tcPr>
            <w:tcW w:w="7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976B8BA" w14:textId="4087609E" w:rsidR="4B09BAC5" w:rsidRDefault="0E458E97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/</w:t>
            </w:r>
          </w:p>
        </w:tc>
      </w:tr>
      <w:tr w:rsidR="4B09BAC5" w14:paraId="455A4942" w14:textId="77777777" w:rsidTr="2A018FEE">
        <w:trPr>
          <w:trHeight w:val="300"/>
        </w:trPr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70D8E51" w14:textId="736DE34A" w:rsidR="4B09BAC5" w:rsidRDefault="0E458E97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Vrednovanje:</w:t>
            </w:r>
          </w:p>
        </w:tc>
        <w:tc>
          <w:tcPr>
            <w:tcW w:w="7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11ACEC5" w14:textId="74762D73" w:rsidR="4B09BAC5" w:rsidRDefault="0E458E97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Anketni listić.</w:t>
            </w:r>
          </w:p>
        </w:tc>
      </w:tr>
    </w:tbl>
    <w:p w14:paraId="28F92600" w14:textId="737068FF" w:rsidR="4B09BAC5" w:rsidRDefault="0E458E97" w:rsidP="2A018FEE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43DA9EF0" w14:textId="697612B9" w:rsidR="4B09BAC5" w:rsidRDefault="377E5DBF" w:rsidP="2A018FEE">
      <w:pPr>
        <w:spacing w:after="160" w:line="252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color w:val="auto"/>
          <w:sz w:val="24"/>
          <w:szCs w:val="24"/>
        </w:rPr>
        <w:t>Pr</w:t>
      </w:r>
      <w:r w:rsidR="0E458E97" w:rsidRPr="2A018FEE">
        <w:rPr>
          <w:rFonts w:ascii="Times New Roman" w:eastAsia="Times New Roman" w:hAnsi="Times New Roman" w:cs="Times New Roman"/>
          <w:color w:val="auto"/>
          <w:sz w:val="24"/>
          <w:szCs w:val="24"/>
        </w:rPr>
        <w:t>ijedlog posjeta kazališnim predstavama u školskoj godini 2025./2026.</w:t>
      </w:r>
    </w:p>
    <w:p w14:paraId="5807F5FE" w14:textId="672592B1" w:rsidR="4B09BAC5" w:rsidRDefault="0E458E97" w:rsidP="2A018FEE">
      <w:pPr>
        <w:spacing w:after="160" w:line="252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color w:val="auto"/>
          <w:sz w:val="24"/>
          <w:szCs w:val="24"/>
        </w:rPr>
        <w:t>Aktiv Hrvatskoga jezika: Sanja Jelenak, prof., Martina Jurišić, prof. i Jelena Miklečić, prof.</w:t>
      </w:r>
    </w:p>
    <w:p w14:paraId="0EC214BD" w14:textId="7F606816" w:rsidR="4B09BAC5" w:rsidRDefault="0E458E97" w:rsidP="2A018FEE">
      <w:pPr>
        <w:spacing w:after="160" w:line="252" w:lineRule="auto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HNK u Zagrebu</w:t>
      </w:r>
    </w:p>
    <w:p w14:paraId="289FDF01" w14:textId="0E7559D4" w:rsidR="4B09BAC5" w:rsidRDefault="0E458E97" w:rsidP="2A018FEE">
      <w:pPr>
        <w:pStyle w:val="Odlomakpopisa"/>
        <w:numPr>
          <w:ilvl w:val="0"/>
          <w:numId w:val="21"/>
        </w:numPr>
        <w:spacing w:line="252" w:lineRule="auto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b w:val="0"/>
          <w:i/>
          <w:iCs/>
          <w:color w:val="auto"/>
          <w:sz w:val="24"/>
          <w:szCs w:val="24"/>
        </w:rPr>
        <w:t>Hamlet</w:t>
      </w:r>
      <w:r w:rsidRPr="2A018FE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, William Shakespeare / Leo Mujić</w:t>
      </w:r>
    </w:p>
    <w:p w14:paraId="0F399977" w14:textId="3271E312" w:rsidR="4B09BAC5" w:rsidRDefault="0E458E97" w:rsidP="2A018FEE">
      <w:pPr>
        <w:pStyle w:val="Odlomakpopisa"/>
        <w:numPr>
          <w:ilvl w:val="0"/>
          <w:numId w:val="21"/>
        </w:numPr>
        <w:spacing w:line="252" w:lineRule="auto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b w:val="0"/>
          <w:i/>
          <w:iCs/>
          <w:color w:val="auto"/>
          <w:sz w:val="24"/>
          <w:szCs w:val="24"/>
        </w:rPr>
        <w:t>Judita</w:t>
      </w:r>
      <w:r w:rsidRPr="2A018FE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, Frano Parać</w:t>
      </w:r>
    </w:p>
    <w:p w14:paraId="7B1FF0C0" w14:textId="6698BF8E" w:rsidR="4B09BAC5" w:rsidRDefault="0E458E97" w:rsidP="2A018FEE">
      <w:pPr>
        <w:pStyle w:val="Odlomakpopisa"/>
        <w:numPr>
          <w:ilvl w:val="0"/>
          <w:numId w:val="21"/>
        </w:numPr>
        <w:spacing w:line="252" w:lineRule="auto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b w:val="0"/>
          <w:i/>
          <w:iCs/>
          <w:color w:val="auto"/>
          <w:sz w:val="24"/>
          <w:szCs w:val="24"/>
        </w:rPr>
        <w:t>Werther</w:t>
      </w:r>
      <w:r w:rsidRPr="2A018FE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, Jules Massenet</w:t>
      </w:r>
    </w:p>
    <w:p w14:paraId="44A4C13B" w14:textId="24A165B1" w:rsidR="4B09BAC5" w:rsidRDefault="0E458E97" w:rsidP="2A018FEE">
      <w:pPr>
        <w:pStyle w:val="Odlomakpopisa"/>
        <w:numPr>
          <w:ilvl w:val="0"/>
          <w:numId w:val="21"/>
        </w:numPr>
        <w:spacing w:line="252" w:lineRule="auto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b w:val="0"/>
          <w:i/>
          <w:iCs/>
          <w:color w:val="auto"/>
          <w:sz w:val="24"/>
          <w:szCs w:val="24"/>
        </w:rPr>
        <w:t>Nikola Šubić Zrinski</w:t>
      </w:r>
      <w:r w:rsidRPr="2A018FE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, Ivan pl. Zajc</w:t>
      </w:r>
    </w:p>
    <w:p w14:paraId="4D8B0A09" w14:textId="3AFBD6E4" w:rsidR="4B09BAC5" w:rsidRDefault="0E458E97" w:rsidP="2A018FEE">
      <w:pPr>
        <w:pStyle w:val="Odlomakpopisa"/>
        <w:numPr>
          <w:ilvl w:val="0"/>
          <w:numId w:val="21"/>
        </w:numPr>
        <w:spacing w:line="252" w:lineRule="auto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b w:val="0"/>
          <w:i/>
          <w:iCs/>
          <w:color w:val="auto"/>
          <w:sz w:val="24"/>
          <w:szCs w:val="24"/>
        </w:rPr>
        <w:t>Ero s onoga svijeta</w:t>
      </w:r>
      <w:r w:rsidRPr="2A018FE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, Jakov Gotovac</w:t>
      </w:r>
    </w:p>
    <w:p w14:paraId="42CCE834" w14:textId="31CFF851" w:rsidR="4B09BAC5" w:rsidRDefault="0E458E97" w:rsidP="2A018FEE">
      <w:pPr>
        <w:pStyle w:val="Odlomakpopisa"/>
        <w:numPr>
          <w:ilvl w:val="0"/>
          <w:numId w:val="21"/>
        </w:numPr>
        <w:spacing w:line="252" w:lineRule="auto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b w:val="0"/>
          <w:i/>
          <w:iCs/>
          <w:color w:val="auto"/>
          <w:sz w:val="24"/>
          <w:szCs w:val="24"/>
        </w:rPr>
        <w:t>Šišmiš</w:t>
      </w:r>
      <w:r w:rsidRPr="2A018FE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, Johann Strauss ml.</w:t>
      </w:r>
    </w:p>
    <w:p w14:paraId="777BC26A" w14:textId="39F9A45A" w:rsidR="4B09BAC5" w:rsidRDefault="0E458E97" w:rsidP="2A018FEE">
      <w:pPr>
        <w:pStyle w:val="Odlomakpopisa"/>
        <w:numPr>
          <w:ilvl w:val="0"/>
          <w:numId w:val="21"/>
        </w:numPr>
        <w:spacing w:line="252" w:lineRule="auto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b w:val="0"/>
          <w:i/>
          <w:iCs/>
          <w:color w:val="auto"/>
          <w:sz w:val="24"/>
          <w:szCs w:val="24"/>
        </w:rPr>
        <w:t>Stanac</w:t>
      </w:r>
      <w:r w:rsidRPr="2A018FE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, Jakov Gotovac</w:t>
      </w:r>
    </w:p>
    <w:p w14:paraId="15E44EA2" w14:textId="0103786B" w:rsidR="4B09BAC5" w:rsidRDefault="0E458E97" w:rsidP="2A018FEE">
      <w:pPr>
        <w:pStyle w:val="Odlomakpopisa"/>
        <w:numPr>
          <w:ilvl w:val="0"/>
          <w:numId w:val="21"/>
        </w:numPr>
        <w:spacing w:line="252" w:lineRule="auto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b w:val="0"/>
          <w:i/>
          <w:iCs/>
          <w:color w:val="auto"/>
          <w:sz w:val="24"/>
          <w:szCs w:val="24"/>
        </w:rPr>
        <w:t>Zastave</w:t>
      </w:r>
      <w:r w:rsidRPr="2A018FE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, Miroslav Krleža</w:t>
      </w:r>
    </w:p>
    <w:p w14:paraId="19C7E3E2" w14:textId="55847805" w:rsidR="4B09BAC5" w:rsidRDefault="0E458E97" w:rsidP="2A018FEE">
      <w:pPr>
        <w:pStyle w:val="Odlomakpopisa"/>
        <w:numPr>
          <w:ilvl w:val="0"/>
          <w:numId w:val="21"/>
        </w:numPr>
        <w:spacing w:line="252" w:lineRule="auto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b w:val="0"/>
          <w:i/>
          <w:iCs/>
          <w:color w:val="auto"/>
          <w:sz w:val="24"/>
          <w:szCs w:val="24"/>
        </w:rPr>
        <w:t>Tko pjeva zlo ne misli</w:t>
      </w:r>
      <w:r w:rsidRPr="2A018FE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, Vjekoslav Majer - Krešo Golik – Rene Medvešek</w:t>
      </w:r>
    </w:p>
    <w:p w14:paraId="61118CE4" w14:textId="1F35604F" w:rsidR="4B09BAC5" w:rsidRDefault="4B09BAC5" w:rsidP="2A018FEE">
      <w:pPr>
        <w:spacing w:line="252" w:lineRule="auto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</w:p>
    <w:p w14:paraId="41464802" w14:textId="07858FC5" w:rsidR="4B09BAC5" w:rsidRDefault="0E458E97" w:rsidP="2A018FEE">
      <w:pPr>
        <w:spacing w:line="252" w:lineRule="auto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KEREMPUH</w:t>
      </w:r>
    </w:p>
    <w:p w14:paraId="11FE86E0" w14:textId="628664CB" w:rsidR="4B09BAC5" w:rsidRDefault="4B09BAC5" w:rsidP="2A018FEE">
      <w:pPr>
        <w:spacing w:line="252" w:lineRule="auto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</w:p>
    <w:p w14:paraId="04B6A850" w14:textId="16E1AC60" w:rsidR="4B09BAC5" w:rsidRDefault="0E458E97" w:rsidP="2A018FEE">
      <w:pPr>
        <w:pStyle w:val="Odlomakpopisa"/>
        <w:numPr>
          <w:ilvl w:val="0"/>
          <w:numId w:val="21"/>
        </w:numPr>
        <w:spacing w:line="252" w:lineRule="auto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b w:val="0"/>
          <w:i/>
          <w:iCs/>
          <w:color w:val="auto"/>
          <w:sz w:val="24"/>
          <w:szCs w:val="24"/>
        </w:rPr>
        <w:t xml:space="preserve"> Škrtac</w:t>
      </w:r>
      <w:r w:rsidRPr="2A018FE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, J. B. P. Moliere / Dora Ruždjak Podolski</w:t>
      </w:r>
    </w:p>
    <w:p w14:paraId="5F62B23D" w14:textId="05D0C2D9" w:rsidR="4B09BAC5" w:rsidRDefault="0E458E97" w:rsidP="2A018FEE">
      <w:pPr>
        <w:pStyle w:val="Odlomakpopisa"/>
        <w:spacing w:line="252" w:lineRule="auto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14:paraId="4710AEDD" w14:textId="47EEADDE" w:rsidR="4B09BAC5" w:rsidRDefault="0E458E97" w:rsidP="2A018FEE">
      <w:pPr>
        <w:spacing w:line="252" w:lineRule="auto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GAVELLA</w:t>
      </w:r>
    </w:p>
    <w:p w14:paraId="3EC97C95" w14:textId="75D86C09" w:rsidR="4B09BAC5" w:rsidRDefault="4B09BAC5" w:rsidP="2A018FEE">
      <w:pPr>
        <w:spacing w:line="252" w:lineRule="auto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</w:p>
    <w:p w14:paraId="5D48CAE4" w14:textId="70C1CD59" w:rsidR="4B09BAC5" w:rsidRDefault="0E458E97" w:rsidP="2A018FEE">
      <w:pPr>
        <w:pStyle w:val="Odlomakpopisa"/>
        <w:numPr>
          <w:ilvl w:val="0"/>
          <w:numId w:val="21"/>
        </w:numPr>
        <w:spacing w:line="252" w:lineRule="auto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b w:val="0"/>
          <w:i/>
          <w:iCs/>
          <w:color w:val="auto"/>
          <w:sz w:val="24"/>
          <w:szCs w:val="24"/>
        </w:rPr>
        <w:t xml:space="preserve"> Kraljevo</w:t>
      </w:r>
      <w:r w:rsidRPr="2A018FE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, Miroslav Krleža / Krešimir Dolenčić</w:t>
      </w:r>
    </w:p>
    <w:p w14:paraId="41E3EA94" w14:textId="03C927DA" w:rsidR="4B09BAC5" w:rsidRDefault="0E458E97" w:rsidP="2A018FEE">
      <w:pPr>
        <w:pStyle w:val="Odlomakpopisa"/>
        <w:numPr>
          <w:ilvl w:val="0"/>
          <w:numId w:val="21"/>
        </w:numPr>
        <w:spacing w:after="160" w:line="252" w:lineRule="auto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b w:val="0"/>
          <w:i/>
          <w:iCs/>
          <w:color w:val="auto"/>
          <w:sz w:val="24"/>
          <w:szCs w:val="24"/>
        </w:rPr>
        <w:t>Hotel Zagorje</w:t>
      </w:r>
      <w:r w:rsidRPr="2A018FE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, Anica Tomić / Jelena Kovačić</w:t>
      </w:r>
    </w:p>
    <w:p w14:paraId="20682A2F" w14:textId="3DD25186" w:rsidR="4B09BAC5" w:rsidRDefault="0E458E97" w:rsidP="2A018FEE">
      <w:pPr>
        <w:spacing w:after="160" w:line="252" w:lineRule="auto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KOMEDIJA</w:t>
      </w:r>
    </w:p>
    <w:p w14:paraId="3889864B" w14:textId="19E9361E" w:rsidR="4B09BAC5" w:rsidRDefault="0E458E97" w:rsidP="2A018FEE">
      <w:pPr>
        <w:pStyle w:val="Odlomakpopisa"/>
        <w:numPr>
          <w:ilvl w:val="0"/>
          <w:numId w:val="21"/>
        </w:numPr>
        <w:spacing w:line="252" w:lineRule="auto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b w:val="0"/>
          <w:i/>
          <w:iCs/>
          <w:color w:val="auto"/>
          <w:sz w:val="24"/>
          <w:szCs w:val="24"/>
        </w:rPr>
        <w:t xml:space="preserve"> Ljepotica i zvijer</w:t>
      </w:r>
      <w:r w:rsidRPr="2A018FE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, Leo Mujić</w:t>
      </w:r>
    </w:p>
    <w:p w14:paraId="03153E6B" w14:textId="44522212" w:rsidR="4B09BAC5" w:rsidRDefault="0E458E97" w:rsidP="2A018FEE">
      <w:pPr>
        <w:pStyle w:val="Odlomakpopisa"/>
        <w:numPr>
          <w:ilvl w:val="0"/>
          <w:numId w:val="21"/>
        </w:numPr>
        <w:spacing w:line="252" w:lineRule="auto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b w:val="0"/>
          <w:i/>
          <w:iCs/>
          <w:color w:val="auto"/>
          <w:sz w:val="24"/>
          <w:szCs w:val="24"/>
        </w:rPr>
        <w:t xml:space="preserve"> Jadnici</w:t>
      </w:r>
      <w:r w:rsidRPr="2A018FE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, Viktor Hugo</w:t>
      </w:r>
    </w:p>
    <w:p w14:paraId="1956909B" w14:textId="4A19903C" w:rsidR="4B09BAC5" w:rsidRDefault="0E458E97" w:rsidP="2A018FEE">
      <w:pPr>
        <w:pStyle w:val="Odlomakpopisa"/>
        <w:numPr>
          <w:ilvl w:val="0"/>
          <w:numId w:val="21"/>
        </w:numPr>
        <w:spacing w:line="252" w:lineRule="auto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b w:val="0"/>
          <w:i/>
          <w:iCs/>
          <w:color w:val="auto"/>
          <w:sz w:val="24"/>
          <w:szCs w:val="24"/>
        </w:rPr>
        <w:t xml:space="preserve"> Jalta, Jalta</w:t>
      </w:r>
      <w:r w:rsidRPr="2A018FE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, Milan Grgić / Alfi Kabiljo</w:t>
      </w:r>
    </w:p>
    <w:p w14:paraId="50583B04" w14:textId="0567875E" w:rsidR="4B09BAC5" w:rsidRDefault="4B09BAC5" w:rsidP="2A018FEE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90EABDB" w14:textId="23145FE3" w:rsidR="0DBEDD89" w:rsidRDefault="0DBEDD89" w:rsidP="2A018FEE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FAF43C8" w14:textId="61C831F6" w:rsidR="00B43ED6" w:rsidRDefault="00B43ED6" w:rsidP="2A018FEE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8319032" w14:textId="0075A23D" w:rsidR="00B43ED6" w:rsidRDefault="00B43ED6" w:rsidP="2A018FEE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BDDA9FE" w14:textId="41CF5914" w:rsidR="00B43ED6" w:rsidRDefault="00B43ED6" w:rsidP="2A018FEE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4A993778" w14:textId="72F1E350" w:rsidR="00B43ED6" w:rsidRDefault="00B43ED6" w:rsidP="2A018FEE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44AA6368" w14:textId="57B4639F" w:rsidR="00B43ED6" w:rsidRDefault="00B43ED6" w:rsidP="2A018FEE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E5EB89B" w14:textId="52DCF716" w:rsidR="00B43ED6" w:rsidRDefault="00B43ED6" w:rsidP="2A018FEE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1FFEC99" w14:textId="522468BF" w:rsidR="00B43ED6" w:rsidRDefault="00B43ED6" w:rsidP="2A018FEE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9D345F3" w14:textId="192F4E9A" w:rsidR="00B43ED6" w:rsidRDefault="00B43ED6" w:rsidP="2A018FEE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46E71CD2" w14:textId="77777777" w:rsidR="00B43ED6" w:rsidRDefault="00B43ED6" w:rsidP="2A018FEE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1D7FF70" w14:textId="690158A4" w:rsidR="2A018FEE" w:rsidRDefault="2A018FEE" w:rsidP="2A018FEE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0"/>
      </w:tblGrid>
      <w:tr w:rsidR="2A018FEE" w14:paraId="385A40C0" w14:textId="77777777" w:rsidTr="2A018FEE">
        <w:trPr>
          <w:trHeight w:val="300"/>
        </w:trPr>
        <w:tc>
          <w:tcPr>
            <w:tcW w:w="97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2234D2A" w14:textId="0C9F69C9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250CF32D" w14:textId="0E7D3D7E" w:rsidR="2A018FEE" w:rsidRDefault="2A018FEE" w:rsidP="2A018FEE">
            <w:pPr>
              <w:jc w:val="center"/>
            </w:pPr>
            <w:r w:rsidRPr="2A018F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720A47CD" w14:textId="7CA7327C" w:rsidR="2A018FEE" w:rsidRDefault="2A018FEE" w:rsidP="2A018FEE">
            <w:pPr>
              <w:jc w:val="center"/>
            </w:pPr>
            <w:r w:rsidRPr="2A018F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Maturalna ekskurzija na Maltu  </w:t>
            </w:r>
          </w:p>
        </w:tc>
      </w:tr>
      <w:tr w:rsidR="2A018FEE" w14:paraId="3B3FB0D8" w14:textId="77777777" w:rsidTr="2A018FEE">
        <w:trPr>
          <w:trHeight w:val="300"/>
        </w:trPr>
        <w:tc>
          <w:tcPr>
            <w:tcW w:w="972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1FF48C0" w14:textId="1A6672D7" w:rsidR="2A018FEE" w:rsidRDefault="2A018FEE" w:rsidP="2A018FEE">
            <w:pPr>
              <w:jc w:val="center"/>
            </w:pPr>
            <w:r w:rsidRPr="2A018FEE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vertAlign w:val="superscript"/>
              </w:rPr>
              <w:t>Naziv aktivnosti/skupine/projekta</w:t>
            </w:r>
            <w:r w:rsidRPr="2A018FEE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 xml:space="preserve"> </w:t>
            </w:r>
          </w:p>
        </w:tc>
      </w:tr>
    </w:tbl>
    <w:p w14:paraId="63A39767" w14:textId="53B93F9E" w:rsidR="7955F568" w:rsidRDefault="7955F568" w:rsidP="2A018FEE">
      <w:pPr>
        <w:jc w:val="center"/>
      </w:pPr>
      <w:r w:rsidRPr="2A018FE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2370"/>
        <w:gridCol w:w="2370"/>
        <w:gridCol w:w="2385"/>
      </w:tblGrid>
      <w:tr w:rsidR="2A018FEE" w14:paraId="4D1C94CC" w14:textId="77777777" w:rsidTr="2A018FEE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29AAD7FF" w14:textId="5EB52F7F" w:rsidR="2A018FEE" w:rsidRDefault="2A018FEE" w:rsidP="2A018FEE">
            <w:pPr>
              <w:jc w:val="right"/>
            </w:pPr>
            <w:r w:rsidRPr="2A018F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Voditelj/ica: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6937A2E" w14:textId="485717BC" w:rsidR="2A018FEE" w:rsidRDefault="2A018FEE" w:rsidP="2A018FEE">
            <w:r w:rsidRPr="2A018F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CF6E142" w14:textId="2A638FDE" w:rsidR="2A018FEE" w:rsidRDefault="2A018FEE" w:rsidP="2A018FEE">
            <w:r w:rsidRPr="2A018F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4C92FE3" w14:textId="0A44DFB4" w:rsidR="2A018FEE" w:rsidRDefault="2A018FEE" w:rsidP="2A018FEE">
            <w:r w:rsidRPr="2A018F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Tvrtko Milunović, Anita Sokač,  Martina Jurišić</w:t>
            </w:r>
          </w:p>
        </w:tc>
      </w:tr>
    </w:tbl>
    <w:p w14:paraId="6180FDC0" w14:textId="0AB36809" w:rsidR="7955F568" w:rsidRDefault="7955F568" w:rsidP="2A018FEE">
      <w:pPr>
        <w:jc w:val="center"/>
      </w:pPr>
      <w:r w:rsidRPr="2A018FE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5"/>
        <w:gridCol w:w="7680"/>
      </w:tblGrid>
      <w:tr w:rsidR="2A018FEE" w14:paraId="4ACDF724" w14:textId="77777777" w:rsidTr="2A018FEE">
        <w:trPr>
          <w:trHeight w:val="300"/>
        </w:trPr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591E8E" w14:textId="038809F6" w:rsidR="2A018FEE" w:rsidRDefault="2A018FEE" w:rsidP="2A018FEE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Ciljevi: </w:t>
            </w:r>
          </w:p>
        </w:tc>
        <w:tc>
          <w:tcPr>
            <w:tcW w:w="7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663088" w14:textId="35A0F7FA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Proširivanje opće kulture i upoznavanje s drugim kulturama i narodima.</w:t>
            </w:r>
          </w:p>
        </w:tc>
      </w:tr>
      <w:tr w:rsidR="2A018FEE" w14:paraId="6E110A7E" w14:textId="77777777" w:rsidTr="2A018FEE">
        <w:trPr>
          <w:trHeight w:val="300"/>
        </w:trPr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939B24" w14:textId="74612842" w:rsidR="2A018FEE" w:rsidRDefault="2A018FEE" w:rsidP="2A018FEE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Ishodi:  </w:t>
            </w:r>
          </w:p>
        </w:tc>
        <w:tc>
          <w:tcPr>
            <w:tcW w:w="7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0F439E" w14:textId="675AB8F3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Razvija tolerantan odnos prema drugima. Opisuje i prihvaća vlastiti kulturni i nacionalni identitet u odnosu na druge kulture. Razvija sliku o sebi. Razvija osobne potencijale. Učenik iskazuje interes za različita područja, preuzima odgovornost za svoje učenje i ustraje u učenju. Prepoznaje važnost odgovornog poduzetništva za rast i razvoj pojedinca i zajednice. Analizira pokazatelje kvalitete života u nekome društvu i objašnjava razlike među društvima. Upućuje na međuovisnost članova društva i proces društvene odgovornosti. Preuzima odgovornost za svoje ponašanje. </w:t>
            </w:r>
          </w:p>
        </w:tc>
      </w:tr>
      <w:tr w:rsidR="2A018FEE" w14:paraId="3A5A8C40" w14:textId="77777777" w:rsidTr="2A018FEE">
        <w:trPr>
          <w:trHeight w:val="300"/>
        </w:trPr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0A0495" w14:textId="6A270F78" w:rsidR="2A018FEE" w:rsidRDefault="2A018FEE" w:rsidP="2A018FEE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Teme: </w:t>
            </w:r>
          </w:p>
        </w:tc>
        <w:tc>
          <w:tcPr>
            <w:tcW w:w="7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44C252" w14:textId="0C9D8092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Kultura, povijest, trgovina, religija, kvaliteta života, umjetnost, prirodne znanosti, poduzetništvo, jezik. </w:t>
            </w:r>
          </w:p>
        </w:tc>
      </w:tr>
      <w:tr w:rsidR="2A018FEE" w14:paraId="35864CB5" w14:textId="77777777" w:rsidTr="2A018FEE">
        <w:trPr>
          <w:trHeight w:val="300"/>
        </w:trPr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83ABA6" w14:textId="2079A214" w:rsidR="2A018FEE" w:rsidRDefault="2A018FEE" w:rsidP="2A018FEE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Namjena: </w:t>
            </w:r>
          </w:p>
        </w:tc>
        <w:tc>
          <w:tcPr>
            <w:tcW w:w="7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15C246" w14:textId="4A2C7CE0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Program je namijenjen učenicima 3. a, 3. b i 3. c razreda. </w:t>
            </w:r>
          </w:p>
        </w:tc>
      </w:tr>
      <w:tr w:rsidR="2A018FEE" w14:paraId="74827854" w14:textId="77777777" w:rsidTr="2A018FEE">
        <w:trPr>
          <w:trHeight w:val="300"/>
        </w:trPr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C76530" w14:textId="1371A9C4" w:rsidR="2A018FEE" w:rsidRDefault="2A018FEE" w:rsidP="2A018FEE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Nositelji: </w:t>
            </w:r>
          </w:p>
        </w:tc>
        <w:tc>
          <w:tcPr>
            <w:tcW w:w="7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4134F3" w14:textId="32184C00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Razrednici i nastavnici u pratnji.</w:t>
            </w:r>
          </w:p>
        </w:tc>
      </w:tr>
      <w:tr w:rsidR="2A018FEE" w14:paraId="019A2492" w14:textId="77777777" w:rsidTr="2A018FEE">
        <w:trPr>
          <w:trHeight w:val="300"/>
        </w:trPr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1A4742" w14:textId="42BB05CB" w:rsidR="2A018FEE" w:rsidRDefault="2A018FEE" w:rsidP="2A018FEE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Način realizacije: </w:t>
            </w:r>
          </w:p>
        </w:tc>
        <w:tc>
          <w:tcPr>
            <w:tcW w:w="7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66BF34" w14:textId="5038EF1F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Način realizacije u skladu je s </w:t>
            </w:r>
            <w:r w:rsidRPr="2A018FEE">
              <w:rPr>
                <w:rFonts w:ascii="Times New Roman" w:eastAsia="Times New Roman" w:hAnsi="Times New Roman" w:cs="Times New Roman"/>
                <w:b w:val="0"/>
                <w:i/>
                <w:iCs/>
                <w:color w:val="auto"/>
                <w:sz w:val="24"/>
                <w:szCs w:val="24"/>
              </w:rPr>
              <w:t>Pravilnikom o izvođenju izleta, ekskurzija i drugih odgojno-obrazovnih aktivnosti izvan škole</w:t>
            </w: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, što uključuje: izbor mjesta, izbor agencije, dobivanje suglasnosti roditelja.</w:t>
            </w:r>
          </w:p>
        </w:tc>
      </w:tr>
      <w:tr w:rsidR="2A018FEE" w14:paraId="2CC43150" w14:textId="77777777" w:rsidTr="2A018FEE">
        <w:trPr>
          <w:trHeight w:val="300"/>
        </w:trPr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D07244" w14:textId="54B9757C" w:rsidR="2A018FEE" w:rsidRDefault="2A018FEE" w:rsidP="2A018FEE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Vremenik: </w:t>
            </w:r>
          </w:p>
        </w:tc>
        <w:tc>
          <w:tcPr>
            <w:tcW w:w="7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4D819D" w14:textId="01EE2B9F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Od lipnja do kolovoza 2026. godine.</w:t>
            </w:r>
          </w:p>
        </w:tc>
      </w:tr>
      <w:tr w:rsidR="2A018FEE" w14:paraId="1B3E4290" w14:textId="77777777" w:rsidTr="2A018FEE">
        <w:trPr>
          <w:trHeight w:val="300"/>
        </w:trPr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4E16B6" w14:textId="2C79CE95" w:rsidR="2A018FEE" w:rsidRDefault="2A018FEE" w:rsidP="2A018FEE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Troškovnik: </w:t>
            </w:r>
          </w:p>
        </w:tc>
        <w:tc>
          <w:tcPr>
            <w:tcW w:w="7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AEDD4D" w14:textId="0DA73C9A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i/>
                <w:i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Okvirnu cijenu od 1000 eura financiraju roditelji učenika, ovisno o izboru agencije prema </w:t>
            </w:r>
            <w:r w:rsidRPr="2A018FEE">
              <w:rPr>
                <w:rFonts w:ascii="Times New Roman" w:eastAsia="Times New Roman" w:hAnsi="Times New Roman" w:cs="Times New Roman"/>
                <w:b w:val="0"/>
                <w:i/>
                <w:iCs/>
                <w:color w:val="auto"/>
                <w:sz w:val="24"/>
                <w:szCs w:val="24"/>
              </w:rPr>
              <w:t>Pravilniku o izvođenju izleta, ekskurzija i drugih odgojno-obrazovnih aktivnosti izvan škole.</w:t>
            </w:r>
          </w:p>
        </w:tc>
      </w:tr>
      <w:tr w:rsidR="2A018FEE" w14:paraId="66A5A898" w14:textId="77777777" w:rsidTr="2A018FEE">
        <w:trPr>
          <w:trHeight w:val="300"/>
        </w:trPr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1A78B9" w14:textId="7B694AD1" w:rsidR="2A018FEE" w:rsidRDefault="2A018FEE" w:rsidP="2A018FEE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Vrednovanje: </w:t>
            </w:r>
          </w:p>
        </w:tc>
        <w:tc>
          <w:tcPr>
            <w:tcW w:w="7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31599C" w14:textId="349F7CD6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Razgovor, izvještaj na školskoj internetskoj stranici. </w:t>
            </w:r>
          </w:p>
        </w:tc>
      </w:tr>
    </w:tbl>
    <w:p w14:paraId="4A9CF5C0" w14:textId="45ED52B1" w:rsidR="7955F568" w:rsidRDefault="7955F568" w:rsidP="2A018FEE">
      <w:pPr>
        <w:spacing w:after="160" w:line="257" w:lineRule="auto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14:paraId="5E0F9F5F" w14:textId="280AF241" w:rsidR="2A018FEE" w:rsidRDefault="2A018FEE" w:rsidP="2A018FEE"/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9729"/>
      </w:tblGrid>
      <w:tr w:rsidR="0DBEDD89" w14:paraId="3D203ED6" w14:textId="77777777" w:rsidTr="2A018FEE">
        <w:trPr>
          <w:trHeight w:val="300"/>
        </w:trPr>
        <w:tc>
          <w:tcPr>
            <w:tcW w:w="972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74FE6328" w14:textId="45C416C6" w:rsidR="0DBEDD89" w:rsidRDefault="60D075DE" w:rsidP="2A018FE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 IZVANUČIONIČKA NASTAVA LU</w:t>
            </w:r>
          </w:p>
          <w:p w14:paraId="0076BC6E" w14:textId="5D10828A" w:rsidR="0DBEDD89" w:rsidRDefault="60D075DE" w:rsidP="2A018FE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</w:p>
        </w:tc>
      </w:tr>
      <w:tr w:rsidR="0DBEDD89" w14:paraId="0F7B5D7C" w14:textId="77777777" w:rsidTr="2A018FEE">
        <w:trPr>
          <w:trHeight w:val="300"/>
        </w:trPr>
        <w:tc>
          <w:tcPr>
            <w:tcW w:w="9729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EF70342" w14:textId="2CA2814A" w:rsidR="0DBEDD89" w:rsidRDefault="60D075DE" w:rsidP="2A018FE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vertAlign w:val="superscript"/>
              </w:rPr>
              <w:t>Naziv aktivnosti/skupine/projekta</w:t>
            </w:r>
          </w:p>
        </w:tc>
      </w:tr>
    </w:tbl>
    <w:p w14:paraId="4D253660" w14:textId="798DBD12" w:rsidR="0DBEDD89" w:rsidRDefault="60D075DE" w:rsidP="2A018FEE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5308"/>
        <w:gridCol w:w="4505"/>
      </w:tblGrid>
      <w:tr w:rsidR="0DBEDD89" w14:paraId="633DF3BC" w14:textId="77777777" w:rsidTr="2A018FEE">
        <w:trPr>
          <w:trHeight w:val="300"/>
        </w:trPr>
        <w:tc>
          <w:tcPr>
            <w:tcW w:w="530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B72AA19" w14:textId="6DFC8103" w:rsidR="0DBEDD89" w:rsidRDefault="60D075DE" w:rsidP="2A018FE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Voditelj/ica: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03D32125" w14:textId="44843300" w:rsidR="0DBEDD89" w:rsidRDefault="60D075DE" w:rsidP="2A018FE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Petra Čvek Jaić</w:t>
            </w:r>
          </w:p>
        </w:tc>
      </w:tr>
    </w:tbl>
    <w:p w14:paraId="4B4CC36E" w14:textId="3B8EE286" w:rsidR="0DBEDD89" w:rsidRDefault="60D075DE" w:rsidP="2A018FEE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2080"/>
        <w:gridCol w:w="7673"/>
      </w:tblGrid>
      <w:tr w:rsidR="0DBEDD89" w14:paraId="616B6DB6" w14:textId="77777777" w:rsidTr="2A018FEE">
        <w:trPr>
          <w:trHeight w:val="300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BEEEE40" w14:textId="6B2421D1" w:rsidR="0DBEDD89" w:rsidRDefault="60D075DE" w:rsidP="2A018FE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Ciljevi:</w:t>
            </w:r>
          </w:p>
        </w:tc>
        <w:tc>
          <w:tcPr>
            <w:tcW w:w="7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CE975BF" w14:textId="344CB590" w:rsidR="0DBEDD89" w:rsidRDefault="60D075DE" w:rsidP="2A018FEE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- učenik ostvaruje neposredan kontakt s umjetničkim djelom u galeriji/muzeju ili u javnome prostoru</w:t>
            </w:r>
          </w:p>
          <w:p w14:paraId="17F755AE" w14:textId="388E5229" w:rsidR="0DBEDD89" w:rsidRDefault="60D075DE" w:rsidP="2A018FEE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- učenik prepoznaje stilska obilježja i značaj pojedinih primjera nacionalne baštine u širem društvenom kontekstu</w:t>
            </w:r>
          </w:p>
        </w:tc>
      </w:tr>
      <w:tr w:rsidR="0DBEDD89" w14:paraId="6E1ACF6A" w14:textId="77777777" w:rsidTr="2A018FEE">
        <w:trPr>
          <w:trHeight w:val="300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9C4BA71" w14:textId="71D3A160" w:rsidR="0DBEDD89" w:rsidRDefault="60D075DE" w:rsidP="2A018FE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lastRenderedPageBreak/>
              <w:t>Teme:</w:t>
            </w:r>
          </w:p>
        </w:tc>
        <w:tc>
          <w:tcPr>
            <w:tcW w:w="7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DB4BE00" w14:textId="2A568E17" w:rsidR="0DBEDD89" w:rsidRDefault="60D075DE" w:rsidP="2A018FEE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posjet stalnom postavu GMK</w:t>
            </w:r>
          </w:p>
          <w:p w14:paraId="1B26B1C3" w14:textId="0EEC37E6" w:rsidR="0DBEDD89" w:rsidRDefault="60D075DE" w:rsidP="2A018FEE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posjet periodičkim izložbama Likovne galerije GMK</w:t>
            </w:r>
          </w:p>
          <w:p w14:paraId="49EF6ACE" w14:textId="33DD329C" w:rsidR="0DBEDD89" w:rsidRDefault="60D075DE" w:rsidP="2A018FEE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obilazak sakralne i profane arhitekture grada Križevaca</w:t>
            </w:r>
          </w:p>
          <w:p w14:paraId="7B65AC01" w14:textId="4B272C07" w:rsidR="0DBEDD89" w:rsidRDefault="60D075DE" w:rsidP="2A018FEE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javna skulptura grada Križevaca</w:t>
            </w:r>
          </w:p>
          <w:p w14:paraId="76B96B69" w14:textId="25FE1B41" w:rsidR="0DBEDD89" w:rsidRDefault="60D075DE" w:rsidP="2A018FEE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odnos urbanizma i arhitekture na prostoru grada Križevaca</w:t>
            </w:r>
          </w:p>
        </w:tc>
      </w:tr>
      <w:tr w:rsidR="0DBEDD89" w14:paraId="7D16E5E4" w14:textId="77777777" w:rsidTr="2A018FEE">
        <w:trPr>
          <w:trHeight w:val="300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BCF9F77" w14:textId="749F7856" w:rsidR="0DBEDD89" w:rsidRDefault="60D075DE" w:rsidP="2A018FE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Namjena:</w:t>
            </w:r>
          </w:p>
        </w:tc>
        <w:tc>
          <w:tcPr>
            <w:tcW w:w="7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A06E60C" w14:textId="533368DA" w:rsidR="0DBEDD89" w:rsidRDefault="60D075DE" w:rsidP="2A018FEE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za učenike svih razrednih odjela koji imaju predmet Likovna umjetnost</w:t>
            </w:r>
          </w:p>
        </w:tc>
      </w:tr>
      <w:tr w:rsidR="0DBEDD89" w14:paraId="1E7B171B" w14:textId="77777777" w:rsidTr="2A018FEE">
        <w:trPr>
          <w:trHeight w:val="300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B76C9AB" w14:textId="12BF88A6" w:rsidR="0DBEDD89" w:rsidRDefault="60D075DE" w:rsidP="2A018FE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Nositelji:</w:t>
            </w:r>
          </w:p>
        </w:tc>
        <w:tc>
          <w:tcPr>
            <w:tcW w:w="7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C02D7A2" w14:textId="02A6777D" w:rsidR="0DBEDD89" w:rsidRDefault="60D075DE" w:rsidP="2A018FEE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Petra Čvek Jaić</w:t>
            </w:r>
          </w:p>
        </w:tc>
      </w:tr>
      <w:tr w:rsidR="0DBEDD89" w14:paraId="15C3E6EE" w14:textId="77777777" w:rsidTr="2A018FEE">
        <w:trPr>
          <w:trHeight w:val="300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E2EFC3E" w14:textId="3EB41AE7" w:rsidR="0DBEDD89" w:rsidRDefault="60D075DE" w:rsidP="2A018FE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Način realizacije:</w:t>
            </w:r>
          </w:p>
        </w:tc>
        <w:tc>
          <w:tcPr>
            <w:tcW w:w="7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3291BF0" w14:textId="118E840B" w:rsidR="0DBEDD89" w:rsidRDefault="60D075DE" w:rsidP="2A018FEE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u stalnim postavima muzeja (posjet Gradskom muzeju Križevci i Likovnoj galeriji Gradskog muzeja Križevci), na retrospektivnim i tematskim izložbama, u gradskome prostoru i na prostoru križevačkih kulturnih znamenitosti</w:t>
            </w:r>
            <w:r w:rsidR="79A00E8B"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(zvjezdarnica, gradska knjižnica, kino) </w:t>
            </w:r>
          </w:p>
        </w:tc>
      </w:tr>
      <w:tr w:rsidR="0DBEDD89" w14:paraId="736C12F1" w14:textId="77777777" w:rsidTr="2A018FEE">
        <w:trPr>
          <w:trHeight w:val="300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581CA86" w14:textId="2F4619B2" w:rsidR="0DBEDD89" w:rsidRDefault="60D075DE" w:rsidP="2A018FE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Vremenik:</w:t>
            </w:r>
          </w:p>
        </w:tc>
        <w:tc>
          <w:tcPr>
            <w:tcW w:w="7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D3B649B" w14:textId="37DE56E4" w:rsidR="0DBEDD89" w:rsidRDefault="60D075DE" w:rsidP="2A018FEE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tijekom cijele školske godine</w:t>
            </w:r>
          </w:p>
        </w:tc>
      </w:tr>
      <w:tr w:rsidR="0DBEDD89" w14:paraId="257F9388" w14:textId="77777777" w:rsidTr="2A018FEE">
        <w:trPr>
          <w:trHeight w:val="300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45BFE28" w14:textId="7CF9D175" w:rsidR="0DBEDD89" w:rsidRDefault="60D075DE" w:rsidP="2A018FE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Troškovnik:</w:t>
            </w:r>
          </w:p>
        </w:tc>
        <w:tc>
          <w:tcPr>
            <w:tcW w:w="7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CE51A33" w14:textId="44AB0BD2" w:rsidR="0DBEDD89" w:rsidRDefault="60D075DE" w:rsidP="2A018FEE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nema troškova (ulaz je besplatan, putnih troškova nema)</w:t>
            </w:r>
          </w:p>
        </w:tc>
      </w:tr>
      <w:tr w:rsidR="0DBEDD89" w14:paraId="02E157AA" w14:textId="77777777" w:rsidTr="2A018FEE">
        <w:trPr>
          <w:trHeight w:val="300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23185EA" w14:textId="22EA6703" w:rsidR="0DBEDD89" w:rsidRDefault="60D075DE" w:rsidP="2A018FE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Vrednovanje:</w:t>
            </w:r>
          </w:p>
        </w:tc>
        <w:tc>
          <w:tcPr>
            <w:tcW w:w="7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89A2F22" w14:textId="25BD8EAE" w:rsidR="0DBEDD89" w:rsidRDefault="60D075DE" w:rsidP="2A018FEE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usmeni odgovor, radni listići, prezentacije, fotografije s terena</w:t>
            </w:r>
          </w:p>
        </w:tc>
      </w:tr>
    </w:tbl>
    <w:p w14:paraId="342D9ACF" w14:textId="0A3BE734" w:rsidR="0DBEDD89" w:rsidRDefault="0DBEDD89" w:rsidP="2A018FEE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729D39A" w14:textId="1E01E7CF" w:rsidR="2A018FEE" w:rsidRDefault="2A018FEE" w:rsidP="2A018FEE">
      <w:pP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</w:p>
    <w:p w14:paraId="1FC029A4" w14:textId="27406E96" w:rsidR="2A018FEE" w:rsidRDefault="2A018FEE" w:rsidP="2A018FEE">
      <w:pP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</w:p>
    <w:p w14:paraId="3F1B3E71" w14:textId="18EA5AF9" w:rsidR="2A018FEE" w:rsidRDefault="2A018FEE" w:rsidP="2A018FEE">
      <w:pP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9729"/>
      </w:tblGrid>
      <w:tr w:rsidR="0DBEDD89" w14:paraId="4EE267BD" w14:textId="77777777" w:rsidTr="2A018FEE">
        <w:trPr>
          <w:trHeight w:val="300"/>
        </w:trPr>
        <w:tc>
          <w:tcPr>
            <w:tcW w:w="972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66848928" w14:textId="0B6C91F1" w:rsidR="0DBEDD89" w:rsidRDefault="0DBEDD89" w:rsidP="2A018FE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66AF42AC" w14:textId="602841E2" w:rsidR="0DBEDD89" w:rsidRDefault="60D075DE" w:rsidP="2A018FE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                                                          Likovna grupa</w:t>
            </w:r>
          </w:p>
          <w:p w14:paraId="0D3D0DC3" w14:textId="673D6368" w:rsidR="0DBEDD89" w:rsidRDefault="60D075DE" w:rsidP="2A018FE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</w:p>
        </w:tc>
      </w:tr>
      <w:tr w:rsidR="0DBEDD89" w14:paraId="1DCE9333" w14:textId="77777777" w:rsidTr="2A018FEE">
        <w:trPr>
          <w:trHeight w:val="300"/>
        </w:trPr>
        <w:tc>
          <w:tcPr>
            <w:tcW w:w="9729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F39E92C" w14:textId="26825AC9" w:rsidR="0DBEDD89" w:rsidRDefault="60D075DE" w:rsidP="2A018FE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vertAlign w:val="superscript"/>
              </w:rPr>
              <w:t xml:space="preserve">                                                            Naziv aktivnosti/skupine/projekta</w:t>
            </w:r>
          </w:p>
        </w:tc>
      </w:tr>
    </w:tbl>
    <w:p w14:paraId="02533E7E" w14:textId="2BC00765" w:rsidR="0DBEDD89" w:rsidRDefault="60D075DE" w:rsidP="2A018FEE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5308"/>
        <w:gridCol w:w="4505"/>
      </w:tblGrid>
      <w:tr w:rsidR="0DBEDD89" w14:paraId="0E7DC1C6" w14:textId="77777777" w:rsidTr="2A018FEE">
        <w:trPr>
          <w:trHeight w:val="300"/>
        </w:trPr>
        <w:tc>
          <w:tcPr>
            <w:tcW w:w="530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6BF753B" w14:textId="458E7F2C" w:rsidR="0DBEDD89" w:rsidRDefault="60D075DE" w:rsidP="2A018FE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Voditelj/ica: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38F8AACC" w14:textId="69E7717D" w:rsidR="0DBEDD89" w:rsidRDefault="60D075DE" w:rsidP="2A018FE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Petra Čvek Jaić</w:t>
            </w:r>
          </w:p>
        </w:tc>
      </w:tr>
    </w:tbl>
    <w:p w14:paraId="15D35519" w14:textId="1715CD6C" w:rsidR="0DBEDD89" w:rsidRDefault="60D075DE" w:rsidP="2A018FEE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2079"/>
        <w:gridCol w:w="7674"/>
      </w:tblGrid>
      <w:tr w:rsidR="0DBEDD89" w14:paraId="794866D6" w14:textId="77777777" w:rsidTr="2A018FEE">
        <w:trPr>
          <w:trHeight w:val="300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8163E17" w14:textId="3D6F54E9" w:rsidR="0DBEDD89" w:rsidRDefault="60D075DE" w:rsidP="2A018FE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Ciljevi:</w:t>
            </w:r>
          </w:p>
        </w:tc>
        <w:tc>
          <w:tcPr>
            <w:tcW w:w="7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7983CC2" w14:textId="53E94119" w:rsidR="0DBEDD89" w:rsidRDefault="60D075DE" w:rsidP="2A018FEE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stvaranje učeničkih kreativnih umjetničkih djela koja odražavaju njihovu osobnost i vlastite interese, uz podršku i usmjeravanje </w:t>
            </w:r>
          </w:p>
        </w:tc>
      </w:tr>
      <w:tr w:rsidR="0DBEDD89" w14:paraId="73D42D3B" w14:textId="77777777" w:rsidTr="2A018FEE">
        <w:trPr>
          <w:trHeight w:val="300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B1594A4" w14:textId="1E319A25" w:rsidR="0DBEDD89" w:rsidRDefault="60D075DE" w:rsidP="2A018FE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Teme:</w:t>
            </w:r>
          </w:p>
        </w:tc>
        <w:tc>
          <w:tcPr>
            <w:tcW w:w="7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E1683A3" w14:textId="44F27A12" w:rsidR="0DBEDD89" w:rsidRDefault="60D075DE" w:rsidP="2A018FEE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Individualni umjetnički projekti</w:t>
            </w:r>
          </w:p>
          <w:p w14:paraId="22A4385F" w14:textId="6A865CF9" w:rsidR="0DBEDD89" w:rsidRDefault="60D075DE" w:rsidP="2A018FEE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Sudjelovanje na raznim kulturno-umjetničkim natječajima</w:t>
            </w:r>
          </w:p>
          <w:p w14:paraId="5BE8E1DE" w14:textId="78EF14EA" w:rsidR="0DBEDD89" w:rsidRDefault="60D075DE" w:rsidP="2A018FEE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Eksperimentiranje s tehnikama i medijima</w:t>
            </w:r>
          </w:p>
          <w:p w14:paraId="5C97B2DD" w14:textId="5E7646F1" w:rsidR="0DBEDD89" w:rsidRDefault="60D075DE" w:rsidP="2A018FEE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Individualna podrška</w:t>
            </w:r>
          </w:p>
          <w:p w14:paraId="0CB80E39" w14:textId="1FB8A80F" w:rsidR="0DBEDD89" w:rsidRDefault="60D075DE" w:rsidP="2A018FEE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Zajednička izložba za Dan škole/Dan otvorenih vrata</w:t>
            </w:r>
          </w:p>
          <w:p w14:paraId="10D92D26" w14:textId="2CD8D219" w:rsidR="0DBEDD89" w:rsidRDefault="60D075DE" w:rsidP="2A018FEE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Kritičko mišljenje na području umjetnosti</w:t>
            </w:r>
          </w:p>
          <w:p w14:paraId="23DF2C7E" w14:textId="68FA7FFE" w:rsidR="0DBEDD89" w:rsidRDefault="60D075DE" w:rsidP="2A018FEE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Posjet kulturnim institucijama</w:t>
            </w:r>
          </w:p>
          <w:p w14:paraId="3C6272FE" w14:textId="4B8DFEB8" w:rsidR="0DBEDD89" w:rsidRDefault="60D075DE" w:rsidP="2A018FEE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DBEDD89" w14:paraId="5CDCBBAC" w14:textId="77777777" w:rsidTr="2A018FEE">
        <w:trPr>
          <w:trHeight w:val="300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A3D6CD1" w14:textId="6FC025DF" w:rsidR="0DBEDD89" w:rsidRDefault="60D075DE" w:rsidP="2A018FE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Namjena:</w:t>
            </w:r>
          </w:p>
        </w:tc>
        <w:tc>
          <w:tcPr>
            <w:tcW w:w="7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D97883A" w14:textId="75F45FA8" w:rsidR="0DBEDD89" w:rsidRDefault="60D075DE" w:rsidP="2A018FEE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za likovno talentirane učenike svih razrednih odjela, kao i za one koje zanima umjetnost </w:t>
            </w:r>
          </w:p>
        </w:tc>
      </w:tr>
      <w:tr w:rsidR="0DBEDD89" w14:paraId="59CF13ED" w14:textId="77777777" w:rsidTr="2A018FEE">
        <w:trPr>
          <w:trHeight w:val="300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9DB01B5" w14:textId="327CDE36" w:rsidR="0DBEDD89" w:rsidRDefault="60D075DE" w:rsidP="2A018FE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Nositelji:</w:t>
            </w:r>
          </w:p>
        </w:tc>
        <w:tc>
          <w:tcPr>
            <w:tcW w:w="7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C474083" w14:textId="69594F74" w:rsidR="0DBEDD89" w:rsidRDefault="60D075DE" w:rsidP="2A018FEE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Petra Čvek Jaić</w:t>
            </w:r>
          </w:p>
        </w:tc>
      </w:tr>
      <w:tr w:rsidR="0DBEDD89" w14:paraId="7CF578F3" w14:textId="77777777" w:rsidTr="2A018FEE">
        <w:trPr>
          <w:trHeight w:val="300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718AD92" w14:textId="675E9A04" w:rsidR="0DBEDD89" w:rsidRDefault="60D075DE" w:rsidP="2A018FE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Način realizacije:</w:t>
            </w:r>
          </w:p>
        </w:tc>
        <w:tc>
          <w:tcPr>
            <w:tcW w:w="7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C96CD54" w14:textId="7A070732" w:rsidR="0DBEDD89" w:rsidRDefault="60D075DE" w:rsidP="2A018FEE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primjena likovnih tehnika u mediju na određenu temu</w:t>
            </w:r>
          </w:p>
          <w:p w14:paraId="3CB06635" w14:textId="751E6452" w:rsidR="0DBEDD89" w:rsidRDefault="60D075DE" w:rsidP="2A018FEE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rasprave i debate na temu umjetnosti</w:t>
            </w:r>
          </w:p>
        </w:tc>
      </w:tr>
      <w:tr w:rsidR="0DBEDD89" w14:paraId="0E42F157" w14:textId="77777777" w:rsidTr="2A018FEE">
        <w:trPr>
          <w:trHeight w:val="300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8F18277" w14:textId="119FA261" w:rsidR="0DBEDD89" w:rsidRDefault="60D075DE" w:rsidP="2A018FE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Vremenik:</w:t>
            </w:r>
          </w:p>
        </w:tc>
        <w:tc>
          <w:tcPr>
            <w:tcW w:w="7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7B0B490" w14:textId="1EAF5A32" w:rsidR="0DBEDD89" w:rsidRDefault="60D075DE" w:rsidP="2A018FEE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tokom školske godine</w:t>
            </w:r>
          </w:p>
        </w:tc>
      </w:tr>
      <w:tr w:rsidR="0DBEDD89" w14:paraId="44078B6D" w14:textId="77777777" w:rsidTr="2A018FEE">
        <w:trPr>
          <w:trHeight w:val="300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4004C90" w14:textId="03D8DAFB" w:rsidR="0DBEDD89" w:rsidRDefault="60D075DE" w:rsidP="2A018FE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Troškovnik:</w:t>
            </w:r>
          </w:p>
        </w:tc>
        <w:tc>
          <w:tcPr>
            <w:tcW w:w="7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09742FB" w14:textId="46A3B40C" w:rsidR="0DBEDD89" w:rsidRDefault="60D075DE" w:rsidP="2A018FEE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troškovi likovnog i kreativnog pribora (cca. 150 eura)</w:t>
            </w:r>
          </w:p>
        </w:tc>
      </w:tr>
      <w:tr w:rsidR="0DBEDD89" w14:paraId="523FDF31" w14:textId="77777777" w:rsidTr="2A018FEE">
        <w:trPr>
          <w:trHeight w:val="300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7AD5A16" w14:textId="57C664D2" w:rsidR="0DBEDD89" w:rsidRDefault="60D075DE" w:rsidP="2A018FE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Vrednovanje:</w:t>
            </w:r>
          </w:p>
        </w:tc>
        <w:tc>
          <w:tcPr>
            <w:tcW w:w="7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E953912" w14:textId="1DE16F53" w:rsidR="0DBEDD89" w:rsidRDefault="60D075DE" w:rsidP="2A018FEE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školska izložba, objave na društvenim mrežama škole</w:t>
            </w:r>
          </w:p>
        </w:tc>
      </w:tr>
    </w:tbl>
    <w:p w14:paraId="061F84C1" w14:textId="7CBE8289" w:rsidR="0DBEDD89" w:rsidRDefault="60D075DE" w:rsidP="2A018FEE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lastRenderedPageBreak/>
        <w:t xml:space="preserve"> </w:t>
      </w:r>
    </w:p>
    <w:p w14:paraId="535A6C91" w14:textId="573A9000" w:rsidR="4B09BAC5" w:rsidRDefault="44DDF046" w:rsidP="2A018FEE">
      <w:pP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Prijedlozi posjeta muzejskim ustanovama u školskoj godini 2025./2026.</w:t>
      </w:r>
    </w:p>
    <w:p w14:paraId="4CD1C50A" w14:textId="2E0DA9FC" w:rsidR="4B09BAC5" w:rsidRDefault="4B09BAC5" w:rsidP="2A018FEE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E9D620D" w14:textId="398EF136" w:rsidR="2658183C" w:rsidRDefault="44DDF046" w:rsidP="2A018FEE">
      <w:pPr>
        <w:pStyle w:val="Odlomakpopisa"/>
        <w:numPr>
          <w:ilvl w:val="0"/>
          <w:numId w:val="17"/>
        </w:numPr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Klovićevi dvori, Zagreb</w:t>
      </w:r>
    </w:p>
    <w:p w14:paraId="3A6A011B" w14:textId="5B51B741" w:rsidR="2658183C" w:rsidRDefault="44DDF046" w:rsidP="2A018FEE">
      <w:pPr>
        <w:pStyle w:val="Odlomakpopisa"/>
        <w:numPr>
          <w:ilvl w:val="0"/>
          <w:numId w:val="17"/>
        </w:numPr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Hrvatski muzej naivne umjetnosti</w:t>
      </w:r>
    </w:p>
    <w:p w14:paraId="40476653" w14:textId="4289D449" w:rsidR="2658183C" w:rsidRDefault="44DDF046" w:rsidP="2A018FEE">
      <w:pPr>
        <w:pStyle w:val="Odlomakpopisa"/>
        <w:numPr>
          <w:ilvl w:val="0"/>
          <w:numId w:val="17"/>
        </w:numPr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Nacionalni muzej moderne umjetnosti</w:t>
      </w:r>
    </w:p>
    <w:p w14:paraId="70E37615" w14:textId="164E7B6E" w:rsidR="2658183C" w:rsidRDefault="44DDF046" w:rsidP="2A018FEE">
      <w:pPr>
        <w:pStyle w:val="Odlomakpopisa"/>
        <w:numPr>
          <w:ilvl w:val="0"/>
          <w:numId w:val="17"/>
        </w:numPr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Gliptoteka HAZU</w:t>
      </w:r>
    </w:p>
    <w:p w14:paraId="756AB875" w14:textId="5E77507E" w:rsidR="2658183C" w:rsidRDefault="44DDF046" w:rsidP="2A018FEE">
      <w:pPr>
        <w:pStyle w:val="Odlomakpopisa"/>
        <w:numPr>
          <w:ilvl w:val="0"/>
          <w:numId w:val="17"/>
        </w:numPr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Muzej grada Zagreba</w:t>
      </w:r>
    </w:p>
    <w:p w14:paraId="56E8AE9B" w14:textId="0BDF75A0" w:rsidR="2658183C" w:rsidRDefault="44DDF046" w:rsidP="2A018FEE">
      <w:pPr>
        <w:pStyle w:val="Odlomakpopisa"/>
        <w:numPr>
          <w:ilvl w:val="0"/>
          <w:numId w:val="17"/>
        </w:numPr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Strossmayerova galerija starih majstora</w:t>
      </w:r>
    </w:p>
    <w:p w14:paraId="757320A3" w14:textId="44C5447F" w:rsidR="2658183C" w:rsidRDefault="44DDF046" w:rsidP="2A018FEE">
      <w:pPr>
        <w:pStyle w:val="Odlomakpopisa"/>
        <w:numPr>
          <w:ilvl w:val="0"/>
          <w:numId w:val="17"/>
        </w:numPr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Umjetnički paviljon u Zagrebu</w:t>
      </w:r>
    </w:p>
    <w:p w14:paraId="7E53A797" w14:textId="3AD5AEBA" w:rsidR="2658183C" w:rsidRDefault="2658183C" w:rsidP="2A018FEE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4CD5104" w14:textId="4EABE5E2" w:rsidR="2658183C" w:rsidRDefault="2658183C" w:rsidP="2A018FEE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2B5B608" w14:textId="08A8A69D" w:rsidR="44DDF66A" w:rsidRDefault="44DDF66A" w:rsidP="2A018FEE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9729"/>
      </w:tblGrid>
      <w:tr w:rsidR="2A018FEE" w14:paraId="4165437E" w14:textId="77777777" w:rsidTr="2A018FEE">
        <w:trPr>
          <w:trHeight w:val="300"/>
        </w:trPr>
        <w:tc>
          <w:tcPr>
            <w:tcW w:w="972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5E653FED" w14:textId="27F54BB1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</w:p>
          <w:p w14:paraId="5CB35DF3" w14:textId="7274EDAB" w:rsidR="2A018FEE" w:rsidRDefault="2A018FEE" w:rsidP="2A018FE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 w:rsidR="403AE643"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Dani Frankofonije</w:t>
            </w: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</w:p>
        </w:tc>
      </w:tr>
      <w:tr w:rsidR="2A018FEE" w14:paraId="3647BB53" w14:textId="77777777" w:rsidTr="2A018FEE">
        <w:trPr>
          <w:trHeight w:val="300"/>
        </w:trPr>
        <w:tc>
          <w:tcPr>
            <w:tcW w:w="9729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86198DA" w14:textId="4841B7E3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</w:rPr>
              <w:t>Naziv aktivnosti/skupine/projekta</w:t>
            </w:r>
          </w:p>
        </w:tc>
      </w:tr>
    </w:tbl>
    <w:p w14:paraId="2A322CCD" w14:textId="553FCB83" w:rsidR="150513E9" w:rsidRDefault="150513E9" w:rsidP="2A018FEE">
      <w:pPr>
        <w:spacing w:line="360" w:lineRule="auto"/>
        <w:rPr>
          <w:rFonts w:ascii="Times New Roman" w:eastAsia="Times New Roman" w:hAnsi="Times New Roman" w:cs="Times New Roman"/>
          <w:color w:val="2E287F" w:themeColor="text1" w:themeTint="BF"/>
          <w:sz w:val="24"/>
          <w:szCs w:val="24"/>
        </w:rPr>
      </w:pPr>
    </w:p>
    <w:tbl>
      <w:tblPr>
        <w:tblStyle w:val="Reetkatablice"/>
        <w:tblW w:w="0" w:type="auto"/>
        <w:tblInd w:w="135" w:type="dxa"/>
        <w:tblLayout w:type="fixed"/>
        <w:tblLook w:val="04A0" w:firstRow="1" w:lastRow="0" w:firstColumn="1" w:lastColumn="0" w:noHBand="0" w:noVBand="1"/>
      </w:tblPr>
      <w:tblGrid>
        <w:gridCol w:w="3130"/>
        <w:gridCol w:w="6532"/>
      </w:tblGrid>
      <w:tr w:rsidR="3975BE1F" w14:paraId="213FA851" w14:textId="77777777" w:rsidTr="2A018FEE">
        <w:trPr>
          <w:trHeight w:val="300"/>
        </w:trPr>
        <w:tc>
          <w:tcPr>
            <w:tcW w:w="3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DE58E8" w14:textId="0AB32D93" w:rsidR="3975BE1F" w:rsidRDefault="7691035D" w:rsidP="2A018FEE">
            <w:pPr>
              <w:rPr>
                <w:rFonts w:ascii="Times New Roman" w:eastAsia="Times New Roman" w:hAnsi="Times New Roman" w:cs="Times New Roman"/>
                <w:color w:val="2E287F" w:themeColor="text1" w:themeTint="BF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Naziv projekta:</w:t>
            </w:r>
          </w:p>
        </w:tc>
        <w:tc>
          <w:tcPr>
            <w:tcW w:w="6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1482B6" w14:textId="01C7C774" w:rsidR="3975BE1F" w:rsidRDefault="7691035D" w:rsidP="2A018FEE">
            <w:pPr>
              <w:rPr>
                <w:rFonts w:ascii="Times New Roman" w:eastAsia="Times New Roman" w:hAnsi="Times New Roman" w:cs="Times New Roman"/>
                <w:b w:val="0"/>
                <w:color w:val="2E287F" w:themeColor="text1" w:themeTint="BF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DANI FRANKOFONIJE</w:t>
            </w:r>
          </w:p>
        </w:tc>
      </w:tr>
      <w:tr w:rsidR="3975BE1F" w14:paraId="63B3BABB" w14:textId="77777777" w:rsidTr="2A018FEE">
        <w:trPr>
          <w:trHeight w:val="300"/>
        </w:trPr>
        <w:tc>
          <w:tcPr>
            <w:tcW w:w="3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8ACC93" w14:textId="70B71F3D" w:rsidR="3975BE1F" w:rsidRDefault="7691035D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Voditeljica:</w:t>
            </w:r>
          </w:p>
        </w:tc>
        <w:tc>
          <w:tcPr>
            <w:tcW w:w="6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648B7C" w14:textId="40E62B31" w:rsidR="3975BE1F" w:rsidRDefault="7691035D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Mateja Hanžić</w:t>
            </w:r>
          </w:p>
        </w:tc>
      </w:tr>
      <w:tr w:rsidR="3975BE1F" w14:paraId="1C887535" w14:textId="77777777" w:rsidTr="2A018FEE">
        <w:trPr>
          <w:trHeight w:val="300"/>
        </w:trPr>
        <w:tc>
          <w:tcPr>
            <w:tcW w:w="3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1C1DAF" w14:textId="393CFC85" w:rsidR="3975BE1F" w:rsidRDefault="7691035D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Ciljevi:</w:t>
            </w:r>
          </w:p>
        </w:tc>
        <w:tc>
          <w:tcPr>
            <w:tcW w:w="6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B000D5" w14:textId="477AAA92" w:rsidR="3975BE1F" w:rsidRDefault="7691035D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Promocija francuskog jezika u lokalnoj zajednici, suradnja s drugim obrazovnim i kulturnim ustanovama.</w:t>
            </w:r>
          </w:p>
        </w:tc>
      </w:tr>
      <w:tr w:rsidR="3975BE1F" w14:paraId="1A570ACB" w14:textId="77777777" w:rsidTr="2A018FEE">
        <w:trPr>
          <w:trHeight w:val="300"/>
        </w:trPr>
        <w:tc>
          <w:tcPr>
            <w:tcW w:w="3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46B327" w14:textId="604B3350" w:rsidR="3975BE1F" w:rsidRDefault="7691035D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Teme:</w:t>
            </w:r>
          </w:p>
        </w:tc>
        <w:tc>
          <w:tcPr>
            <w:tcW w:w="6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42D4A4" w14:textId="5A353787" w:rsidR="3975BE1F" w:rsidRDefault="7691035D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Francuska umjetnost i kultura - književnost, šansona, hrvatsko-francuski jezični dodiri (jezično posuđivanje), gastronomija, filmovi.</w:t>
            </w:r>
          </w:p>
          <w:p w14:paraId="4330C56C" w14:textId="3D35F456" w:rsidR="3975BE1F" w:rsidRDefault="7691035D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3975BE1F" w14:paraId="0A7FC51A" w14:textId="77777777" w:rsidTr="2A018FEE">
        <w:trPr>
          <w:trHeight w:val="300"/>
        </w:trPr>
        <w:tc>
          <w:tcPr>
            <w:tcW w:w="3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D3FE97" w14:textId="0E0D219A" w:rsidR="3975BE1F" w:rsidRDefault="7691035D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Namjena:</w:t>
            </w:r>
          </w:p>
        </w:tc>
        <w:tc>
          <w:tcPr>
            <w:tcW w:w="6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6DC4D0" w14:textId="1A8890E8" w:rsidR="3975BE1F" w:rsidRDefault="7691035D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Program je namijenjen učenicima i nastavnicima Gimnazije te svima zainteresiranima i zaljubljenicima u francuski jezik i kulturu; javna djelatnost škole.</w:t>
            </w:r>
          </w:p>
          <w:p w14:paraId="402C2B01" w14:textId="033DB89B" w:rsidR="3975BE1F" w:rsidRDefault="7691035D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3975BE1F" w14:paraId="27432D6F" w14:textId="77777777" w:rsidTr="2A018FEE">
        <w:trPr>
          <w:trHeight w:val="300"/>
        </w:trPr>
        <w:tc>
          <w:tcPr>
            <w:tcW w:w="3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AE46E3" w14:textId="346D47D9" w:rsidR="3975BE1F" w:rsidRDefault="7691035D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Nositelji:</w:t>
            </w:r>
          </w:p>
        </w:tc>
        <w:tc>
          <w:tcPr>
            <w:tcW w:w="6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BE6AE5" w14:textId="454C1F73" w:rsidR="3975BE1F" w:rsidRDefault="7691035D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Mateja Hanžić, mag. edukacije francuskoga jezika i književnosti</w:t>
            </w:r>
          </w:p>
        </w:tc>
      </w:tr>
      <w:tr w:rsidR="3975BE1F" w14:paraId="1E25B066" w14:textId="77777777" w:rsidTr="2A018FEE">
        <w:trPr>
          <w:trHeight w:val="300"/>
        </w:trPr>
        <w:tc>
          <w:tcPr>
            <w:tcW w:w="3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AE9703" w14:textId="12633AA3" w:rsidR="3975BE1F" w:rsidRDefault="7691035D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Način realizacije:</w:t>
            </w:r>
          </w:p>
        </w:tc>
        <w:tc>
          <w:tcPr>
            <w:tcW w:w="6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D9DF0E" w14:textId="6DBCC841" w:rsidR="3975BE1F" w:rsidRDefault="7691035D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Program će se realizirati u prostorijama Gimnazije I. Z. Dijankovečkoga u Križevcima, u nekoj od institucija u lokalnoj zajednici ili u Francuskom institutu (ovisno o ponuđenom programu)</w:t>
            </w:r>
          </w:p>
        </w:tc>
      </w:tr>
      <w:tr w:rsidR="3975BE1F" w14:paraId="7250FC96" w14:textId="77777777" w:rsidTr="2A018FEE">
        <w:trPr>
          <w:trHeight w:val="300"/>
        </w:trPr>
        <w:tc>
          <w:tcPr>
            <w:tcW w:w="3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5150AC" w14:textId="7A28F2CE" w:rsidR="3975BE1F" w:rsidRDefault="7691035D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Vremenik:</w:t>
            </w:r>
          </w:p>
        </w:tc>
        <w:tc>
          <w:tcPr>
            <w:tcW w:w="6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1FC07E" w14:textId="071FD615" w:rsidR="3975BE1F" w:rsidRDefault="7691035D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Program će se održati tijekom ožujka 2026. godine (Mjesec frankofonije).</w:t>
            </w:r>
          </w:p>
        </w:tc>
      </w:tr>
      <w:tr w:rsidR="3975BE1F" w14:paraId="56EB8375" w14:textId="77777777" w:rsidTr="2A018FEE">
        <w:trPr>
          <w:trHeight w:val="300"/>
        </w:trPr>
        <w:tc>
          <w:tcPr>
            <w:tcW w:w="3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C5BD02" w14:textId="3F631FB3" w:rsidR="3975BE1F" w:rsidRDefault="7691035D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Troškovnik:</w:t>
            </w:r>
          </w:p>
        </w:tc>
        <w:tc>
          <w:tcPr>
            <w:tcW w:w="6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94090B" w14:textId="2FD18F69" w:rsidR="3975BE1F" w:rsidRDefault="7691035D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Kopiranje materijala, izrada plakata, eventualni putni troškovi gostiju predavača, grickalice i sokovi</w:t>
            </w:r>
          </w:p>
        </w:tc>
      </w:tr>
      <w:tr w:rsidR="3975BE1F" w14:paraId="6964D39B" w14:textId="77777777" w:rsidTr="2A018FEE">
        <w:trPr>
          <w:trHeight w:val="300"/>
        </w:trPr>
        <w:tc>
          <w:tcPr>
            <w:tcW w:w="3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42A1A8" w14:textId="3CE952B2" w:rsidR="3975BE1F" w:rsidRDefault="7691035D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Vrednovanje:</w:t>
            </w:r>
          </w:p>
        </w:tc>
        <w:tc>
          <w:tcPr>
            <w:tcW w:w="6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F6F3BC" w14:textId="1286D834" w:rsidR="3975BE1F" w:rsidRDefault="7691035D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Razgovor o projektu, prezentacije, plakati, zadovoljstvo učenika i sudionika.</w:t>
            </w:r>
          </w:p>
        </w:tc>
      </w:tr>
    </w:tbl>
    <w:p w14:paraId="253003AA" w14:textId="1422C50B" w:rsidR="005A33A8" w:rsidRPr="005A33A8" w:rsidRDefault="005A33A8" w:rsidP="2A018FEE">
      <w:pPr>
        <w:spacing w:after="160" w:line="257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</w:p>
    <w:p w14:paraId="1A10B4EF" w14:textId="2B498AF1" w:rsidR="005A33A8" w:rsidRDefault="7691035D" w:rsidP="2A018FEE">
      <w:pPr>
        <w:spacing w:after="160" w:line="257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</w:p>
    <w:p w14:paraId="3F64138C" w14:textId="77777777" w:rsidR="00B43ED6" w:rsidRPr="005A33A8" w:rsidRDefault="00B43ED6" w:rsidP="2A018FEE">
      <w:pPr>
        <w:spacing w:after="160" w:line="257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</w:p>
    <w:p w14:paraId="3FAF11E3" w14:textId="48FC8F41" w:rsidR="7691035D" w:rsidRDefault="7691035D" w:rsidP="2A018FEE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9729"/>
      </w:tblGrid>
      <w:tr w:rsidR="2A018FEE" w14:paraId="1AF6340C" w14:textId="77777777" w:rsidTr="2A018FEE">
        <w:trPr>
          <w:trHeight w:val="300"/>
        </w:trPr>
        <w:tc>
          <w:tcPr>
            <w:tcW w:w="972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1A98551D" w14:textId="11E1C27B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77FE0E16" w14:textId="54CAE34F" w:rsidR="2A018FEE" w:rsidRDefault="2A018FEE" w:rsidP="2A018FE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7CE1B4F9"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Međunarodni ispit poznavanja francuskog jezika DELF</w:t>
            </w:r>
            <w:r w:rsidRPr="2A018F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2A018FEE" w14:paraId="31458747" w14:textId="77777777" w:rsidTr="2A018FEE">
        <w:trPr>
          <w:trHeight w:val="300"/>
        </w:trPr>
        <w:tc>
          <w:tcPr>
            <w:tcW w:w="9729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AC68008" w14:textId="02F80DB7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</w:rPr>
              <w:t>Naziv aktivnosti/skupine/projekta</w:t>
            </w: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</w:p>
        </w:tc>
      </w:tr>
    </w:tbl>
    <w:p w14:paraId="4096F51E" w14:textId="29945109" w:rsidR="005A33A8" w:rsidRPr="005A33A8" w:rsidRDefault="005A33A8" w:rsidP="2A018FEE">
      <w:pPr>
        <w:spacing w:after="160" w:line="257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tbl>
      <w:tblPr>
        <w:tblStyle w:val="Reetkatablice"/>
        <w:tblW w:w="0" w:type="auto"/>
        <w:tblInd w:w="135" w:type="dxa"/>
        <w:tblLayout w:type="fixed"/>
        <w:tblLook w:val="04A0" w:firstRow="1" w:lastRow="0" w:firstColumn="1" w:lastColumn="0" w:noHBand="0" w:noVBand="1"/>
      </w:tblPr>
      <w:tblGrid>
        <w:gridCol w:w="3130"/>
        <w:gridCol w:w="6532"/>
      </w:tblGrid>
      <w:tr w:rsidR="3975BE1F" w14:paraId="64944506" w14:textId="77777777" w:rsidTr="2A018FEE">
        <w:trPr>
          <w:trHeight w:val="300"/>
        </w:trPr>
        <w:tc>
          <w:tcPr>
            <w:tcW w:w="3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05944C" w14:textId="67BD0AC0" w:rsidR="3975BE1F" w:rsidRDefault="7691035D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Naziv projekta:</w:t>
            </w:r>
          </w:p>
        </w:tc>
        <w:tc>
          <w:tcPr>
            <w:tcW w:w="6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CD0603" w14:textId="5445C2EC" w:rsidR="3975BE1F" w:rsidRDefault="7691035D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Međunarodni ispit poznavanja francuskog jezika DELF</w:t>
            </w:r>
          </w:p>
          <w:p w14:paraId="177E3E85" w14:textId="1E0015C7" w:rsidR="3975BE1F" w:rsidRDefault="7691035D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3975BE1F" w14:paraId="3DB4FB4F" w14:textId="77777777" w:rsidTr="2A018FEE">
        <w:trPr>
          <w:trHeight w:val="300"/>
        </w:trPr>
        <w:tc>
          <w:tcPr>
            <w:tcW w:w="3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FE51A9" w14:textId="0CDFD925" w:rsidR="3975BE1F" w:rsidRDefault="7691035D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Voditeljica:</w:t>
            </w:r>
          </w:p>
        </w:tc>
        <w:tc>
          <w:tcPr>
            <w:tcW w:w="6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25C0A1" w14:textId="78B00F34" w:rsidR="3975BE1F" w:rsidRDefault="7691035D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Mateja Hanžić</w:t>
            </w:r>
          </w:p>
        </w:tc>
      </w:tr>
      <w:tr w:rsidR="3975BE1F" w14:paraId="1876F583" w14:textId="77777777" w:rsidTr="2A018FEE">
        <w:trPr>
          <w:trHeight w:val="300"/>
        </w:trPr>
        <w:tc>
          <w:tcPr>
            <w:tcW w:w="3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9107AC" w14:textId="7A33107A" w:rsidR="3975BE1F" w:rsidRDefault="7691035D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Ciljevi:</w:t>
            </w:r>
          </w:p>
        </w:tc>
        <w:tc>
          <w:tcPr>
            <w:tcW w:w="6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B5B160" w14:textId="1D75DF02" w:rsidR="3975BE1F" w:rsidRDefault="7691035D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Učenici polažu jednu od šest mogućih razina poznavanja francuskog jezika.</w:t>
            </w:r>
          </w:p>
        </w:tc>
      </w:tr>
      <w:tr w:rsidR="3975BE1F" w14:paraId="1891F57B" w14:textId="77777777" w:rsidTr="2A018FEE">
        <w:trPr>
          <w:trHeight w:val="300"/>
        </w:trPr>
        <w:tc>
          <w:tcPr>
            <w:tcW w:w="3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39E17A" w14:textId="52E37242" w:rsidR="3975BE1F" w:rsidRDefault="7691035D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Teme:</w:t>
            </w:r>
          </w:p>
        </w:tc>
        <w:tc>
          <w:tcPr>
            <w:tcW w:w="6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8FE41B" w14:textId="0D41D8FD" w:rsidR="3975BE1F" w:rsidRDefault="7691035D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Francuski jezik u svakodnevnom životu</w:t>
            </w:r>
          </w:p>
        </w:tc>
      </w:tr>
      <w:tr w:rsidR="3975BE1F" w14:paraId="2675D34D" w14:textId="77777777" w:rsidTr="2A018FEE">
        <w:trPr>
          <w:trHeight w:val="300"/>
        </w:trPr>
        <w:tc>
          <w:tcPr>
            <w:tcW w:w="3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72C836" w14:textId="34BD8678" w:rsidR="3975BE1F" w:rsidRDefault="7691035D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Namjena:</w:t>
            </w:r>
          </w:p>
        </w:tc>
        <w:tc>
          <w:tcPr>
            <w:tcW w:w="6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754DF8" w14:textId="4EC881B4" w:rsidR="3975BE1F" w:rsidRDefault="7691035D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Ispit je namijenjen učenicima koji su ovladali jezikom na određenoj razini te žele dodatnu potvrdu za isti. Diploma vrijedi cijeli život. </w:t>
            </w:r>
          </w:p>
          <w:p w14:paraId="5D8F2BDA" w14:textId="386F9456" w:rsidR="3975BE1F" w:rsidRDefault="7691035D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3975BE1F" w14:paraId="64ECCAB4" w14:textId="77777777" w:rsidTr="2A018FEE">
        <w:trPr>
          <w:trHeight w:val="300"/>
        </w:trPr>
        <w:tc>
          <w:tcPr>
            <w:tcW w:w="3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226211" w14:textId="4B59E02C" w:rsidR="3975BE1F" w:rsidRDefault="7691035D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Nositelji:</w:t>
            </w:r>
          </w:p>
        </w:tc>
        <w:tc>
          <w:tcPr>
            <w:tcW w:w="6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466A8B" w14:textId="670880B8" w:rsidR="3975BE1F" w:rsidRDefault="7691035D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Mateja Hanžić, mag. edukacije francuskoga jezika i književnosti</w:t>
            </w:r>
          </w:p>
        </w:tc>
      </w:tr>
      <w:tr w:rsidR="3975BE1F" w14:paraId="31B94AE6" w14:textId="77777777" w:rsidTr="2A018FEE">
        <w:trPr>
          <w:trHeight w:val="300"/>
        </w:trPr>
        <w:tc>
          <w:tcPr>
            <w:tcW w:w="3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D67BE0" w14:textId="05BBD934" w:rsidR="3975BE1F" w:rsidRDefault="7691035D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Način realizacije:</w:t>
            </w:r>
          </w:p>
        </w:tc>
        <w:tc>
          <w:tcPr>
            <w:tcW w:w="6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FC1A53" w14:textId="00131D14" w:rsidR="3975BE1F" w:rsidRDefault="7691035D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U vrijeme koje odredi Francuski Institut, škole provode pisani dio ispita u svojim prostorijama, a usmeni dio učenici polažu u odabranoj školi u županiji. Kompetencije koje se provjeravaju su čitanje s razumijevanjem, slušanje s razumijevanjem, pisanje i govorenje (interakcija s ispitivačem). Profesorica učenike za ovaj ispit priprema i dodatno u nenastavne dane.</w:t>
            </w:r>
          </w:p>
          <w:p w14:paraId="4FBB145D" w14:textId="30E061E7" w:rsidR="3975BE1F" w:rsidRDefault="7691035D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3975BE1F" w14:paraId="45611F20" w14:textId="77777777" w:rsidTr="2A018FEE">
        <w:trPr>
          <w:trHeight w:val="300"/>
        </w:trPr>
        <w:tc>
          <w:tcPr>
            <w:tcW w:w="3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910D22" w14:textId="67C89BCD" w:rsidR="3975BE1F" w:rsidRDefault="7691035D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Vremenik:</w:t>
            </w:r>
          </w:p>
        </w:tc>
        <w:tc>
          <w:tcPr>
            <w:tcW w:w="6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15071E" w14:textId="21DAD239" w:rsidR="3975BE1F" w:rsidRDefault="7691035D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Tijekom travnja i svibnja 2026.g., ovisno o zadanim terminima</w:t>
            </w:r>
          </w:p>
        </w:tc>
      </w:tr>
      <w:tr w:rsidR="3975BE1F" w14:paraId="7C970510" w14:textId="77777777" w:rsidTr="2A018FEE">
        <w:trPr>
          <w:trHeight w:val="300"/>
        </w:trPr>
        <w:tc>
          <w:tcPr>
            <w:tcW w:w="3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DE69BE" w14:textId="53F97D50" w:rsidR="3975BE1F" w:rsidRDefault="7691035D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Troškovnik:</w:t>
            </w:r>
          </w:p>
        </w:tc>
        <w:tc>
          <w:tcPr>
            <w:tcW w:w="6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7617B3" w14:textId="2483C6A0" w:rsidR="3975BE1F" w:rsidRDefault="7691035D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Cijenu ispita određuje Francuska ambasada, a trošak ispita i prijevoza (ukoliko se ispit ne bude održavao u našoj školi) snose učenici.</w:t>
            </w:r>
          </w:p>
        </w:tc>
      </w:tr>
      <w:tr w:rsidR="3975BE1F" w14:paraId="27180C3E" w14:textId="77777777" w:rsidTr="2A018FEE">
        <w:trPr>
          <w:trHeight w:val="300"/>
        </w:trPr>
        <w:tc>
          <w:tcPr>
            <w:tcW w:w="3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37866C" w14:textId="5374DDCC" w:rsidR="3975BE1F" w:rsidRDefault="7691035D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Vrednovanje:</w:t>
            </w:r>
          </w:p>
        </w:tc>
        <w:tc>
          <w:tcPr>
            <w:tcW w:w="6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CD8EA2" w14:textId="09BDEC96" w:rsidR="3975BE1F" w:rsidRDefault="7691035D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Objava rezultata i podjela diploma.</w:t>
            </w:r>
          </w:p>
        </w:tc>
      </w:tr>
    </w:tbl>
    <w:p w14:paraId="1FA2398A" w14:textId="215907BE" w:rsidR="005A33A8" w:rsidRPr="005A33A8" w:rsidRDefault="7691035D" w:rsidP="2A018FEE">
      <w:pPr>
        <w:spacing w:after="160" w:line="257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3F92EF69" w14:textId="27A98525" w:rsidR="005A33A8" w:rsidRPr="005A33A8" w:rsidRDefault="7691035D" w:rsidP="2A018FEE">
      <w:pPr>
        <w:spacing w:after="160" w:line="257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9729"/>
      </w:tblGrid>
      <w:tr w:rsidR="2A018FEE" w14:paraId="6D6995EA" w14:textId="77777777" w:rsidTr="2A018FEE">
        <w:trPr>
          <w:trHeight w:val="300"/>
        </w:trPr>
        <w:tc>
          <w:tcPr>
            <w:tcW w:w="972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3337F23A" w14:textId="1FDCF693" w:rsidR="391391DF" w:rsidRDefault="391391DF" w:rsidP="2A018FEE">
            <w:pPr>
              <w:spacing w:after="160"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Izvanučionička nastava francuskog jezika</w:t>
            </w:r>
            <w:r w:rsidR="2A018FEE" w:rsidRPr="2A018F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2A018FEE" w14:paraId="4B22850C" w14:textId="77777777" w:rsidTr="2A018FEE">
        <w:trPr>
          <w:trHeight w:val="300"/>
        </w:trPr>
        <w:tc>
          <w:tcPr>
            <w:tcW w:w="9729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EC6A38C" w14:textId="270A7F3A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</w:rPr>
              <w:t>Naziv aktivnosti/skupine/projekta</w:t>
            </w: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</w:p>
        </w:tc>
      </w:tr>
    </w:tbl>
    <w:p w14:paraId="2C3B5611" w14:textId="03FEA56B" w:rsidR="005A33A8" w:rsidRPr="005A33A8" w:rsidRDefault="7691035D" w:rsidP="2A018FEE">
      <w:pPr>
        <w:spacing w:after="160" w:line="257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tbl>
      <w:tblPr>
        <w:tblStyle w:val="Reetkatablice"/>
        <w:tblW w:w="0" w:type="auto"/>
        <w:tblInd w:w="135" w:type="dxa"/>
        <w:tblLayout w:type="fixed"/>
        <w:tblLook w:val="04A0" w:firstRow="1" w:lastRow="0" w:firstColumn="1" w:lastColumn="0" w:noHBand="0" w:noVBand="1"/>
      </w:tblPr>
      <w:tblGrid>
        <w:gridCol w:w="3130"/>
        <w:gridCol w:w="6532"/>
      </w:tblGrid>
      <w:tr w:rsidR="3975BE1F" w14:paraId="10BFF939" w14:textId="77777777" w:rsidTr="2A018FEE">
        <w:trPr>
          <w:trHeight w:val="300"/>
        </w:trPr>
        <w:tc>
          <w:tcPr>
            <w:tcW w:w="3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E724BB" w14:textId="1519DAE1" w:rsidR="3975BE1F" w:rsidRDefault="7691035D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Naziv projekta:</w:t>
            </w:r>
          </w:p>
        </w:tc>
        <w:tc>
          <w:tcPr>
            <w:tcW w:w="6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A65656" w14:textId="1F2E5795" w:rsidR="3975BE1F" w:rsidRDefault="7691035D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Posjet Francuskom institutu u Zagrebu</w:t>
            </w:r>
          </w:p>
        </w:tc>
      </w:tr>
      <w:tr w:rsidR="3975BE1F" w14:paraId="0B11355D" w14:textId="77777777" w:rsidTr="2A018FEE">
        <w:trPr>
          <w:trHeight w:val="300"/>
        </w:trPr>
        <w:tc>
          <w:tcPr>
            <w:tcW w:w="3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66B349" w14:textId="3A6F6C02" w:rsidR="3975BE1F" w:rsidRDefault="7691035D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Voditeljica:</w:t>
            </w:r>
          </w:p>
        </w:tc>
        <w:tc>
          <w:tcPr>
            <w:tcW w:w="6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D231F5" w14:textId="62878A27" w:rsidR="3975BE1F" w:rsidRDefault="7691035D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Mateja Hanžić</w:t>
            </w:r>
          </w:p>
        </w:tc>
      </w:tr>
      <w:tr w:rsidR="3975BE1F" w14:paraId="653953FD" w14:textId="77777777" w:rsidTr="2A018FEE">
        <w:trPr>
          <w:trHeight w:val="300"/>
        </w:trPr>
        <w:tc>
          <w:tcPr>
            <w:tcW w:w="3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E1CA51" w14:textId="433B524C" w:rsidR="3975BE1F" w:rsidRDefault="7691035D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Ciljevi:</w:t>
            </w:r>
          </w:p>
        </w:tc>
        <w:tc>
          <w:tcPr>
            <w:tcW w:w="6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E21B6F" w14:textId="66F3F86C" w:rsidR="3975BE1F" w:rsidRDefault="7691035D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Razgovor s izvornim govornicima, otkrivanje francuske kulture (knjige, stripovi, igrice, časopisi, filmovi)</w:t>
            </w:r>
          </w:p>
        </w:tc>
      </w:tr>
      <w:tr w:rsidR="3975BE1F" w14:paraId="433D335A" w14:textId="77777777" w:rsidTr="2A018FEE">
        <w:trPr>
          <w:trHeight w:val="300"/>
        </w:trPr>
        <w:tc>
          <w:tcPr>
            <w:tcW w:w="3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3CD97E" w14:textId="05BBB371" w:rsidR="3975BE1F" w:rsidRDefault="7691035D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Teme:</w:t>
            </w:r>
          </w:p>
        </w:tc>
        <w:tc>
          <w:tcPr>
            <w:tcW w:w="6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56B0DF" w14:textId="6FD49987" w:rsidR="3975BE1F" w:rsidRDefault="7691035D" w:rsidP="2A018FEE">
            <w:pPr>
              <w:rPr>
                <w:rFonts w:ascii="Times New Roman" w:eastAsia="Times New Roman" w:hAnsi="Times New Roman" w:cs="Times New Roman"/>
                <w:b w:val="0"/>
                <w:i/>
                <w:i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Upoznavanje građe u Francuskoj medijateci, sudjelovanje na radionici s izvornim govornicima, </w:t>
            </w:r>
            <w:r w:rsidRPr="2A018FEE">
              <w:rPr>
                <w:rFonts w:ascii="Times New Roman" w:eastAsia="Times New Roman" w:hAnsi="Times New Roman" w:cs="Times New Roman"/>
                <w:b w:val="0"/>
                <w:i/>
                <w:iCs/>
                <w:color w:val="auto"/>
                <w:sz w:val="24"/>
                <w:szCs w:val="24"/>
              </w:rPr>
              <w:t xml:space="preserve">escape room </w:t>
            </w:r>
          </w:p>
        </w:tc>
      </w:tr>
      <w:tr w:rsidR="3975BE1F" w14:paraId="2A1EC818" w14:textId="77777777" w:rsidTr="2A018FEE">
        <w:trPr>
          <w:trHeight w:val="300"/>
        </w:trPr>
        <w:tc>
          <w:tcPr>
            <w:tcW w:w="3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F92657" w14:textId="614DC2E5" w:rsidR="3975BE1F" w:rsidRDefault="7691035D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Namjena:</w:t>
            </w:r>
          </w:p>
        </w:tc>
        <w:tc>
          <w:tcPr>
            <w:tcW w:w="6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78224F" w14:textId="3C025659" w:rsidR="3975BE1F" w:rsidRDefault="7691035D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Posjet i radionica namijenjeni su učenicima 2. ili 3. razreda francuskog jezika, ovisno o ponuđenom programu i radionicama.</w:t>
            </w:r>
          </w:p>
          <w:p w14:paraId="5D684A5A" w14:textId="635ED413" w:rsidR="3975BE1F" w:rsidRDefault="7691035D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3975BE1F" w14:paraId="0674D9DF" w14:textId="77777777" w:rsidTr="2A018FEE">
        <w:trPr>
          <w:trHeight w:val="300"/>
        </w:trPr>
        <w:tc>
          <w:tcPr>
            <w:tcW w:w="3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3CC661" w14:textId="71EE5F99" w:rsidR="3975BE1F" w:rsidRDefault="7691035D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Nositelji:</w:t>
            </w:r>
          </w:p>
        </w:tc>
        <w:tc>
          <w:tcPr>
            <w:tcW w:w="6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CBF193" w14:textId="06EC1FB2" w:rsidR="3975BE1F" w:rsidRDefault="7691035D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Mateja Hanžić, mag. edukacije francuskoga jezika i književnosti</w:t>
            </w:r>
          </w:p>
        </w:tc>
      </w:tr>
      <w:tr w:rsidR="3975BE1F" w14:paraId="5D3B4DE2" w14:textId="77777777" w:rsidTr="2A018FEE">
        <w:trPr>
          <w:trHeight w:val="300"/>
        </w:trPr>
        <w:tc>
          <w:tcPr>
            <w:tcW w:w="3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6BCCBF" w14:textId="495CDB56" w:rsidR="3975BE1F" w:rsidRDefault="7691035D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Način realizacije:</w:t>
            </w:r>
          </w:p>
        </w:tc>
        <w:tc>
          <w:tcPr>
            <w:tcW w:w="6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CB47B3" w14:textId="2D3E092F" w:rsidR="3975BE1F" w:rsidRDefault="7691035D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Učenici će u pratnji nastavnice francuskog jezika tijekom ili nakon nastave vlakom otići u Francuski institut u Zagrebu. Prisustvovat će radionici i pogledat će kratki animirani film.</w:t>
            </w:r>
            <w:r w:rsidR="1113587A"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="1113587A"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 xml:space="preserve">Razgovarat će s izvornim govornicima, </w:t>
            </w:r>
            <w:r w:rsidR="4769065A"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pretraživati dostupne autentične dokumente u Medijateci.</w:t>
            </w:r>
          </w:p>
          <w:p w14:paraId="7F9E52E3" w14:textId="5982DB3E" w:rsidR="3975BE1F" w:rsidRDefault="7691035D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3975BE1F" w14:paraId="5B440F00" w14:textId="77777777" w:rsidTr="2A018FEE">
        <w:trPr>
          <w:trHeight w:val="300"/>
        </w:trPr>
        <w:tc>
          <w:tcPr>
            <w:tcW w:w="3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47079B" w14:textId="2EF4F74C" w:rsidR="3975BE1F" w:rsidRDefault="7691035D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Vremenik:</w:t>
            </w:r>
          </w:p>
        </w:tc>
        <w:tc>
          <w:tcPr>
            <w:tcW w:w="6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1FCA06" w14:textId="0465C156" w:rsidR="3975BE1F" w:rsidRDefault="7691035D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Listopad-</w:t>
            </w:r>
            <w:r w:rsidR="7A7B55E5"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travanj</w:t>
            </w: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, ovisno o dogovorenom terminu.</w:t>
            </w:r>
          </w:p>
        </w:tc>
      </w:tr>
      <w:tr w:rsidR="3975BE1F" w14:paraId="2508AE47" w14:textId="77777777" w:rsidTr="2A018FEE">
        <w:trPr>
          <w:trHeight w:val="300"/>
        </w:trPr>
        <w:tc>
          <w:tcPr>
            <w:tcW w:w="3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6557ED" w14:textId="06A77553" w:rsidR="3975BE1F" w:rsidRDefault="7691035D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Troškovnik:</w:t>
            </w:r>
          </w:p>
        </w:tc>
        <w:tc>
          <w:tcPr>
            <w:tcW w:w="6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CB3DE2" w14:textId="636C3969" w:rsidR="3975BE1F" w:rsidRDefault="7691035D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Trošak prijevoza za voditeljicu. Učenici sami snose trošak prijevoza.</w:t>
            </w:r>
          </w:p>
        </w:tc>
      </w:tr>
      <w:tr w:rsidR="3975BE1F" w14:paraId="10BC08DE" w14:textId="77777777" w:rsidTr="2A018FEE">
        <w:trPr>
          <w:trHeight w:val="300"/>
        </w:trPr>
        <w:tc>
          <w:tcPr>
            <w:tcW w:w="3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304BA1" w14:textId="4E4A3E33" w:rsidR="3975BE1F" w:rsidRDefault="7691035D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Vrednovanje:</w:t>
            </w:r>
          </w:p>
        </w:tc>
        <w:tc>
          <w:tcPr>
            <w:tcW w:w="6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E41054" w14:textId="7284FF74" w:rsidR="3975BE1F" w:rsidRDefault="7691035D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Razgovor o radionici i animiranom filmu, anketni listići.</w:t>
            </w:r>
          </w:p>
        </w:tc>
      </w:tr>
    </w:tbl>
    <w:p w14:paraId="2D860321" w14:textId="7633DA68" w:rsidR="005A33A8" w:rsidRPr="005A33A8" w:rsidRDefault="7691035D" w:rsidP="2A018FEE">
      <w:pPr>
        <w:spacing w:after="160" w:line="257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9729"/>
      </w:tblGrid>
      <w:tr w:rsidR="2A018FEE" w14:paraId="25FBCAB4" w14:textId="77777777" w:rsidTr="2A018FEE">
        <w:trPr>
          <w:trHeight w:val="300"/>
        </w:trPr>
        <w:tc>
          <w:tcPr>
            <w:tcW w:w="972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35DDD49D" w14:textId="21870777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16B1AA44" w14:textId="4E291C09" w:rsidR="2A018FEE" w:rsidRDefault="2A018FEE" w:rsidP="2A018FEE">
            <w:pPr>
              <w:spacing w:after="160" w:line="257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sz w:val="24"/>
                <w:szCs w:val="24"/>
                <w:lang w:val="fr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4A7B07C6"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Izvanučionička nastava učenika francuskog jezika, </w:t>
            </w:r>
            <w:r w:rsidR="4A7B07C6" w:rsidRPr="2A018FEE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sz w:val="24"/>
                <w:szCs w:val="24"/>
              </w:rPr>
              <w:t xml:space="preserve">Rendez-vous au </w:t>
            </w:r>
            <w:r w:rsidR="4A7B07C6" w:rsidRPr="2A018FEE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sz w:val="24"/>
                <w:szCs w:val="24"/>
                <w:lang w:val="fr"/>
              </w:rPr>
              <w:t>cinéma</w:t>
            </w:r>
          </w:p>
        </w:tc>
      </w:tr>
      <w:tr w:rsidR="2A018FEE" w14:paraId="339D18A5" w14:textId="77777777" w:rsidTr="2A018FEE">
        <w:trPr>
          <w:trHeight w:val="300"/>
        </w:trPr>
        <w:tc>
          <w:tcPr>
            <w:tcW w:w="9729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1E503C3" w14:textId="249150E9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</w:rPr>
              <w:t>Naziv aktivnosti/skupine/projekta</w:t>
            </w: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</w:p>
        </w:tc>
      </w:tr>
    </w:tbl>
    <w:p w14:paraId="1F09EE04" w14:textId="67F086DF" w:rsidR="150513E9" w:rsidRDefault="150513E9" w:rsidP="2A018FEE">
      <w:pPr>
        <w:spacing w:after="160" w:line="257" w:lineRule="auto"/>
        <w:jc w:val="both"/>
        <w:rPr>
          <w:rFonts w:ascii="Times New Roman" w:eastAsia="Times New Roman" w:hAnsi="Times New Roman" w:cs="Times New Roman"/>
          <w:bCs/>
          <w:i/>
          <w:iCs/>
          <w:color w:val="auto"/>
          <w:sz w:val="24"/>
          <w:szCs w:val="24"/>
          <w:lang w:val="fr"/>
        </w:rPr>
      </w:pPr>
    </w:p>
    <w:tbl>
      <w:tblPr>
        <w:tblStyle w:val="Reetkatablice"/>
        <w:tblW w:w="0" w:type="auto"/>
        <w:tblInd w:w="135" w:type="dxa"/>
        <w:tblLayout w:type="fixed"/>
        <w:tblLook w:val="04A0" w:firstRow="1" w:lastRow="0" w:firstColumn="1" w:lastColumn="0" w:noHBand="0" w:noVBand="1"/>
      </w:tblPr>
      <w:tblGrid>
        <w:gridCol w:w="3130"/>
        <w:gridCol w:w="6532"/>
      </w:tblGrid>
      <w:tr w:rsidR="3975BE1F" w14:paraId="22520E2D" w14:textId="77777777" w:rsidTr="2A018FEE">
        <w:trPr>
          <w:trHeight w:val="300"/>
        </w:trPr>
        <w:tc>
          <w:tcPr>
            <w:tcW w:w="3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C5C6F0" w14:textId="6CB3660D" w:rsidR="3975BE1F" w:rsidRDefault="7691035D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Naziv projekta:</w:t>
            </w:r>
          </w:p>
        </w:tc>
        <w:tc>
          <w:tcPr>
            <w:tcW w:w="6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38B54F" w14:textId="4BC0DCFC" w:rsidR="3975BE1F" w:rsidRDefault="7691035D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Posjet kinu u Križevcima</w:t>
            </w:r>
          </w:p>
        </w:tc>
      </w:tr>
      <w:tr w:rsidR="3975BE1F" w14:paraId="265FC88D" w14:textId="77777777" w:rsidTr="2A018FEE">
        <w:trPr>
          <w:trHeight w:val="300"/>
        </w:trPr>
        <w:tc>
          <w:tcPr>
            <w:tcW w:w="3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BF5C59" w14:textId="70DBC5F6" w:rsidR="3975BE1F" w:rsidRDefault="7691035D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Voditelji:</w:t>
            </w:r>
          </w:p>
        </w:tc>
        <w:tc>
          <w:tcPr>
            <w:tcW w:w="6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0B56AE" w14:textId="250D3D7D" w:rsidR="3975BE1F" w:rsidRDefault="7691035D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Mateja Hanžić</w:t>
            </w:r>
          </w:p>
        </w:tc>
      </w:tr>
      <w:tr w:rsidR="3975BE1F" w14:paraId="70C12BE9" w14:textId="77777777" w:rsidTr="2A018FEE">
        <w:trPr>
          <w:trHeight w:val="300"/>
        </w:trPr>
        <w:tc>
          <w:tcPr>
            <w:tcW w:w="3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B6D348" w14:textId="167903C3" w:rsidR="3975BE1F" w:rsidRDefault="7691035D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Ciljevi:</w:t>
            </w:r>
          </w:p>
        </w:tc>
        <w:tc>
          <w:tcPr>
            <w:tcW w:w="6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8D6EDF" w14:textId="437CC1E4" w:rsidR="3975BE1F" w:rsidRDefault="7691035D" w:rsidP="2A018FEE">
            <w:pPr>
              <w:rPr>
                <w:rFonts w:ascii="Times New Roman" w:eastAsia="Times New Roman" w:hAnsi="Times New Roman" w:cs="Times New Roman"/>
                <w:b w:val="0"/>
                <w:i/>
                <w:i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Sudjelovanje u projektu </w:t>
            </w:r>
            <w:r w:rsidRPr="2A018FEE">
              <w:rPr>
                <w:rFonts w:ascii="Times New Roman" w:eastAsia="Times New Roman" w:hAnsi="Times New Roman" w:cs="Times New Roman"/>
                <w:b w:val="0"/>
                <w:i/>
                <w:iCs/>
                <w:color w:val="auto"/>
                <w:sz w:val="24"/>
                <w:szCs w:val="24"/>
              </w:rPr>
              <w:t>Rendez-vous au cinema</w:t>
            </w:r>
          </w:p>
        </w:tc>
      </w:tr>
      <w:tr w:rsidR="3975BE1F" w14:paraId="6770C564" w14:textId="77777777" w:rsidTr="2A018FEE">
        <w:trPr>
          <w:trHeight w:val="300"/>
        </w:trPr>
        <w:tc>
          <w:tcPr>
            <w:tcW w:w="3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C5C1DC" w14:textId="188BA795" w:rsidR="3975BE1F" w:rsidRDefault="7691035D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Teme:</w:t>
            </w:r>
          </w:p>
        </w:tc>
        <w:tc>
          <w:tcPr>
            <w:tcW w:w="6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0D8942" w14:textId="75E3A648" w:rsidR="3975BE1F" w:rsidRDefault="7691035D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Odabrani filmovi na francuskom jeziku prethodno najavljeni i obrađeni na nastavi francuskog jezika.</w:t>
            </w:r>
          </w:p>
        </w:tc>
      </w:tr>
      <w:tr w:rsidR="3975BE1F" w14:paraId="00EE4D2F" w14:textId="77777777" w:rsidTr="2A018FEE">
        <w:trPr>
          <w:trHeight w:val="300"/>
        </w:trPr>
        <w:tc>
          <w:tcPr>
            <w:tcW w:w="3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1DA03D" w14:textId="601D1776" w:rsidR="3975BE1F" w:rsidRDefault="7691035D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Namjena:</w:t>
            </w:r>
          </w:p>
        </w:tc>
        <w:tc>
          <w:tcPr>
            <w:tcW w:w="6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AAA67D" w14:textId="0F4DF9A5" w:rsidR="3975BE1F" w:rsidRDefault="7691035D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Ovaj program namijenjen je svim učenicima francuskog jezika koji žele upoznati francusku kinematografiju.</w:t>
            </w:r>
          </w:p>
        </w:tc>
      </w:tr>
      <w:tr w:rsidR="3975BE1F" w14:paraId="2CEE5797" w14:textId="77777777" w:rsidTr="2A018FEE">
        <w:trPr>
          <w:trHeight w:val="300"/>
        </w:trPr>
        <w:tc>
          <w:tcPr>
            <w:tcW w:w="3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D4206A" w14:textId="5D06C6DB" w:rsidR="3975BE1F" w:rsidRDefault="7691035D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Nositelji:</w:t>
            </w:r>
          </w:p>
        </w:tc>
        <w:tc>
          <w:tcPr>
            <w:tcW w:w="6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9B8678" w14:textId="17011478" w:rsidR="3975BE1F" w:rsidRDefault="7691035D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Mateja Hanžić, mag. edukacije francuskoga jezika i književnosti</w:t>
            </w:r>
          </w:p>
        </w:tc>
      </w:tr>
      <w:tr w:rsidR="3975BE1F" w14:paraId="582F4EE8" w14:textId="77777777" w:rsidTr="2A018FEE">
        <w:trPr>
          <w:trHeight w:val="300"/>
        </w:trPr>
        <w:tc>
          <w:tcPr>
            <w:tcW w:w="3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E335BB" w14:textId="1671A6FB" w:rsidR="3975BE1F" w:rsidRDefault="7691035D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Način realizacije:</w:t>
            </w:r>
          </w:p>
        </w:tc>
        <w:tc>
          <w:tcPr>
            <w:tcW w:w="6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A32120" w14:textId="1C802E9D" w:rsidR="3975BE1F" w:rsidRDefault="7691035D" w:rsidP="2A018FEE">
            <w:pPr>
              <w:rPr>
                <w:rFonts w:ascii="Times New Roman" w:eastAsia="Times New Roman" w:hAnsi="Times New Roman" w:cs="Times New Roman"/>
                <w:b w:val="0"/>
                <w:i/>
                <w:i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Učenici će u pratnji nastavnice nakon nastave ići u kino u Križevcima gledati film u sklopu projekta </w:t>
            </w:r>
            <w:r w:rsidRPr="2A018FEE">
              <w:rPr>
                <w:rFonts w:ascii="Times New Roman" w:eastAsia="Times New Roman" w:hAnsi="Times New Roman" w:cs="Times New Roman"/>
                <w:b w:val="0"/>
                <w:i/>
                <w:iCs/>
                <w:color w:val="auto"/>
                <w:sz w:val="24"/>
                <w:szCs w:val="24"/>
              </w:rPr>
              <w:t>Rendez-vous au cinema.</w:t>
            </w:r>
          </w:p>
        </w:tc>
      </w:tr>
      <w:tr w:rsidR="3975BE1F" w14:paraId="3D1BA694" w14:textId="77777777" w:rsidTr="2A018FEE">
        <w:trPr>
          <w:trHeight w:val="300"/>
        </w:trPr>
        <w:tc>
          <w:tcPr>
            <w:tcW w:w="3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2D2E7B" w14:textId="490C385F" w:rsidR="3975BE1F" w:rsidRDefault="7691035D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Vremenik:</w:t>
            </w:r>
          </w:p>
        </w:tc>
        <w:tc>
          <w:tcPr>
            <w:tcW w:w="6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85081A" w14:textId="0B0E294F" w:rsidR="3975BE1F" w:rsidRDefault="7691035D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Sredinom listopada 2025., prema dogovoru s križevačkim kinom.</w:t>
            </w:r>
          </w:p>
        </w:tc>
      </w:tr>
      <w:tr w:rsidR="3975BE1F" w14:paraId="1317E279" w14:textId="77777777" w:rsidTr="2A018FEE">
        <w:trPr>
          <w:trHeight w:val="300"/>
        </w:trPr>
        <w:tc>
          <w:tcPr>
            <w:tcW w:w="3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4589BF" w14:textId="2D21741D" w:rsidR="3975BE1F" w:rsidRDefault="7691035D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Troškovnik:</w:t>
            </w:r>
          </w:p>
        </w:tc>
        <w:tc>
          <w:tcPr>
            <w:tcW w:w="6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1BA9FA" w14:textId="7BD03818" w:rsidR="3975BE1F" w:rsidRDefault="7691035D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Ulaz u kino je besplatan.</w:t>
            </w:r>
          </w:p>
        </w:tc>
      </w:tr>
      <w:tr w:rsidR="3975BE1F" w14:paraId="1F56030F" w14:textId="77777777" w:rsidTr="2A018FEE">
        <w:trPr>
          <w:trHeight w:val="300"/>
        </w:trPr>
        <w:tc>
          <w:tcPr>
            <w:tcW w:w="3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EE353C" w14:textId="4F464626" w:rsidR="3975BE1F" w:rsidRDefault="7691035D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Vrednovanje:</w:t>
            </w:r>
          </w:p>
        </w:tc>
        <w:tc>
          <w:tcPr>
            <w:tcW w:w="6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856BAB" w14:textId="03388678" w:rsidR="3975BE1F" w:rsidRDefault="7691035D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Razgovor o sadržaju i dojmovima filma na nastavi francuskog jezika, pisanje sažetka, opisivanje likova.</w:t>
            </w:r>
          </w:p>
        </w:tc>
      </w:tr>
    </w:tbl>
    <w:p w14:paraId="35A98A04" w14:textId="459AA13D" w:rsidR="005A33A8" w:rsidRPr="005A33A8" w:rsidRDefault="7691035D" w:rsidP="2A018FEE">
      <w:pPr>
        <w:spacing w:after="160" w:line="257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9729"/>
      </w:tblGrid>
      <w:tr w:rsidR="2A018FEE" w14:paraId="6EF4BEEB" w14:textId="77777777" w:rsidTr="2A018FEE">
        <w:trPr>
          <w:trHeight w:val="300"/>
        </w:trPr>
        <w:tc>
          <w:tcPr>
            <w:tcW w:w="972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15A78100" w14:textId="7FB4885D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65915041" w14:textId="6267D017" w:rsidR="2A018FEE" w:rsidRDefault="2A018FEE" w:rsidP="2A018FEE">
            <w:pPr>
              <w:jc w:val="center"/>
            </w:pPr>
            <w:r w:rsidRPr="2A018F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9BB05AF" w14:textId="7B0BC9B4" w:rsidR="624EFF14" w:rsidRDefault="624EFF14" w:rsidP="2A018FEE">
            <w:pPr>
              <w:spacing w:after="160"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Izvanučionička nastava učenika francuskog jezika povodom Dana frankofonije</w:t>
            </w:r>
            <w:r w:rsidR="2A018FEE" w:rsidRPr="2A018F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2A018FEE" w14:paraId="360CF7B6" w14:textId="77777777" w:rsidTr="2A018FEE">
        <w:trPr>
          <w:trHeight w:val="300"/>
        </w:trPr>
        <w:tc>
          <w:tcPr>
            <w:tcW w:w="9729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81C350B" w14:textId="33779867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</w:rPr>
              <w:t>Naziv aktivnosti/skupine/projekta</w:t>
            </w:r>
          </w:p>
        </w:tc>
      </w:tr>
    </w:tbl>
    <w:p w14:paraId="37A43688" w14:textId="09FAEF9F" w:rsidR="005A33A8" w:rsidRPr="005A33A8" w:rsidRDefault="7691035D" w:rsidP="2A018FEE">
      <w:pPr>
        <w:spacing w:after="160" w:line="257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</w:p>
    <w:tbl>
      <w:tblPr>
        <w:tblStyle w:val="Reetkatablice"/>
        <w:tblW w:w="0" w:type="auto"/>
        <w:tblInd w:w="135" w:type="dxa"/>
        <w:tblLayout w:type="fixed"/>
        <w:tblLook w:val="04A0" w:firstRow="1" w:lastRow="0" w:firstColumn="1" w:lastColumn="0" w:noHBand="0" w:noVBand="1"/>
      </w:tblPr>
      <w:tblGrid>
        <w:gridCol w:w="3130"/>
        <w:gridCol w:w="6532"/>
      </w:tblGrid>
      <w:tr w:rsidR="3975BE1F" w14:paraId="1EE7C69E" w14:textId="77777777" w:rsidTr="2A018FEE">
        <w:trPr>
          <w:trHeight w:val="300"/>
        </w:trPr>
        <w:tc>
          <w:tcPr>
            <w:tcW w:w="3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FE1221" w14:textId="29DF8F7A" w:rsidR="3975BE1F" w:rsidRDefault="7691035D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Naziv projekta:</w:t>
            </w:r>
          </w:p>
        </w:tc>
        <w:tc>
          <w:tcPr>
            <w:tcW w:w="6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19EAB3" w14:textId="331D38B6" w:rsidR="3975BE1F" w:rsidRDefault="7691035D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Posjet kinu u Križevcima</w:t>
            </w:r>
          </w:p>
        </w:tc>
      </w:tr>
      <w:tr w:rsidR="3975BE1F" w14:paraId="61710AED" w14:textId="77777777" w:rsidTr="2A018FEE">
        <w:trPr>
          <w:trHeight w:val="300"/>
        </w:trPr>
        <w:tc>
          <w:tcPr>
            <w:tcW w:w="3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65E04F" w14:textId="4F618A89" w:rsidR="3975BE1F" w:rsidRDefault="7691035D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Voditelji:</w:t>
            </w:r>
          </w:p>
        </w:tc>
        <w:tc>
          <w:tcPr>
            <w:tcW w:w="6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FBD573" w14:textId="7B53CECD" w:rsidR="3975BE1F" w:rsidRDefault="7691035D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Mateja Hanžić</w:t>
            </w:r>
          </w:p>
        </w:tc>
      </w:tr>
      <w:tr w:rsidR="3975BE1F" w14:paraId="04E8B7F7" w14:textId="77777777" w:rsidTr="2A018FEE">
        <w:trPr>
          <w:trHeight w:val="300"/>
        </w:trPr>
        <w:tc>
          <w:tcPr>
            <w:tcW w:w="3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74DA19" w14:textId="741DE74B" w:rsidR="3975BE1F" w:rsidRDefault="7691035D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Ciljevi:</w:t>
            </w:r>
          </w:p>
        </w:tc>
        <w:tc>
          <w:tcPr>
            <w:tcW w:w="6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D2589E" w14:textId="1F394763" w:rsidR="3975BE1F" w:rsidRDefault="7691035D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Sudjelovanje u proslavi Dana frankofonije</w:t>
            </w:r>
          </w:p>
        </w:tc>
      </w:tr>
      <w:tr w:rsidR="3975BE1F" w14:paraId="137760EE" w14:textId="77777777" w:rsidTr="2A018FEE">
        <w:trPr>
          <w:trHeight w:val="300"/>
        </w:trPr>
        <w:tc>
          <w:tcPr>
            <w:tcW w:w="3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D960C9" w14:textId="53D9FEF7" w:rsidR="3975BE1F" w:rsidRDefault="7691035D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Teme:</w:t>
            </w:r>
          </w:p>
        </w:tc>
        <w:tc>
          <w:tcPr>
            <w:tcW w:w="6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CAF403" w14:textId="7D7D97F9" w:rsidR="3975BE1F" w:rsidRDefault="7691035D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Odabrani filmovi na francuskom jeziku prethodno najavljeni i tematski obrađeni na nastavi francuskog jezika.</w:t>
            </w:r>
          </w:p>
        </w:tc>
      </w:tr>
      <w:tr w:rsidR="3975BE1F" w14:paraId="443EEFA7" w14:textId="77777777" w:rsidTr="2A018FEE">
        <w:trPr>
          <w:trHeight w:val="300"/>
        </w:trPr>
        <w:tc>
          <w:tcPr>
            <w:tcW w:w="3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405001" w14:textId="68255281" w:rsidR="3975BE1F" w:rsidRDefault="7691035D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Namjena:</w:t>
            </w:r>
          </w:p>
        </w:tc>
        <w:tc>
          <w:tcPr>
            <w:tcW w:w="6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1C1EC7" w14:textId="7F16F98E" w:rsidR="3975BE1F" w:rsidRDefault="7691035D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Ovaj program namijenjen je svim učenicima francuskog jezika koji žele upoznati francusku kinematografiju.</w:t>
            </w:r>
          </w:p>
        </w:tc>
      </w:tr>
      <w:tr w:rsidR="3975BE1F" w14:paraId="1C791A97" w14:textId="77777777" w:rsidTr="2A018FEE">
        <w:trPr>
          <w:trHeight w:val="300"/>
        </w:trPr>
        <w:tc>
          <w:tcPr>
            <w:tcW w:w="3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6D3992" w14:textId="7C17085A" w:rsidR="3975BE1F" w:rsidRDefault="7691035D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Nositelji:</w:t>
            </w:r>
          </w:p>
        </w:tc>
        <w:tc>
          <w:tcPr>
            <w:tcW w:w="6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902D2F" w14:textId="0752A3FF" w:rsidR="3975BE1F" w:rsidRDefault="7691035D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Mateja Hanžić, mag. edukacije francuskoga jezika i književnosti</w:t>
            </w:r>
          </w:p>
        </w:tc>
      </w:tr>
      <w:tr w:rsidR="3975BE1F" w14:paraId="4ECA322D" w14:textId="77777777" w:rsidTr="2A018FEE">
        <w:trPr>
          <w:trHeight w:val="300"/>
        </w:trPr>
        <w:tc>
          <w:tcPr>
            <w:tcW w:w="3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D2AA1B" w14:textId="7D35A633" w:rsidR="3975BE1F" w:rsidRDefault="7691035D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Način realizacije:</w:t>
            </w:r>
          </w:p>
        </w:tc>
        <w:tc>
          <w:tcPr>
            <w:tcW w:w="6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55C1C6" w14:textId="1C239996" w:rsidR="3975BE1F" w:rsidRDefault="7691035D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Učenici će u pratnji nastavnice nakon nastave ići u kino u Križevcima gledati film u sklopu Dana frankofonije koji se obilježavaju u brojnim hrvatskim kinima.</w:t>
            </w:r>
          </w:p>
        </w:tc>
      </w:tr>
      <w:tr w:rsidR="3975BE1F" w14:paraId="09298EB8" w14:textId="77777777" w:rsidTr="2A018FEE">
        <w:trPr>
          <w:trHeight w:val="300"/>
        </w:trPr>
        <w:tc>
          <w:tcPr>
            <w:tcW w:w="3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30224F" w14:textId="1E9E7EC4" w:rsidR="3975BE1F" w:rsidRDefault="7691035D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Vremenik:</w:t>
            </w:r>
          </w:p>
        </w:tc>
        <w:tc>
          <w:tcPr>
            <w:tcW w:w="6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98DD4E" w14:textId="0C1B673C" w:rsidR="3975BE1F" w:rsidRDefault="7691035D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Tijekom ožujka 2026., prema dogovoru s križevačkim kinom.</w:t>
            </w:r>
          </w:p>
        </w:tc>
      </w:tr>
      <w:tr w:rsidR="3975BE1F" w14:paraId="127D50AC" w14:textId="77777777" w:rsidTr="2A018FEE">
        <w:trPr>
          <w:trHeight w:val="300"/>
        </w:trPr>
        <w:tc>
          <w:tcPr>
            <w:tcW w:w="3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ACBBA3" w14:textId="1B35801D" w:rsidR="3975BE1F" w:rsidRDefault="7691035D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Troškovnik:</w:t>
            </w:r>
          </w:p>
        </w:tc>
        <w:tc>
          <w:tcPr>
            <w:tcW w:w="6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BB4A57" w14:textId="114456FC" w:rsidR="3975BE1F" w:rsidRDefault="7691035D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Ulaz u kino je besplatan.</w:t>
            </w:r>
          </w:p>
        </w:tc>
      </w:tr>
      <w:tr w:rsidR="3975BE1F" w14:paraId="552C359D" w14:textId="77777777" w:rsidTr="2A018FEE">
        <w:trPr>
          <w:trHeight w:val="300"/>
        </w:trPr>
        <w:tc>
          <w:tcPr>
            <w:tcW w:w="3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13C8F7" w14:textId="578752DE" w:rsidR="3975BE1F" w:rsidRDefault="7691035D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Vrednovanje:</w:t>
            </w:r>
          </w:p>
        </w:tc>
        <w:tc>
          <w:tcPr>
            <w:tcW w:w="6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53FCDA" w14:textId="0121F26D" w:rsidR="3975BE1F" w:rsidRDefault="7691035D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Razgovor o sadržaju i dojmovima filmova na nastavi francuskog jezika.</w:t>
            </w:r>
          </w:p>
        </w:tc>
      </w:tr>
    </w:tbl>
    <w:p w14:paraId="119824C6" w14:textId="229750A1" w:rsidR="005A33A8" w:rsidRPr="005A33A8" w:rsidRDefault="7691035D" w:rsidP="2A018FEE">
      <w:pPr>
        <w:spacing w:after="160" w:line="257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05492672" w14:textId="2599D227" w:rsidR="005A33A8" w:rsidRPr="005A33A8" w:rsidRDefault="7691035D" w:rsidP="2A018FEE">
      <w:pPr>
        <w:spacing w:after="160" w:line="257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</w:t>
      </w: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9729"/>
      </w:tblGrid>
      <w:tr w:rsidR="2A018FEE" w14:paraId="1532E7D1" w14:textId="77777777" w:rsidTr="2A018FEE">
        <w:trPr>
          <w:trHeight w:val="300"/>
        </w:trPr>
        <w:tc>
          <w:tcPr>
            <w:tcW w:w="972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3AB67E97" w14:textId="1ADF54DB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2108ED34" w14:textId="63065BF6" w:rsidR="5F6399C2" w:rsidRDefault="5F6399C2" w:rsidP="2A018FE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Obilježavanje Europskog dana jezika u sklopu nastave francuskog jezika (Filozofski fakultet u Zagrebu)</w:t>
            </w:r>
            <w:r w:rsidR="2A018FEE" w:rsidRPr="2A018F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2A018FEE" w14:paraId="7F70EB95" w14:textId="77777777" w:rsidTr="2A018FEE">
        <w:trPr>
          <w:trHeight w:val="300"/>
        </w:trPr>
        <w:tc>
          <w:tcPr>
            <w:tcW w:w="9729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D818733" w14:textId="08D3FECA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</w:rPr>
              <w:t>Naziv aktivnosti/skupine/projekta</w:t>
            </w:r>
          </w:p>
        </w:tc>
      </w:tr>
    </w:tbl>
    <w:p w14:paraId="3A5C443E" w14:textId="6279F47C" w:rsidR="005A33A8" w:rsidRPr="005A33A8" w:rsidRDefault="7691035D" w:rsidP="2A018FEE">
      <w:pPr>
        <w:spacing w:after="160" w:line="257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tbl>
      <w:tblPr>
        <w:tblStyle w:val="Reetkatablice"/>
        <w:tblW w:w="0" w:type="auto"/>
        <w:tblInd w:w="135" w:type="dxa"/>
        <w:tblLayout w:type="fixed"/>
        <w:tblLook w:val="04A0" w:firstRow="1" w:lastRow="0" w:firstColumn="1" w:lastColumn="0" w:noHBand="0" w:noVBand="1"/>
      </w:tblPr>
      <w:tblGrid>
        <w:gridCol w:w="3130"/>
        <w:gridCol w:w="6532"/>
      </w:tblGrid>
      <w:tr w:rsidR="3975BE1F" w14:paraId="48A7F53A" w14:textId="77777777" w:rsidTr="2A018FEE">
        <w:trPr>
          <w:trHeight w:val="300"/>
        </w:trPr>
        <w:tc>
          <w:tcPr>
            <w:tcW w:w="3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36B226" w14:textId="4E753524" w:rsidR="3975BE1F" w:rsidRDefault="7691035D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Naziv projekta:</w:t>
            </w:r>
          </w:p>
        </w:tc>
        <w:tc>
          <w:tcPr>
            <w:tcW w:w="6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497FB8" w14:textId="68DB6A7D" w:rsidR="3975BE1F" w:rsidRDefault="7691035D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Festival jezika</w:t>
            </w:r>
          </w:p>
        </w:tc>
      </w:tr>
      <w:tr w:rsidR="3975BE1F" w14:paraId="36854820" w14:textId="77777777" w:rsidTr="2A018FEE">
        <w:trPr>
          <w:trHeight w:val="300"/>
        </w:trPr>
        <w:tc>
          <w:tcPr>
            <w:tcW w:w="3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305545" w14:textId="49AC27A2" w:rsidR="3975BE1F" w:rsidRDefault="7691035D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Voditelji:</w:t>
            </w:r>
          </w:p>
        </w:tc>
        <w:tc>
          <w:tcPr>
            <w:tcW w:w="6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E78FFC" w14:textId="48639F87" w:rsidR="3975BE1F" w:rsidRDefault="7691035D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Mateja Hanžić, mag. educ. francuskog jezika i književnosti</w:t>
            </w:r>
          </w:p>
        </w:tc>
      </w:tr>
      <w:tr w:rsidR="3975BE1F" w14:paraId="60891E3D" w14:textId="77777777" w:rsidTr="2A018FEE">
        <w:trPr>
          <w:trHeight w:val="300"/>
        </w:trPr>
        <w:tc>
          <w:tcPr>
            <w:tcW w:w="3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F78730" w14:textId="74176510" w:rsidR="3975BE1F" w:rsidRDefault="7691035D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Ciljevi:</w:t>
            </w:r>
          </w:p>
        </w:tc>
        <w:tc>
          <w:tcPr>
            <w:tcW w:w="6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DA3C1D" w14:textId="2C0DC3CB" w:rsidR="3975BE1F" w:rsidRDefault="7691035D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Obilježavanje Europskog dana jezika u sklopu redovne i fakultativne nastave francuskog jezika. Aktivno pridonošenje uporabi jezika kao sredstva za prevladavanje jezičnih i kulturnih podjela.</w:t>
            </w:r>
          </w:p>
        </w:tc>
      </w:tr>
      <w:tr w:rsidR="3975BE1F" w14:paraId="2FBB07F4" w14:textId="77777777" w:rsidTr="2A018FEE">
        <w:trPr>
          <w:trHeight w:val="300"/>
        </w:trPr>
        <w:tc>
          <w:tcPr>
            <w:tcW w:w="3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BBE6B7" w14:textId="4F568A8F" w:rsidR="3975BE1F" w:rsidRDefault="7691035D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Teme:</w:t>
            </w:r>
          </w:p>
        </w:tc>
        <w:tc>
          <w:tcPr>
            <w:tcW w:w="6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AFD479" w14:textId="79D693BD" w:rsidR="3975BE1F" w:rsidRDefault="7691035D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Inicijativa 2024: Jezici za mir.</w:t>
            </w:r>
          </w:p>
        </w:tc>
      </w:tr>
      <w:tr w:rsidR="3975BE1F" w14:paraId="63586F59" w14:textId="77777777" w:rsidTr="2A018FEE">
        <w:trPr>
          <w:trHeight w:val="300"/>
        </w:trPr>
        <w:tc>
          <w:tcPr>
            <w:tcW w:w="3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EDEDA3" w14:textId="339AF8FE" w:rsidR="3975BE1F" w:rsidRDefault="7691035D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Namjena:</w:t>
            </w:r>
          </w:p>
        </w:tc>
        <w:tc>
          <w:tcPr>
            <w:tcW w:w="6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0DEC39" w14:textId="729927D5" w:rsidR="3975BE1F" w:rsidRDefault="7691035D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Ovaj međunarodni projekt namijenjen je učenicima završnih razreda francuskog jezika.</w:t>
            </w:r>
          </w:p>
        </w:tc>
      </w:tr>
      <w:tr w:rsidR="3975BE1F" w14:paraId="64939851" w14:textId="77777777" w:rsidTr="2A018FEE">
        <w:trPr>
          <w:trHeight w:val="300"/>
        </w:trPr>
        <w:tc>
          <w:tcPr>
            <w:tcW w:w="3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113EF6" w14:textId="7E2904AE" w:rsidR="3975BE1F" w:rsidRDefault="7691035D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Nositelji:</w:t>
            </w:r>
          </w:p>
        </w:tc>
        <w:tc>
          <w:tcPr>
            <w:tcW w:w="6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BC5DD2" w14:textId="539BD4AE" w:rsidR="3975BE1F" w:rsidRDefault="7691035D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Mateja Hanžić s učenicima francuskog jezika</w:t>
            </w:r>
          </w:p>
        </w:tc>
      </w:tr>
      <w:tr w:rsidR="3975BE1F" w14:paraId="55A4A575" w14:textId="77777777" w:rsidTr="2A018FEE">
        <w:trPr>
          <w:trHeight w:val="300"/>
        </w:trPr>
        <w:tc>
          <w:tcPr>
            <w:tcW w:w="3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B0FA41" w14:textId="713BE5C1" w:rsidR="3975BE1F" w:rsidRDefault="7691035D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Način realizacije:</w:t>
            </w:r>
          </w:p>
        </w:tc>
        <w:tc>
          <w:tcPr>
            <w:tcW w:w="6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3B0E75" w14:textId="4D2BE248" w:rsidR="3975BE1F" w:rsidRDefault="7691035D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Terenska nastava na Filozofskom fakultetu u Zagrebu. Prisustvovanje na predavanjima, radionicama, kvizovima, escape roomu, razgovoru s izvornim govornicima, simulaciji simultanog prevođenja.</w:t>
            </w:r>
          </w:p>
        </w:tc>
      </w:tr>
      <w:tr w:rsidR="3975BE1F" w14:paraId="508B674F" w14:textId="77777777" w:rsidTr="2A018FEE">
        <w:trPr>
          <w:trHeight w:val="300"/>
        </w:trPr>
        <w:tc>
          <w:tcPr>
            <w:tcW w:w="3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8D338D" w14:textId="7FF4645F" w:rsidR="3975BE1F" w:rsidRDefault="7691035D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Vremenik:</w:t>
            </w:r>
          </w:p>
        </w:tc>
        <w:tc>
          <w:tcPr>
            <w:tcW w:w="6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46034A" w14:textId="22488CEA" w:rsidR="3975BE1F" w:rsidRDefault="7691035D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26. rujna 2025.</w:t>
            </w:r>
          </w:p>
        </w:tc>
      </w:tr>
      <w:tr w:rsidR="3975BE1F" w14:paraId="6AB7C7DF" w14:textId="77777777" w:rsidTr="2A018FEE">
        <w:trPr>
          <w:trHeight w:val="300"/>
        </w:trPr>
        <w:tc>
          <w:tcPr>
            <w:tcW w:w="3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2CE3E3" w14:textId="1075565A" w:rsidR="3975BE1F" w:rsidRDefault="7691035D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Troškovnik:</w:t>
            </w:r>
          </w:p>
        </w:tc>
        <w:tc>
          <w:tcPr>
            <w:tcW w:w="6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348779" w14:textId="64CE64F4" w:rsidR="3975BE1F" w:rsidRDefault="7691035D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Učenici sami snose trošak prehrane na terenskoj nastavi</w:t>
            </w:r>
          </w:p>
        </w:tc>
      </w:tr>
      <w:tr w:rsidR="3975BE1F" w14:paraId="0780F27C" w14:textId="77777777" w:rsidTr="2A018FEE">
        <w:trPr>
          <w:trHeight w:val="300"/>
        </w:trPr>
        <w:tc>
          <w:tcPr>
            <w:tcW w:w="3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6AAB42" w14:textId="23169391" w:rsidR="3975BE1F" w:rsidRDefault="7691035D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Vrednovanje:</w:t>
            </w:r>
          </w:p>
        </w:tc>
        <w:tc>
          <w:tcPr>
            <w:tcW w:w="6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06CD32" w14:textId="46BD8295" w:rsidR="3975BE1F" w:rsidRDefault="7691035D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Razgovor o predavanjima, rezultati na kvizovima, anketa nakon terenske nastave.</w:t>
            </w:r>
          </w:p>
        </w:tc>
      </w:tr>
    </w:tbl>
    <w:p w14:paraId="374634FD" w14:textId="08CA9E7F" w:rsidR="005A33A8" w:rsidRPr="005A33A8" w:rsidRDefault="7691035D" w:rsidP="2A018FEE">
      <w:pPr>
        <w:tabs>
          <w:tab w:val="left" w:pos="2055"/>
        </w:tabs>
        <w:spacing w:after="160" w:line="257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7A36474C" w14:textId="377D034B" w:rsidR="7691035D" w:rsidRDefault="7691035D" w:rsidP="2A018FEE">
      <w:pPr>
        <w:spacing w:after="160" w:line="257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9729"/>
      </w:tblGrid>
      <w:tr w:rsidR="2A018FEE" w14:paraId="4A001282" w14:textId="77777777" w:rsidTr="2A018FEE">
        <w:trPr>
          <w:trHeight w:val="300"/>
        </w:trPr>
        <w:tc>
          <w:tcPr>
            <w:tcW w:w="972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33076902" w14:textId="6F7C7BC0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1792E93A" w14:textId="5E98E072" w:rsidR="2A018FEE" w:rsidRDefault="2A018FEE" w:rsidP="2A018FEE">
            <w:pPr>
              <w:spacing w:after="160" w:line="257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48A1049E"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Kazališna predstava za učenike drugih razreda</w:t>
            </w:r>
          </w:p>
        </w:tc>
      </w:tr>
      <w:tr w:rsidR="2A018FEE" w14:paraId="7DA12427" w14:textId="77777777" w:rsidTr="2A018FEE">
        <w:trPr>
          <w:trHeight w:val="300"/>
        </w:trPr>
        <w:tc>
          <w:tcPr>
            <w:tcW w:w="9729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B4EF966" w14:textId="6A1DC970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</w:rPr>
              <w:t>Naziv aktivnosti/skupine/projekta</w:t>
            </w:r>
          </w:p>
        </w:tc>
      </w:tr>
    </w:tbl>
    <w:p w14:paraId="2311ADFE" w14:textId="57368993" w:rsidR="005A33A8" w:rsidRPr="005A33A8" w:rsidRDefault="005A33A8" w:rsidP="2A018FEE">
      <w:pPr>
        <w:spacing w:after="160" w:line="257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</w:p>
    <w:tbl>
      <w:tblPr>
        <w:tblStyle w:val="Reetkatablice"/>
        <w:tblW w:w="0" w:type="auto"/>
        <w:tblInd w:w="135" w:type="dxa"/>
        <w:tblLayout w:type="fixed"/>
        <w:tblLook w:val="04A0" w:firstRow="1" w:lastRow="0" w:firstColumn="1" w:lastColumn="0" w:noHBand="0" w:noVBand="1"/>
      </w:tblPr>
      <w:tblGrid>
        <w:gridCol w:w="3130"/>
        <w:gridCol w:w="6532"/>
      </w:tblGrid>
      <w:tr w:rsidR="3975BE1F" w14:paraId="2EF040A1" w14:textId="77777777" w:rsidTr="2A018FEE">
        <w:trPr>
          <w:trHeight w:val="300"/>
        </w:trPr>
        <w:tc>
          <w:tcPr>
            <w:tcW w:w="3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F0766F" w14:textId="0F95257A" w:rsidR="3975BE1F" w:rsidRDefault="7691035D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Voditelji:</w:t>
            </w:r>
          </w:p>
        </w:tc>
        <w:tc>
          <w:tcPr>
            <w:tcW w:w="6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9875DF" w14:textId="2838C515" w:rsidR="3975BE1F" w:rsidRDefault="7691035D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Razrednici drugih razreda: Matej Bunta, Mateja Hanžić i Jasminka Čavlović</w:t>
            </w:r>
          </w:p>
        </w:tc>
      </w:tr>
      <w:tr w:rsidR="3975BE1F" w14:paraId="67DB405A" w14:textId="77777777" w:rsidTr="2A018FEE">
        <w:trPr>
          <w:trHeight w:val="300"/>
        </w:trPr>
        <w:tc>
          <w:tcPr>
            <w:tcW w:w="3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5A7102" w14:textId="44C6982B" w:rsidR="3975BE1F" w:rsidRDefault="7691035D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Ciljevi:</w:t>
            </w:r>
          </w:p>
        </w:tc>
        <w:tc>
          <w:tcPr>
            <w:tcW w:w="6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16E2DB" w14:textId="5B6C22D7" w:rsidR="3975BE1F" w:rsidRDefault="7691035D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Upoznavanje s kulturno-scenskim izvedbama zagrebačkih kazališta</w:t>
            </w:r>
          </w:p>
        </w:tc>
      </w:tr>
      <w:tr w:rsidR="3975BE1F" w14:paraId="4D3C6508" w14:textId="77777777" w:rsidTr="2A018FEE">
        <w:trPr>
          <w:trHeight w:val="300"/>
        </w:trPr>
        <w:tc>
          <w:tcPr>
            <w:tcW w:w="3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78EB92" w14:textId="4CEA1B98" w:rsidR="3975BE1F" w:rsidRDefault="7691035D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Teme:</w:t>
            </w:r>
          </w:p>
        </w:tc>
        <w:tc>
          <w:tcPr>
            <w:tcW w:w="6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C48F51" w14:textId="0524ACCB" w:rsidR="3975BE1F" w:rsidRDefault="7691035D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Kazališna predstava (mjuzikl, drama ili balet, ovisno o dostupnim terminima)</w:t>
            </w:r>
          </w:p>
        </w:tc>
      </w:tr>
      <w:tr w:rsidR="3975BE1F" w14:paraId="0019EB56" w14:textId="77777777" w:rsidTr="2A018FEE">
        <w:trPr>
          <w:trHeight w:val="300"/>
        </w:trPr>
        <w:tc>
          <w:tcPr>
            <w:tcW w:w="3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68CE8D" w14:textId="634307C9" w:rsidR="3975BE1F" w:rsidRDefault="7691035D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Namjena:</w:t>
            </w:r>
          </w:p>
        </w:tc>
        <w:tc>
          <w:tcPr>
            <w:tcW w:w="6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1AC5C7" w14:textId="7DC1D514" w:rsidR="3975BE1F" w:rsidRDefault="7691035D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Zainteresirani učenici drugih razreda.</w:t>
            </w:r>
          </w:p>
        </w:tc>
      </w:tr>
      <w:tr w:rsidR="3975BE1F" w14:paraId="733ABC7C" w14:textId="77777777" w:rsidTr="2A018FEE">
        <w:trPr>
          <w:trHeight w:val="300"/>
        </w:trPr>
        <w:tc>
          <w:tcPr>
            <w:tcW w:w="3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141AC9" w14:textId="1FEB1257" w:rsidR="3975BE1F" w:rsidRDefault="7691035D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Nositelji:</w:t>
            </w:r>
          </w:p>
        </w:tc>
        <w:tc>
          <w:tcPr>
            <w:tcW w:w="6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466853" w14:textId="33539418" w:rsidR="3975BE1F" w:rsidRDefault="7691035D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Matej Bunta, Mateja Hanžić, Jasminka Čavlović i učenici drugih razreda</w:t>
            </w:r>
          </w:p>
        </w:tc>
      </w:tr>
      <w:tr w:rsidR="3975BE1F" w14:paraId="1B8CFFD2" w14:textId="77777777" w:rsidTr="2A018FEE">
        <w:trPr>
          <w:trHeight w:val="300"/>
        </w:trPr>
        <w:tc>
          <w:tcPr>
            <w:tcW w:w="3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7A9EB1" w14:textId="43C01904" w:rsidR="3975BE1F" w:rsidRDefault="7691035D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Način realizacije:</w:t>
            </w:r>
          </w:p>
        </w:tc>
        <w:tc>
          <w:tcPr>
            <w:tcW w:w="6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E8E5F7" w14:textId="493DF87A" w:rsidR="3975BE1F" w:rsidRDefault="7691035D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Poludnevni posjet kazalištu uz slobodno vrijeme za ručak ili šetnju prije izvedbe. </w:t>
            </w:r>
          </w:p>
        </w:tc>
      </w:tr>
      <w:tr w:rsidR="3975BE1F" w14:paraId="19ABD1E3" w14:textId="77777777" w:rsidTr="2A018FEE">
        <w:trPr>
          <w:trHeight w:val="300"/>
        </w:trPr>
        <w:tc>
          <w:tcPr>
            <w:tcW w:w="3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C7DBBA" w14:textId="4AEFB333" w:rsidR="3975BE1F" w:rsidRDefault="7691035D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Vremenik:</w:t>
            </w:r>
          </w:p>
        </w:tc>
        <w:tc>
          <w:tcPr>
            <w:tcW w:w="6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CB06B0" w14:textId="47775537" w:rsidR="3975BE1F" w:rsidRDefault="7691035D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Jesen-proljeće 2025./2026.</w:t>
            </w:r>
          </w:p>
        </w:tc>
      </w:tr>
      <w:tr w:rsidR="3975BE1F" w14:paraId="6FDACBDC" w14:textId="77777777" w:rsidTr="2A018FEE">
        <w:trPr>
          <w:trHeight w:val="300"/>
        </w:trPr>
        <w:tc>
          <w:tcPr>
            <w:tcW w:w="3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3DE8BC" w14:textId="0AA5C73C" w:rsidR="3975BE1F" w:rsidRDefault="7691035D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Troškovnik:</w:t>
            </w:r>
          </w:p>
        </w:tc>
        <w:tc>
          <w:tcPr>
            <w:tcW w:w="6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BE95AF" w14:textId="52966D1D" w:rsidR="3975BE1F" w:rsidRDefault="7691035D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Troškove prijevoza i ulaznice snose učenici </w:t>
            </w:r>
          </w:p>
        </w:tc>
      </w:tr>
      <w:tr w:rsidR="3975BE1F" w14:paraId="65BABC27" w14:textId="77777777" w:rsidTr="2A018FEE">
        <w:trPr>
          <w:trHeight w:val="300"/>
        </w:trPr>
        <w:tc>
          <w:tcPr>
            <w:tcW w:w="3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45A1B3" w14:textId="0EF83EC0" w:rsidR="3975BE1F" w:rsidRDefault="7691035D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Vrednovanje:</w:t>
            </w:r>
          </w:p>
        </w:tc>
        <w:tc>
          <w:tcPr>
            <w:tcW w:w="6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4E4EFA" w14:textId="7F377DCB" w:rsidR="3975BE1F" w:rsidRDefault="7691035D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Anketa po povratku.</w:t>
            </w:r>
          </w:p>
        </w:tc>
      </w:tr>
    </w:tbl>
    <w:p w14:paraId="34A25921" w14:textId="15FEDD9F" w:rsidR="2A018FEE" w:rsidRDefault="2A018FEE" w:rsidP="2A018FEE">
      <w:pPr>
        <w:spacing w:after="160" w:line="257" w:lineRule="auto"/>
        <w:jc w:val="both"/>
        <w:rPr>
          <w:rFonts w:ascii="Calibri" w:eastAsia="Calibri" w:hAnsi="Calibri" w:cs="Calibri"/>
          <w:sz w:val="22"/>
        </w:rPr>
      </w:pPr>
    </w:p>
    <w:p w14:paraId="24B486F5" w14:textId="1640FB59" w:rsidR="2A018FEE" w:rsidRDefault="2A018FEE" w:rsidP="2A018FEE">
      <w:pPr>
        <w:spacing w:after="160" w:line="257" w:lineRule="auto"/>
        <w:jc w:val="both"/>
        <w:rPr>
          <w:rFonts w:ascii="Calibri" w:eastAsia="Calibri" w:hAnsi="Calibri" w:cs="Calibri"/>
          <w:sz w:val="22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5225"/>
        <w:gridCol w:w="4414"/>
      </w:tblGrid>
      <w:tr w:rsidR="3975BE1F" w14:paraId="4A6C5E04" w14:textId="77777777" w:rsidTr="2A018FEE">
        <w:trPr>
          <w:trHeight w:val="300"/>
          <w:jc w:val="center"/>
        </w:trPr>
        <w:tc>
          <w:tcPr>
            <w:tcW w:w="9639" w:type="dxa"/>
            <w:gridSpan w:val="2"/>
            <w:tcBorders>
              <w:bottom w:val="single" w:sz="4" w:space="0" w:color="000000"/>
            </w:tcBorders>
          </w:tcPr>
          <w:p w14:paraId="6633C467" w14:textId="32FAE6FF" w:rsidR="3975BE1F" w:rsidRDefault="219D4D33" w:rsidP="2A018FEE">
            <w:pPr>
              <w:spacing w:before="32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OBILJEŽAVANJE DANA PLANETA ZEMLJE</w:t>
            </w:r>
          </w:p>
        </w:tc>
      </w:tr>
      <w:tr w:rsidR="3975BE1F" w14:paraId="09EB1C86" w14:textId="77777777" w:rsidTr="2A018FEE">
        <w:trPr>
          <w:trHeight w:val="300"/>
          <w:jc w:val="center"/>
        </w:trPr>
        <w:tc>
          <w:tcPr>
            <w:tcW w:w="9639" w:type="dxa"/>
            <w:gridSpan w:val="2"/>
            <w:tcBorders>
              <w:top w:val="single" w:sz="4" w:space="0" w:color="000000"/>
            </w:tcBorders>
          </w:tcPr>
          <w:p w14:paraId="6C4EBC64" w14:textId="77777777" w:rsidR="3975BE1F" w:rsidRDefault="7691035D" w:rsidP="2A018FE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</w:rPr>
              <w:t>Naziv aktivnosti/skupine/projekta</w:t>
            </w:r>
          </w:p>
        </w:tc>
      </w:tr>
      <w:tr w:rsidR="3975BE1F" w14:paraId="1226EFB2" w14:textId="77777777" w:rsidTr="2A018FEE">
        <w:trPr>
          <w:trHeight w:val="300"/>
          <w:jc w:val="center"/>
        </w:trPr>
        <w:tc>
          <w:tcPr>
            <w:tcW w:w="5225" w:type="dxa"/>
          </w:tcPr>
          <w:p w14:paraId="53CB74EB" w14:textId="77777777" w:rsidR="3975BE1F" w:rsidRDefault="7691035D" w:rsidP="2A018FEE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Voditelj/ica:</w:t>
            </w:r>
          </w:p>
        </w:tc>
        <w:tc>
          <w:tcPr>
            <w:tcW w:w="4414" w:type="dxa"/>
            <w:tcBorders>
              <w:bottom w:val="single" w:sz="4" w:space="0" w:color="000000"/>
            </w:tcBorders>
          </w:tcPr>
          <w:p w14:paraId="41E2DC83" w14:textId="1913C4D7" w:rsidR="3975BE1F" w:rsidRDefault="64D521A9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Jasminka Čavlović</w:t>
            </w:r>
          </w:p>
        </w:tc>
      </w:tr>
    </w:tbl>
    <w:p w14:paraId="1610D36D" w14:textId="77777777" w:rsidR="005A33A8" w:rsidRPr="005A33A8" w:rsidRDefault="005A33A8" w:rsidP="2A018FEE">
      <w:pPr>
        <w:spacing w:line="360" w:lineRule="auto"/>
        <w:rPr>
          <w:rFonts w:ascii="Times New Roman" w:eastAsia="Times New Roman" w:hAnsi="Times New Roman" w:cs="Times New Roman"/>
          <w:color w:val="auto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00" w:firstRow="0" w:lastRow="0" w:firstColumn="0" w:lastColumn="0" w:noHBand="0" w:noVBand="1"/>
      </w:tblPr>
      <w:tblGrid>
        <w:gridCol w:w="1975"/>
        <w:gridCol w:w="7664"/>
      </w:tblGrid>
      <w:tr w:rsidR="3975BE1F" w14:paraId="126E90C9" w14:textId="77777777" w:rsidTr="2A018FEE">
        <w:trPr>
          <w:trHeight w:val="300"/>
          <w:jc w:val="center"/>
        </w:trPr>
        <w:tc>
          <w:tcPr>
            <w:tcW w:w="1975" w:type="dxa"/>
          </w:tcPr>
          <w:p w14:paraId="4558AFFE" w14:textId="77777777" w:rsidR="3975BE1F" w:rsidRDefault="7691035D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Ciljevi:</w:t>
            </w:r>
          </w:p>
        </w:tc>
        <w:tc>
          <w:tcPr>
            <w:tcW w:w="7664" w:type="dxa"/>
          </w:tcPr>
          <w:p w14:paraId="20177A80" w14:textId="69A921A0" w:rsidR="3975BE1F" w:rsidRDefault="05E3623B" w:rsidP="2A018FEE">
            <w:pPr>
              <w:spacing w:before="320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Razvijati svijest o važnosti</w:t>
            </w:r>
            <w:r w:rsidR="4BBF92D1"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očuvanja okoliša</w:t>
            </w:r>
            <w:r w:rsidR="2FD22746"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  <w:r w:rsidR="2C1769D6"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upoznati učenike s problemima zagađenja i klimatskih promjena, </w:t>
            </w:r>
            <w:r w:rsidR="6D11E7D3"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potaknuti učenike na odgovorno ponašanje prema prirodi, </w:t>
            </w:r>
            <w:r w:rsidR="2FD22746"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skrenuti pozornost na opasnost koja prijeti životu na Zemlji zbog porasta globalnog onečišćenja</w:t>
            </w:r>
          </w:p>
          <w:p w14:paraId="0885864E" w14:textId="5BC4DD28" w:rsidR="3975BE1F" w:rsidRDefault="3975BE1F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3975BE1F" w14:paraId="29BDB889" w14:textId="77777777" w:rsidTr="2A018FEE">
        <w:trPr>
          <w:trHeight w:val="300"/>
          <w:jc w:val="center"/>
        </w:trPr>
        <w:tc>
          <w:tcPr>
            <w:tcW w:w="1975" w:type="dxa"/>
          </w:tcPr>
          <w:p w14:paraId="7885F504" w14:textId="77777777" w:rsidR="3975BE1F" w:rsidRDefault="7691035D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Teme:</w:t>
            </w:r>
          </w:p>
        </w:tc>
        <w:tc>
          <w:tcPr>
            <w:tcW w:w="7664" w:type="dxa"/>
          </w:tcPr>
          <w:p w14:paraId="15150DCE" w14:textId="44F14619" w:rsidR="3975BE1F" w:rsidRDefault="07F9BAC3" w:rsidP="2A018FEE">
            <w:pPr>
              <w:spacing w:before="320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Održivi razvoj, borba protiv klimatskih promjena, problem oneči</w:t>
            </w:r>
            <w:r w:rsidR="692459CB"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šćenja pod utjecajem ljudi</w:t>
            </w:r>
          </w:p>
          <w:p w14:paraId="5AE207EC" w14:textId="32FECC1D" w:rsidR="3975BE1F" w:rsidRDefault="3975BE1F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3975BE1F" w14:paraId="21933862" w14:textId="77777777" w:rsidTr="2A018FEE">
        <w:trPr>
          <w:trHeight w:val="300"/>
          <w:jc w:val="center"/>
        </w:trPr>
        <w:tc>
          <w:tcPr>
            <w:tcW w:w="1975" w:type="dxa"/>
          </w:tcPr>
          <w:p w14:paraId="736D838A" w14:textId="77777777" w:rsidR="3975BE1F" w:rsidRDefault="7691035D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Namjena:</w:t>
            </w:r>
          </w:p>
        </w:tc>
        <w:tc>
          <w:tcPr>
            <w:tcW w:w="7664" w:type="dxa"/>
          </w:tcPr>
          <w:p w14:paraId="758DA633" w14:textId="34EB3ABA" w:rsidR="3975BE1F" w:rsidRDefault="0CA6D95E" w:rsidP="2A018FEE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Svim učenicima škole</w:t>
            </w:r>
            <w:r w:rsidR="3975BE1F">
              <w:tab/>
            </w:r>
            <w:r w:rsidR="3975BE1F">
              <w:tab/>
            </w:r>
            <w:r w:rsidR="3975BE1F">
              <w:tab/>
            </w:r>
            <w:r w:rsidR="3975BE1F">
              <w:tab/>
            </w:r>
            <w:r w:rsidR="3975BE1F">
              <w:tab/>
            </w:r>
            <w:r w:rsidR="3975BE1F">
              <w:tab/>
            </w:r>
            <w:r w:rsidR="3975BE1F">
              <w:tab/>
            </w:r>
            <w:r w:rsidR="3975BE1F">
              <w:tab/>
            </w:r>
          </w:p>
        </w:tc>
      </w:tr>
      <w:tr w:rsidR="3975BE1F" w14:paraId="1025D664" w14:textId="77777777" w:rsidTr="2A018FEE">
        <w:trPr>
          <w:trHeight w:val="300"/>
          <w:jc w:val="center"/>
        </w:trPr>
        <w:tc>
          <w:tcPr>
            <w:tcW w:w="1975" w:type="dxa"/>
          </w:tcPr>
          <w:p w14:paraId="603BC1F5" w14:textId="77777777" w:rsidR="3975BE1F" w:rsidRDefault="7691035D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Nositelji:</w:t>
            </w:r>
          </w:p>
        </w:tc>
        <w:tc>
          <w:tcPr>
            <w:tcW w:w="7664" w:type="dxa"/>
          </w:tcPr>
          <w:p w14:paraId="2308A271" w14:textId="6656526E" w:rsidR="3975BE1F" w:rsidRDefault="7B7CC494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Učenici </w:t>
            </w:r>
            <w:r w:rsidR="6EE486C8"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drugih razreda</w:t>
            </w:r>
          </w:p>
        </w:tc>
      </w:tr>
      <w:tr w:rsidR="3975BE1F" w14:paraId="0D582D57" w14:textId="77777777" w:rsidTr="2A018FEE">
        <w:trPr>
          <w:trHeight w:val="300"/>
          <w:jc w:val="center"/>
        </w:trPr>
        <w:tc>
          <w:tcPr>
            <w:tcW w:w="1975" w:type="dxa"/>
          </w:tcPr>
          <w:p w14:paraId="00E855E3" w14:textId="77777777" w:rsidR="3975BE1F" w:rsidRDefault="7691035D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Način realizacije:</w:t>
            </w:r>
          </w:p>
        </w:tc>
        <w:tc>
          <w:tcPr>
            <w:tcW w:w="7664" w:type="dxa"/>
          </w:tcPr>
          <w:p w14:paraId="69E35E69" w14:textId="1BB21C53" w:rsidR="3975BE1F" w:rsidRDefault="099409F6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Izrada plakata na zadanu temu</w:t>
            </w:r>
          </w:p>
        </w:tc>
      </w:tr>
      <w:tr w:rsidR="3975BE1F" w14:paraId="1C8E2443" w14:textId="77777777" w:rsidTr="2A018FEE">
        <w:trPr>
          <w:trHeight w:val="300"/>
          <w:jc w:val="center"/>
        </w:trPr>
        <w:tc>
          <w:tcPr>
            <w:tcW w:w="1975" w:type="dxa"/>
          </w:tcPr>
          <w:p w14:paraId="1E632DF4" w14:textId="77777777" w:rsidR="3975BE1F" w:rsidRDefault="7691035D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Vremenik:</w:t>
            </w:r>
          </w:p>
        </w:tc>
        <w:tc>
          <w:tcPr>
            <w:tcW w:w="7664" w:type="dxa"/>
          </w:tcPr>
          <w:p w14:paraId="6DB70E09" w14:textId="142051E3" w:rsidR="3975BE1F" w:rsidRDefault="1A54CCA4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Travanj 2026.</w:t>
            </w:r>
          </w:p>
        </w:tc>
      </w:tr>
      <w:tr w:rsidR="3975BE1F" w14:paraId="692A5154" w14:textId="77777777" w:rsidTr="2A018FEE">
        <w:trPr>
          <w:trHeight w:val="300"/>
          <w:jc w:val="center"/>
        </w:trPr>
        <w:tc>
          <w:tcPr>
            <w:tcW w:w="1975" w:type="dxa"/>
          </w:tcPr>
          <w:p w14:paraId="7237436F" w14:textId="77777777" w:rsidR="3975BE1F" w:rsidRDefault="7691035D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Troškovnik:</w:t>
            </w:r>
          </w:p>
        </w:tc>
        <w:tc>
          <w:tcPr>
            <w:tcW w:w="7664" w:type="dxa"/>
          </w:tcPr>
          <w:p w14:paraId="3E06B31D" w14:textId="2EB1E613" w:rsidR="3975BE1F" w:rsidRDefault="0FC3E08B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Hamer papir</w:t>
            </w:r>
          </w:p>
        </w:tc>
      </w:tr>
      <w:tr w:rsidR="3975BE1F" w14:paraId="20DCAB61" w14:textId="77777777" w:rsidTr="2A018FEE">
        <w:trPr>
          <w:trHeight w:val="300"/>
          <w:jc w:val="center"/>
        </w:trPr>
        <w:tc>
          <w:tcPr>
            <w:tcW w:w="1975" w:type="dxa"/>
          </w:tcPr>
          <w:p w14:paraId="08C820C6" w14:textId="77777777" w:rsidR="3975BE1F" w:rsidRDefault="7691035D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Vrednovanje:</w:t>
            </w:r>
          </w:p>
        </w:tc>
        <w:tc>
          <w:tcPr>
            <w:tcW w:w="7664" w:type="dxa"/>
          </w:tcPr>
          <w:p w14:paraId="4E08DB37" w14:textId="5BF8BDC4" w:rsidR="3975BE1F" w:rsidRDefault="6658B2E0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Kroz raspravu s učenicima</w:t>
            </w:r>
          </w:p>
        </w:tc>
      </w:tr>
    </w:tbl>
    <w:p w14:paraId="5EBBB70B" w14:textId="7D4EAD15" w:rsidR="00AE083B" w:rsidRDefault="00AE083B" w:rsidP="2A018FEE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530CEB" w14:textId="63236AD0" w:rsidR="00B43ED6" w:rsidRDefault="00B43ED6" w:rsidP="2A018FEE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C5866D" w14:textId="14C2EDC6" w:rsidR="00B43ED6" w:rsidRDefault="00B43ED6" w:rsidP="2A018FEE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28872B" w14:textId="4ED645FA" w:rsidR="00B43ED6" w:rsidRDefault="00B43ED6" w:rsidP="2A018FEE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475AFE" w14:textId="77777777" w:rsidR="00B43ED6" w:rsidRDefault="00B43ED6" w:rsidP="2A018FEE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9639"/>
      </w:tblGrid>
      <w:tr w:rsidR="2A018FEE" w14:paraId="551EEFF4" w14:textId="77777777" w:rsidTr="2A018FEE">
        <w:trPr>
          <w:trHeight w:val="300"/>
          <w:jc w:val="center"/>
        </w:trPr>
        <w:tc>
          <w:tcPr>
            <w:tcW w:w="9639" w:type="dxa"/>
            <w:tcBorders>
              <w:bottom w:val="single" w:sz="4" w:space="0" w:color="000000"/>
            </w:tcBorders>
          </w:tcPr>
          <w:tbl>
            <w:tblPr>
              <w:tblW w:w="0" w:type="auto"/>
              <w:tblLook w:val="06A0" w:firstRow="1" w:lastRow="0" w:firstColumn="1" w:lastColumn="0" w:noHBand="1" w:noVBand="1"/>
            </w:tblPr>
            <w:tblGrid>
              <w:gridCol w:w="9423"/>
            </w:tblGrid>
            <w:tr w:rsidR="2A018FEE" w14:paraId="4D56E902" w14:textId="77777777" w:rsidTr="2A018FEE">
              <w:trPr>
                <w:trHeight w:val="1185"/>
              </w:trPr>
              <w:tc>
                <w:tcPr>
                  <w:tcW w:w="9429" w:type="dxa"/>
                </w:tcPr>
                <w:p w14:paraId="131DA14D" w14:textId="629A05CC" w:rsidR="2A018FEE" w:rsidRDefault="2A018FEE" w:rsidP="2A018FEE">
                  <w:pPr>
                    <w:spacing w:before="3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122A1822" w14:textId="37EEBA61" w:rsidR="5821E362" w:rsidRDefault="5821E362" w:rsidP="2A018FE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OBILJEŽAVANJE DANA EUROPE</w:t>
            </w:r>
          </w:p>
        </w:tc>
      </w:tr>
      <w:tr w:rsidR="2A018FEE" w14:paraId="238136A9" w14:textId="77777777" w:rsidTr="2A018FEE">
        <w:trPr>
          <w:trHeight w:val="300"/>
          <w:jc w:val="center"/>
        </w:trPr>
        <w:tc>
          <w:tcPr>
            <w:tcW w:w="9639" w:type="dxa"/>
            <w:tcBorders>
              <w:top w:val="single" w:sz="4" w:space="0" w:color="000000"/>
            </w:tcBorders>
          </w:tcPr>
          <w:p w14:paraId="6603F073" w14:textId="77777777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</w:rPr>
              <w:t>Naziv aktivnosti/skupine/projekta</w:t>
            </w:r>
          </w:p>
        </w:tc>
      </w:tr>
    </w:tbl>
    <w:p w14:paraId="5523AB42" w14:textId="77777777" w:rsidR="00AE083B" w:rsidRDefault="00AE083B" w:rsidP="2A018FEE">
      <w:pPr>
        <w:spacing w:after="20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10"/>
        <w:gridCol w:w="1975"/>
        <w:gridCol w:w="3240"/>
        <w:gridCol w:w="4414"/>
        <w:gridCol w:w="10"/>
      </w:tblGrid>
      <w:tr w:rsidR="2A018FEE" w14:paraId="59CAB7B8" w14:textId="77777777" w:rsidTr="2A018FEE">
        <w:trPr>
          <w:gridAfter w:val="1"/>
          <w:wAfter w:w="10" w:type="dxa"/>
          <w:trHeight w:val="300"/>
          <w:jc w:val="center"/>
        </w:trPr>
        <w:tc>
          <w:tcPr>
            <w:tcW w:w="5225" w:type="dxa"/>
            <w:gridSpan w:val="3"/>
          </w:tcPr>
          <w:p w14:paraId="23386655" w14:textId="77777777" w:rsidR="2A018FEE" w:rsidRDefault="2A018FEE" w:rsidP="2A018FEE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Voditelj/ica:</w:t>
            </w:r>
          </w:p>
        </w:tc>
        <w:tc>
          <w:tcPr>
            <w:tcW w:w="4414" w:type="dxa"/>
            <w:tcBorders>
              <w:bottom w:val="single" w:sz="4" w:space="0" w:color="000000"/>
            </w:tcBorders>
          </w:tcPr>
          <w:p w14:paraId="129EC082" w14:textId="1913C4D7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Jasminka Čavlović</w:t>
            </w:r>
          </w:p>
        </w:tc>
      </w:tr>
      <w:tr w:rsidR="2A018FEE" w14:paraId="3BCFB961" w14:textId="77777777" w:rsidTr="2A018FE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wBefore w:w="10" w:type="dxa"/>
          <w:trHeight w:val="300"/>
          <w:jc w:val="center"/>
        </w:trPr>
        <w:tc>
          <w:tcPr>
            <w:tcW w:w="1975" w:type="dxa"/>
          </w:tcPr>
          <w:p w14:paraId="64AA3E4B" w14:textId="77777777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Ciljevi:</w:t>
            </w:r>
          </w:p>
        </w:tc>
        <w:tc>
          <w:tcPr>
            <w:tcW w:w="7664" w:type="dxa"/>
            <w:gridSpan w:val="3"/>
          </w:tcPr>
          <w:p w14:paraId="2BD0D1B2" w14:textId="72F9D032" w:rsidR="3E39B803" w:rsidRDefault="3E39B803" w:rsidP="2A018FEE">
            <w:pPr>
              <w:spacing w:before="320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Upoznavanje učenika s Europskom unijom i njenom ulogom u Europi i svijetu</w:t>
            </w:r>
          </w:p>
        </w:tc>
      </w:tr>
      <w:tr w:rsidR="2A018FEE" w14:paraId="7895C588" w14:textId="77777777" w:rsidTr="2A018FE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wBefore w:w="10" w:type="dxa"/>
          <w:trHeight w:val="300"/>
          <w:jc w:val="center"/>
        </w:trPr>
        <w:tc>
          <w:tcPr>
            <w:tcW w:w="1975" w:type="dxa"/>
          </w:tcPr>
          <w:p w14:paraId="3209C756" w14:textId="77777777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Teme:</w:t>
            </w:r>
          </w:p>
        </w:tc>
        <w:tc>
          <w:tcPr>
            <w:tcW w:w="7664" w:type="dxa"/>
            <w:gridSpan w:val="3"/>
          </w:tcPr>
          <w:p w14:paraId="75916191" w14:textId="44C82C7A" w:rsidR="777E8504" w:rsidRDefault="777E8504" w:rsidP="2A018FEE">
            <w:pPr>
              <w:spacing w:before="320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Nastanak i razvoj Europske unije, kriteriji ulaska u Europsku uniju, institucije Europske unije, Hrvatska i Europska unija</w:t>
            </w:r>
          </w:p>
        </w:tc>
      </w:tr>
      <w:tr w:rsidR="2A018FEE" w14:paraId="04962D0F" w14:textId="77777777" w:rsidTr="2A018FE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wBefore w:w="10" w:type="dxa"/>
          <w:trHeight w:val="300"/>
          <w:jc w:val="center"/>
        </w:trPr>
        <w:tc>
          <w:tcPr>
            <w:tcW w:w="1975" w:type="dxa"/>
          </w:tcPr>
          <w:p w14:paraId="118D5C29" w14:textId="77777777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Namjena:</w:t>
            </w:r>
          </w:p>
        </w:tc>
        <w:tc>
          <w:tcPr>
            <w:tcW w:w="7664" w:type="dxa"/>
            <w:gridSpan w:val="3"/>
          </w:tcPr>
          <w:p w14:paraId="21891B96" w14:textId="7CDA82F3" w:rsidR="19D0F397" w:rsidRDefault="19D0F397" w:rsidP="2A018FEE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Svim učenicima škole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  <w:tr w:rsidR="2A018FEE" w14:paraId="5219965E" w14:textId="77777777" w:rsidTr="2A018FE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wBefore w:w="10" w:type="dxa"/>
          <w:trHeight w:val="300"/>
          <w:jc w:val="center"/>
        </w:trPr>
        <w:tc>
          <w:tcPr>
            <w:tcW w:w="1975" w:type="dxa"/>
          </w:tcPr>
          <w:p w14:paraId="0FEB804B" w14:textId="77777777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Nositelji:</w:t>
            </w:r>
          </w:p>
        </w:tc>
        <w:tc>
          <w:tcPr>
            <w:tcW w:w="7664" w:type="dxa"/>
            <w:gridSpan w:val="3"/>
          </w:tcPr>
          <w:p w14:paraId="1287B877" w14:textId="6656526E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Učenici drugih razreda</w:t>
            </w:r>
          </w:p>
        </w:tc>
      </w:tr>
      <w:tr w:rsidR="2A018FEE" w14:paraId="11307ACA" w14:textId="77777777" w:rsidTr="2A018FE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wBefore w:w="10" w:type="dxa"/>
          <w:trHeight w:val="300"/>
          <w:jc w:val="center"/>
        </w:trPr>
        <w:tc>
          <w:tcPr>
            <w:tcW w:w="1975" w:type="dxa"/>
          </w:tcPr>
          <w:p w14:paraId="1F8F4989" w14:textId="77777777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Način realizacije:</w:t>
            </w:r>
          </w:p>
        </w:tc>
        <w:tc>
          <w:tcPr>
            <w:tcW w:w="7664" w:type="dxa"/>
            <w:gridSpan w:val="3"/>
          </w:tcPr>
          <w:p w14:paraId="3B327B81" w14:textId="5B10FDA4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Izrada plakata </w:t>
            </w:r>
            <w:r w:rsidR="3B37C574"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n</w:t>
            </w: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a zadanu temu</w:t>
            </w:r>
          </w:p>
        </w:tc>
      </w:tr>
      <w:tr w:rsidR="2A018FEE" w14:paraId="3CFD5E07" w14:textId="77777777" w:rsidTr="2A018FE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wBefore w:w="10" w:type="dxa"/>
          <w:trHeight w:val="300"/>
          <w:jc w:val="center"/>
        </w:trPr>
        <w:tc>
          <w:tcPr>
            <w:tcW w:w="1975" w:type="dxa"/>
          </w:tcPr>
          <w:p w14:paraId="55F8F1A0" w14:textId="77777777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Vremenik:</w:t>
            </w:r>
          </w:p>
        </w:tc>
        <w:tc>
          <w:tcPr>
            <w:tcW w:w="7664" w:type="dxa"/>
            <w:gridSpan w:val="3"/>
          </w:tcPr>
          <w:p w14:paraId="1A41515B" w14:textId="41327CF2" w:rsidR="477C7C51" w:rsidRDefault="477C7C51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Svibanj</w:t>
            </w:r>
            <w:r w:rsidR="2A018FEE"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2026.</w:t>
            </w:r>
          </w:p>
        </w:tc>
      </w:tr>
      <w:tr w:rsidR="2A018FEE" w14:paraId="1C5C9673" w14:textId="77777777" w:rsidTr="2A018FE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wBefore w:w="10" w:type="dxa"/>
          <w:trHeight w:val="300"/>
          <w:jc w:val="center"/>
        </w:trPr>
        <w:tc>
          <w:tcPr>
            <w:tcW w:w="1975" w:type="dxa"/>
          </w:tcPr>
          <w:p w14:paraId="68F85C14" w14:textId="77777777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Troškovnik:</w:t>
            </w:r>
          </w:p>
        </w:tc>
        <w:tc>
          <w:tcPr>
            <w:tcW w:w="7664" w:type="dxa"/>
            <w:gridSpan w:val="3"/>
          </w:tcPr>
          <w:p w14:paraId="1003F720" w14:textId="2EB1E613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Hamer papir</w:t>
            </w:r>
          </w:p>
        </w:tc>
      </w:tr>
      <w:tr w:rsidR="2A018FEE" w14:paraId="46447F47" w14:textId="77777777" w:rsidTr="2A018FE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wBefore w:w="10" w:type="dxa"/>
          <w:trHeight w:val="300"/>
          <w:jc w:val="center"/>
        </w:trPr>
        <w:tc>
          <w:tcPr>
            <w:tcW w:w="1975" w:type="dxa"/>
          </w:tcPr>
          <w:p w14:paraId="1282E706" w14:textId="77777777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Vrednovanje:</w:t>
            </w:r>
          </w:p>
        </w:tc>
        <w:tc>
          <w:tcPr>
            <w:tcW w:w="7664" w:type="dxa"/>
            <w:gridSpan w:val="3"/>
          </w:tcPr>
          <w:p w14:paraId="6B2BFDA6" w14:textId="48E16F26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Kroz raspravu s učenicima</w:t>
            </w:r>
            <w:r w:rsidR="2DB9552D"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i kviz </w:t>
            </w:r>
          </w:p>
        </w:tc>
      </w:tr>
    </w:tbl>
    <w:p w14:paraId="7BF73B7C" w14:textId="45EAF0BC" w:rsidR="00AE083B" w:rsidRDefault="00AE083B" w:rsidP="2A018FEE">
      <w:pPr>
        <w:spacing w:after="200" w:line="360" w:lineRule="auto"/>
        <w:jc w:val="both"/>
        <w:rPr>
          <w:rFonts w:ascii="Times New Roman" w:hAnsi="Times New Roman" w:cs="Times New Roman"/>
          <w:color w:val="au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0"/>
      </w:tblGrid>
      <w:tr w:rsidR="2A018FEE" w14:paraId="749EE8E7" w14:textId="77777777" w:rsidTr="2A018FEE">
        <w:trPr>
          <w:trHeight w:val="300"/>
        </w:trPr>
        <w:tc>
          <w:tcPr>
            <w:tcW w:w="97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245CCF3" w14:textId="449FEA8C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7021F842" w14:textId="0F359CB7" w:rsidR="2A018FEE" w:rsidRDefault="2A018FEE" w:rsidP="2A018FEE">
            <w:pPr>
              <w:jc w:val="center"/>
            </w:pPr>
            <w:r w:rsidRPr="2A018FEE">
              <w:rPr>
                <w:rFonts w:ascii="Times New Roman" w:eastAsia="Times New Roman" w:hAnsi="Times New Roman" w:cs="Times New Roman"/>
                <w:b w:val="0"/>
                <w:szCs w:val="28"/>
              </w:rPr>
              <w:t xml:space="preserve"> </w:t>
            </w:r>
            <w:r w:rsidRPr="2A018F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Izvanučionička nastava iz geografije </w:t>
            </w:r>
          </w:p>
        </w:tc>
      </w:tr>
      <w:tr w:rsidR="2A018FEE" w14:paraId="09D2DB8C" w14:textId="77777777" w:rsidTr="2A018FEE">
        <w:trPr>
          <w:trHeight w:val="300"/>
        </w:trPr>
        <w:tc>
          <w:tcPr>
            <w:tcW w:w="97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60649E9" w14:textId="4E678025" w:rsidR="2A018FEE" w:rsidRDefault="2A018FEE" w:rsidP="2A018FEE">
            <w:pPr>
              <w:jc w:val="center"/>
            </w:pPr>
            <w:r w:rsidRPr="2A018FEE">
              <w:rPr>
                <w:rFonts w:ascii="Times New Roman" w:eastAsia="Times New Roman" w:hAnsi="Times New Roman" w:cs="Times New Roman"/>
                <w:bCs/>
                <w:color w:val="0F0D29" w:themeColor="text1"/>
                <w:sz w:val="19"/>
                <w:szCs w:val="19"/>
                <w:vertAlign w:val="superscript"/>
              </w:rPr>
              <w:t>Naziv aktivnosti/skupine/projekta</w:t>
            </w:r>
            <w:r w:rsidRPr="2A018F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</w:tr>
    </w:tbl>
    <w:p w14:paraId="287D8AA9" w14:textId="18F7D6A4" w:rsidR="00AE083B" w:rsidRDefault="38FE83C1" w:rsidP="2A018FEE">
      <w:pPr>
        <w:jc w:val="both"/>
      </w:pPr>
      <w:r w:rsidRPr="2A018FE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tbl>
      <w:tblPr>
        <w:tblW w:w="0" w:type="auto"/>
        <w:tblInd w:w="1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7095"/>
      </w:tblGrid>
      <w:tr w:rsidR="2A018FEE" w14:paraId="5F68B6FF" w14:textId="77777777" w:rsidTr="2A018FEE">
        <w:trPr>
          <w:trHeight w:val="300"/>
        </w:trPr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2895B2" w14:textId="22AF5A97" w:rsidR="2A018FEE" w:rsidRDefault="2A018FEE" w:rsidP="2A018FEE">
            <w:pPr>
              <w:rPr>
                <w:rFonts w:ascii="Times New Roman" w:eastAsia="Times New Roman" w:hAnsi="Times New Roman" w:cs="Times New Roman"/>
                <w:bCs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0F0D29" w:themeColor="text1"/>
                <w:sz w:val="24"/>
                <w:szCs w:val="24"/>
              </w:rPr>
              <w:t xml:space="preserve">Naziv projekta: </w:t>
            </w:r>
          </w:p>
        </w:tc>
        <w:tc>
          <w:tcPr>
            <w:tcW w:w="7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DDD4F7" w14:textId="2A3D97F2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Posjet križevačkoj zvjezdarnici</w:t>
            </w:r>
          </w:p>
          <w:p w14:paraId="28FE3727" w14:textId="18CBBC32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 xml:space="preserve">  </w:t>
            </w:r>
          </w:p>
        </w:tc>
      </w:tr>
      <w:tr w:rsidR="2A018FEE" w14:paraId="6E4E8653" w14:textId="77777777" w:rsidTr="2A018FEE">
        <w:trPr>
          <w:trHeight w:val="300"/>
        </w:trPr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496E79" w14:textId="6A303C5D" w:rsidR="2A018FEE" w:rsidRDefault="2A018FEE" w:rsidP="2A018FEE">
            <w:pPr>
              <w:rPr>
                <w:rFonts w:ascii="Times New Roman" w:eastAsia="Times New Roman" w:hAnsi="Times New Roman" w:cs="Times New Roman"/>
                <w:bCs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0F0D29" w:themeColor="text1"/>
                <w:sz w:val="24"/>
                <w:szCs w:val="24"/>
              </w:rPr>
              <w:t xml:space="preserve">Voditeljica: </w:t>
            </w:r>
          </w:p>
        </w:tc>
        <w:tc>
          <w:tcPr>
            <w:tcW w:w="7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FA76AD" w14:textId="45FF2CE3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Dijana Baumkircher</w:t>
            </w:r>
          </w:p>
        </w:tc>
      </w:tr>
      <w:tr w:rsidR="2A018FEE" w14:paraId="5F44F4DD" w14:textId="77777777" w:rsidTr="2A018FEE">
        <w:trPr>
          <w:trHeight w:val="300"/>
        </w:trPr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838F9F" w14:textId="1604E37B" w:rsidR="2A018FEE" w:rsidRDefault="2A018FEE" w:rsidP="2A018FEE">
            <w:pPr>
              <w:rPr>
                <w:rFonts w:ascii="Times New Roman" w:eastAsia="Times New Roman" w:hAnsi="Times New Roman" w:cs="Times New Roman"/>
                <w:bCs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0F0D29" w:themeColor="text1"/>
                <w:sz w:val="24"/>
                <w:szCs w:val="24"/>
              </w:rPr>
              <w:t xml:space="preserve">Ciljevi: </w:t>
            </w:r>
          </w:p>
        </w:tc>
        <w:tc>
          <w:tcPr>
            <w:tcW w:w="7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D6A7C8" w14:textId="18028979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Povećati znanje učenika o osnovnim obilježjima Sunčevog sustava, planetima i njihovim svojstvima.</w:t>
            </w:r>
          </w:p>
          <w:p w14:paraId="1ED8F340" w14:textId="6AC11166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Razviti sposobnost promatranja i prepoznavanja nebeskih tijela kroz praktični rad i korištenje teleskopa.</w:t>
            </w:r>
          </w:p>
        </w:tc>
      </w:tr>
      <w:tr w:rsidR="2A018FEE" w14:paraId="55954AC9" w14:textId="77777777" w:rsidTr="2A018FEE">
        <w:trPr>
          <w:trHeight w:val="300"/>
        </w:trPr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7EBE10" w14:textId="10B9FC42" w:rsidR="2A018FEE" w:rsidRDefault="2A018FEE" w:rsidP="2A018FEE">
            <w:pPr>
              <w:rPr>
                <w:rFonts w:ascii="Times New Roman" w:eastAsia="Times New Roman" w:hAnsi="Times New Roman" w:cs="Times New Roman"/>
                <w:bCs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0F0D29" w:themeColor="text1"/>
                <w:sz w:val="24"/>
                <w:szCs w:val="24"/>
              </w:rPr>
              <w:t xml:space="preserve">Teme: </w:t>
            </w:r>
          </w:p>
        </w:tc>
        <w:tc>
          <w:tcPr>
            <w:tcW w:w="7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3AA5A6" w14:textId="68143991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Sunčev sustav</w:t>
            </w:r>
          </w:p>
        </w:tc>
      </w:tr>
      <w:tr w:rsidR="2A018FEE" w14:paraId="0C78940E" w14:textId="77777777" w:rsidTr="2A018FEE">
        <w:trPr>
          <w:trHeight w:val="300"/>
        </w:trPr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673E59" w14:textId="7CF003EE" w:rsidR="2A018FEE" w:rsidRDefault="2A018FEE" w:rsidP="2A018FEE">
            <w:pPr>
              <w:rPr>
                <w:rFonts w:ascii="Times New Roman" w:eastAsia="Times New Roman" w:hAnsi="Times New Roman" w:cs="Times New Roman"/>
                <w:bCs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0F0D29" w:themeColor="text1"/>
                <w:sz w:val="24"/>
                <w:szCs w:val="24"/>
              </w:rPr>
              <w:t xml:space="preserve">Namjena: </w:t>
            </w:r>
          </w:p>
        </w:tc>
        <w:tc>
          <w:tcPr>
            <w:tcW w:w="7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D0BC97" w14:textId="61441EF2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Obrazovno i motivacijsko iskustvo koje učenicima omogućuje dublje razumijevanje astronomskih pojmova te potiče interes za prirodne znanosti i istraživanje svemira.</w:t>
            </w:r>
          </w:p>
          <w:p w14:paraId="4EC3D488" w14:textId="277C27FC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Osnažiti znanja iz školskog kurikuluma iz geografije na primjeren i zanimljiv način.</w:t>
            </w:r>
          </w:p>
        </w:tc>
      </w:tr>
      <w:tr w:rsidR="2A018FEE" w14:paraId="684F8363" w14:textId="77777777" w:rsidTr="2A018FEE">
        <w:trPr>
          <w:trHeight w:val="300"/>
        </w:trPr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1B636C" w14:textId="786FCD7C" w:rsidR="2A018FEE" w:rsidRDefault="2A018FEE" w:rsidP="2A018FEE">
            <w:pPr>
              <w:rPr>
                <w:rFonts w:ascii="Times New Roman" w:eastAsia="Times New Roman" w:hAnsi="Times New Roman" w:cs="Times New Roman"/>
                <w:bCs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0F0D29" w:themeColor="text1"/>
                <w:sz w:val="24"/>
                <w:szCs w:val="24"/>
              </w:rPr>
              <w:t xml:space="preserve">Nositelji: </w:t>
            </w:r>
          </w:p>
        </w:tc>
        <w:tc>
          <w:tcPr>
            <w:tcW w:w="7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DDF9B0" w14:textId="535B46D2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Učenici 4.a razreda</w:t>
            </w:r>
          </w:p>
        </w:tc>
      </w:tr>
      <w:tr w:rsidR="2A018FEE" w14:paraId="0CDAB0D2" w14:textId="77777777" w:rsidTr="2A018FEE">
        <w:trPr>
          <w:trHeight w:val="300"/>
        </w:trPr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2674E7" w14:textId="3F90482D" w:rsidR="2A018FEE" w:rsidRDefault="2A018FEE" w:rsidP="2A018FEE">
            <w:pPr>
              <w:rPr>
                <w:rFonts w:ascii="Times New Roman" w:eastAsia="Times New Roman" w:hAnsi="Times New Roman" w:cs="Times New Roman"/>
                <w:bCs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0F0D29" w:themeColor="text1"/>
                <w:sz w:val="24"/>
                <w:szCs w:val="24"/>
              </w:rPr>
              <w:t xml:space="preserve">Način realizacije: </w:t>
            </w:r>
          </w:p>
        </w:tc>
        <w:tc>
          <w:tcPr>
            <w:tcW w:w="7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188E68" w14:textId="7BE83082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Uvodno predavanje ili animirana prezentacija o Sunčevom sustavu.</w:t>
            </w:r>
          </w:p>
          <w:p w14:paraId="0461D7EC" w14:textId="735FACFB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lastRenderedPageBreak/>
              <w:t>Praktični rad - promatranje nebeskih tijela kroz teleskop.</w:t>
            </w:r>
          </w:p>
          <w:p w14:paraId="43C86BB9" w14:textId="080FDECC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Diskusija i evaluacija - pitanja učenika, razgovor o naučenom, poticanje kritičkog razmišljanja i zaključaka.</w:t>
            </w:r>
          </w:p>
        </w:tc>
      </w:tr>
      <w:tr w:rsidR="2A018FEE" w14:paraId="076EEDC8" w14:textId="77777777" w:rsidTr="2A018FEE">
        <w:trPr>
          <w:trHeight w:val="300"/>
        </w:trPr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294E0D" w14:textId="5952736C" w:rsidR="2A018FEE" w:rsidRDefault="2A018FEE" w:rsidP="2A018FEE">
            <w:pPr>
              <w:rPr>
                <w:rFonts w:ascii="Times New Roman" w:eastAsia="Times New Roman" w:hAnsi="Times New Roman" w:cs="Times New Roman"/>
                <w:bCs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0F0D29" w:themeColor="text1"/>
                <w:sz w:val="24"/>
                <w:szCs w:val="24"/>
              </w:rPr>
              <w:lastRenderedPageBreak/>
              <w:t xml:space="preserve">Vremenik: </w:t>
            </w:r>
          </w:p>
        </w:tc>
        <w:tc>
          <w:tcPr>
            <w:tcW w:w="7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4800DD" w14:textId="74FD5D40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Tijekom svibnja 2026.g.</w:t>
            </w:r>
          </w:p>
        </w:tc>
      </w:tr>
      <w:tr w:rsidR="2A018FEE" w14:paraId="4B0A2F81" w14:textId="77777777" w:rsidTr="2A018FEE">
        <w:trPr>
          <w:trHeight w:val="300"/>
        </w:trPr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1B631F" w14:textId="496CFD8A" w:rsidR="2A018FEE" w:rsidRDefault="2A018FEE" w:rsidP="2A018FEE">
            <w:pPr>
              <w:rPr>
                <w:rFonts w:ascii="Times New Roman" w:eastAsia="Times New Roman" w:hAnsi="Times New Roman" w:cs="Times New Roman"/>
                <w:bCs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0F0D29" w:themeColor="text1"/>
                <w:sz w:val="24"/>
                <w:szCs w:val="24"/>
              </w:rPr>
              <w:t xml:space="preserve">Troškovnik: </w:t>
            </w:r>
          </w:p>
        </w:tc>
        <w:tc>
          <w:tcPr>
            <w:tcW w:w="7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29A5E8" w14:textId="3C92B31B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Nema troškova</w:t>
            </w:r>
          </w:p>
        </w:tc>
      </w:tr>
      <w:tr w:rsidR="2A018FEE" w14:paraId="7823E368" w14:textId="77777777" w:rsidTr="2A018FEE">
        <w:trPr>
          <w:trHeight w:val="300"/>
        </w:trPr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77AA2E" w14:textId="4B97181A" w:rsidR="2A018FEE" w:rsidRDefault="2A018FEE" w:rsidP="2A018FEE">
            <w:pPr>
              <w:rPr>
                <w:rFonts w:ascii="Times New Roman" w:eastAsia="Times New Roman" w:hAnsi="Times New Roman" w:cs="Times New Roman"/>
                <w:bCs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0F0D29" w:themeColor="text1"/>
                <w:sz w:val="24"/>
                <w:szCs w:val="24"/>
              </w:rPr>
              <w:t xml:space="preserve">Vrednovanje: </w:t>
            </w:r>
          </w:p>
        </w:tc>
        <w:tc>
          <w:tcPr>
            <w:tcW w:w="7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B768FD" w14:textId="1DB9D7AF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Radni listić</w:t>
            </w:r>
          </w:p>
        </w:tc>
      </w:tr>
    </w:tbl>
    <w:p w14:paraId="1E658B05" w14:textId="6EF28D1B" w:rsidR="00AE083B" w:rsidRDefault="38FE83C1" w:rsidP="2A018FEE">
      <w:pPr>
        <w:jc w:val="both"/>
      </w:pPr>
      <w:r w:rsidRPr="2A018FEE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</w:p>
    <w:p w14:paraId="56180A2C" w14:textId="31800BBA" w:rsidR="00AE083B" w:rsidRDefault="00AE083B" w:rsidP="2A018FEE">
      <w:pPr>
        <w:spacing w:after="200" w:line="360" w:lineRule="auto"/>
        <w:jc w:val="both"/>
        <w:rPr>
          <w:rFonts w:ascii="Times New Roman" w:hAnsi="Times New Roman" w:cs="Times New Roman"/>
          <w:color w:val="auto"/>
        </w:rPr>
      </w:pPr>
    </w:p>
    <w:p w14:paraId="78D3FCD2" w14:textId="057A8D95" w:rsidR="00AE083B" w:rsidRDefault="0E1F6FBA" w:rsidP="2A018FEE">
      <w:pPr>
        <w:spacing w:after="200" w:line="360" w:lineRule="auto"/>
        <w:ind w:left="2160" w:firstLine="720"/>
        <w:jc w:val="both"/>
        <w:rPr>
          <w:rFonts w:ascii="Times New Roman" w:hAnsi="Times New Roman" w:cs="Times New Roman"/>
          <w:color w:val="auto"/>
        </w:rPr>
      </w:pPr>
      <w:r w:rsidRPr="2A018FEE">
        <w:rPr>
          <w:rFonts w:ascii="Times New Roman" w:hAnsi="Times New Roman" w:cs="Times New Roman"/>
          <w:color w:val="auto"/>
        </w:rPr>
        <w:t>Izvanučionička nastava povijesti</w:t>
      </w:r>
    </w:p>
    <w:tbl>
      <w:tblPr>
        <w:tblStyle w:val="Reetkatablice"/>
        <w:tblW w:w="0" w:type="auto"/>
        <w:tblInd w:w="135" w:type="dxa"/>
        <w:tblLook w:val="04A0" w:firstRow="1" w:lastRow="0" w:firstColumn="1" w:lastColumn="0" w:noHBand="0" w:noVBand="1"/>
      </w:tblPr>
      <w:tblGrid>
        <w:gridCol w:w="3130"/>
        <w:gridCol w:w="6532"/>
      </w:tblGrid>
      <w:tr w:rsidR="2A018FEE" w14:paraId="4442B7D4" w14:textId="77777777" w:rsidTr="2A018FEE">
        <w:trPr>
          <w:trHeight w:val="300"/>
        </w:trPr>
        <w:tc>
          <w:tcPr>
            <w:tcW w:w="3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ED4995" w14:textId="4E753524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Naziv projekta:</w:t>
            </w:r>
          </w:p>
        </w:tc>
        <w:tc>
          <w:tcPr>
            <w:tcW w:w="6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7B6057" w14:textId="297DE465" w:rsidR="19296697" w:rsidRDefault="19296697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1100. Godina Hrvatskog kraljevstva</w:t>
            </w:r>
          </w:p>
        </w:tc>
      </w:tr>
      <w:tr w:rsidR="2A018FEE" w14:paraId="2B1F79CC" w14:textId="77777777" w:rsidTr="2A018FEE">
        <w:trPr>
          <w:trHeight w:val="300"/>
        </w:trPr>
        <w:tc>
          <w:tcPr>
            <w:tcW w:w="3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F0B174" w14:textId="49AC27A2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Voditelji:</w:t>
            </w:r>
          </w:p>
        </w:tc>
        <w:tc>
          <w:tcPr>
            <w:tcW w:w="6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7D56D9" w14:textId="63C08B22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Matej</w:t>
            </w:r>
            <w:r w:rsidR="35E792BA"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Bunta Mag. Hist. / Mag. Educ. Hist, nastavnik povijesti</w:t>
            </w:r>
          </w:p>
        </w:tc>
      </w:tr>
      <w:tr w:rsidR="2A018FEE" w14:paraId="693A73ED" w14:textId="77777777" w:rsidTr="2A018FEE">
        <w:trPr>
          <w:trHeight w:val="300"/>
        </w:trPr>
        <w:tc>
          <w:tcPr>
            <w:tcW w:w="3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EC0EFA" w14:textId="74176510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Ciljevi:</w:t>
            </w:r>
          </w:p>
        </w:tc>
        <w:tc>
          <w:tcPr>
            <w:tcW w:w="6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601FB9" w14:textId="3B9EBB32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Obilježavanje </w:t>
            </w:r>
            <w:r w:rsidR="148E949F"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velike obljetnice postojanja 1100 godina Hrvatskog kraljevstva</w:t>
            </w:r>
            <w:r w:rsidR="1518BCC8"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i upoznavanje učenika s najranijim ostacima hrvatske povijesti</w:t>
            </w:r>
          </w:p>
        </w:tc>
      </w:tr>
      <w:tr w:rsidR="2A018FEE" w14:paraId="631ED078" w14:textId="77777777" w:rsidTr="2A018FEE">
        <w:trPr>
          <w:trHeight w:val="300"/>
        </w:trPr>
        <w:tc>
          <w:tcPr>
            <w:tcW w:w="3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389CA4" w14:textId="4F568A8F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Teme:</w:t>
            </w:r>
          </w:p>
        </w:tc>
        <w:tc>
          <w:tcPr>
            <w:tcW w:w="6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593A07" w14:textId="3C31C21B" w:rsidR="76552B41" w:rsidRDefault="76552B41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Srednjovjekovna povijest / Hrvatska u ranom srednjem vijeku</w:t>
            </w:r>
          </w:p>
        </w:tc>
      </w:tr>
      <w:tr w:rsidR="2A018FEE" w14:paraId="69D56D3F" w14:textId="77777777" w:rsidTr="2A018FEE">
        <w:trPr>
          <w:trHeight w:val="300"/>
        </w:trPr>
        <w:tc>
          <w:tcPr>
            <w:tcW w:w="3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B2DAC4" w14:textId="339AF8FE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Namjena:</w:t>
            </w:r>
          </w:p>
        </w:tc>
        <w:tc>
          <w:tcPr>
            <w:tcW w:w="6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A3F891" w14:textId="2A698774" w:rsidR="49C5193E" w:rsidRDefault="49C5193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Sudjelovanje svih učenika (1. - 4. r) i upoznavanje najranije hrvatske povijesti</w:t>
            </w:r>
          </w:p>
        </w:tc>
      </w:tr>
      <w:tr w:rsidR="2A018FEE" w14:paraId="3CB7BD02" w14:textId="77777777" w:rsidTr="2A018FEE">
        <w:trPr>
          <w:trHeight w:val="300"/>
        </w:trPr>
        <w:tc>
          <w:tcPr>
            <w:tcW w:w="3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D70D88" w14:textId="7E2904AE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Nositelji:</w:t>
            </w:r>
          </w:p>
        </w:tc>
        <w:tc>
          <w:tcPr>
            <w:tcW w:w="6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9EFF16" w14:textId="11DA4222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Matej</w:t>
            </w:r>
            <w:r w:rsidR="72047DB8"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Bunta , učenici (2. r) (a,b,c)</w:t>
            </w:r>
          </w:p>
        </w:tc>
      </w:tr>
      <w:tr w:rsidR="2A018FEE" w14:paraId="4E0F9009" w14:textId="77777777" w:rsidTr="2A018FEE">
        <w:trPr>
          <w:trHeight w:val="300"/>
        </w:trPr>
        <w:tc>
          <w:tcPr>
            <w:tcW w:w="3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5C0B9F" w14:textId="713BE5C1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Način realizacije:</w:t>
            </w:r>
          </w:p>
        </w:tc>
        <w:tc>
          <w:tcPr>
            <w:tcW w:w="6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920B48" w14:textId="1A911CD3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Terenska nastava </w:t>
            </w:r>
            <w:r w:rsidR="1B7A42C0"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se odvija u Zagrebu u galeriji Klovićevi dvori gdje je postavljena izložba. Učenici razgledavaju izložbu u pratnji profesora i vodiča</w:t>
            </w:r>
          </w:p>
        </w:tc>
      </w:tr>
      <w:tr w:rsidR="2A018FEE" w14:paraId="255C47B5" w14:textId="77777777" w:rsidTr="2A018FEE">
        <w:trPr>
          <w:trHeight w:val="300"/>
        </w:trPr>
        <w:tc>
          <w:tcPr>
            <w:tcW w:w="3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47471C" w14:textId="7FF4645F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Vremenik:</w:t>
            </w:r>
          </w:p>
        </w:tc>
        <w:tc>
          <w:tcPr>
            <w:tcW w:w="6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12DF39" w14:textId="228F6F34" w:rsidR="39F178F6" w:rsidRDefault="39F178F6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Listopad - veljača </w:t>
            </w:r>
            <w:r w:rsidR="2A018FEE"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2025.</w:t>
            </w:r>
            <w:r w:rsidR="3C884ACB"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/26.</w:t>
            </w:r>
          </w:p>
        </w:tc>
      </w:tr>
      <w:tr w:rsidR="2A018FEE" w14:paraId="61BED395" w14:textId="77777777" w:rsidTr="2A018FEE">
        <w:trPr>
          <w:trHeight w:val="300"/>
        </w:trPr>
        <w:tc>
          <w:tcPr>
            <w:tcW w:w="3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1F7335" w14:textId="1075565A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Troškovnik:</w:t>
            </w:r>
          </w:p>
        </w:tc>
        <w:tc>
          <w:tcPr>
            <w:tcW w:w="6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A3C654" w14:textId="64CE64F4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Učenici sami snose trošak prehrane na terenskoj nastavi</w:t>
            </w:r>
          </w:p>
        </w:tc>
      </w:tr>
      <w:tr w:rsidR="2A018FEE" w14:paraId="7B111322" w14:textId="77777777" w:rsidTr="2A018FEE">
        <w:trPr>
          <w:trHeight w:val="300"/>
        </w:trPr>
        <w:tc>
          <w:tcPr>
            <w:tcW w:w="3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D8D611" w14:textId="23169391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Vrednovanje:</w:t>
            </w:r>
          </w:p>
        </w:tc>
        <w:tc>
          <w:tcPr>
            <w:tcW w:w="6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9D8596" w14:textId="10DBD905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Razgovor o predavanjima,  anketa nakon terenske nastave.</w:t>
            </w:r>
          </w:p>
        </w:tc>
      </w:tr>
    </w:tbl>
    <w:p w14:paraId="2180FC1C" w14:textId="7B647209" w:rsidR="00AE083B" w:rsidRDefault="00AE083B" w:rsidP="2A018FEE">
      <w:pPr>
        <w:spacing w:after="200" w:line="360" w:lineRule="auto"/>
        <w:ind w:left="2160" w:firstLine="720"/>
        <w:jc w:val="both"/>
        <w:rPr>
          <w:rFonts w:ascii="Times New Roman" w:hAnsi="Times New Roman" w:cs="Times New Roman"/>
          <w:color w:val="auto"/>
        </w:rPr>
      </w:pPr>
    </w:p>
    <w:p w14:paraId="5E95DEEC" w14:textId="05FAC5CB" w:rsidR="00AE083B" w:rsidRDefault="00AE083B" w:rsidP="2A018FEE">
      <w:pPr>
        <w:spacing w:after="200" w:line="360" w:lineRule="auto"/>
        <w:jc w:val="both"/>
        <w:rPr>
          <w:rFonts w:ascii="Times New Roman" w:hAnsi="Times New Roman" w:cs="Times New Roman"/>
          <w:color w:val="auto"/>
        </w:rPr>
      </w:pP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2250"/>
        <w:gridCol w:w="7479"/>
        <w:gridCol w:w="415"/>
      </w:tblGrid>
      <w:tr w:rsidR="2A018FEE" w14:paraId="07D40CB7" w14:textId="77777777" w:rsidTr="2A018FEE">
        <w:trPr>
          <w:gridAfter w:val="1"/>
          <w:wAfter w:w="415" w:type="dxa"/>
          <w:trHeight w:val="300"/>
        </w:trPr>
        <w:tc>
          <w:tcPr>
            <w:tcW w:w="972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7A82C658" w14:textId="0E0937C8" w:rsidR="2A018FEE" w:rsidRDefault="2A018FEE" w:rsidP="2A018FEE">
            <w:pPr>
              <w:spacing w:after="160" w:line="257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SVJETSKI DAN FILOZOFIJE- Filozofski café</w:t>
            </w:r>
          </w:p>
          <w:p w14:paraId="6B63CA1D" w14:textId="6C49F0EE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</w:p>
        </w:tc>
      </w:tr>
      <w:tr w:rsidR="2A018FEE" w14:paraId="62A3E7CA" w14:textId="77777777" w:rsidTr="2A018FEE">
        <w:trPr>
          <w:gridAfter w:val="1"/>
          <w:wAfter w:w="415" w:type="dxa"/>
          <w:trHeight w:val="300"/>
        </w:trPr>
        <w:tc>
          <w:tcPr>
            <w:tcW w:w="9729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B0C5B83" w14:textId="3F91299D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</w:rPr>
              <w:t>Naziv aktivnosti/skupine/projekta</w:t>
            </w:r>
          </w:p>
        </w:tc>
      </w:tr>
      <w:tr w:rsidR="2A018FEE" w14:paraId="3528F041" w14:textId="77777777" w:rsidTr="2A018FEE">
        <w:trPr>
          <w:trHeight w:val="42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E4874BF" w14:textId="216CA4CD" w:rsidR="75C49AE9" w:rsidRDefault="75C49AE9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 </w:t>
            </w:r>
            <w:r w:rsidR="2A018FEE"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Voditelj/ica:</w:t>
            </w:r>
          </w:p>
        </w:tc>
        <w:tc>
          <w:tcPr>
            <w:tcW w:w="789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1DC98E2A" w14:textId="41E2A281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Sanela Starešec Bilić, prof.</w:t>
            </w:r>
          </w:p>
        </w:tc>
      </w:tr>
      <w:tr w:rsidR="2A018FEE" w14:paraId="107A8A59" w14:textId="77777777" w:rsidTr="2A018FEE">
        <w:trPr>
          <w:trHeight w:val="300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709C065" w14:textId="6A02339A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Ciljevi:</w:t>
            </w:r>
          </w:p>
        </w:tc>
        <w:tc>
          <w:tcPr>
            <w:tcW w:w="78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73E1EA5" w14:textId="28AA2CCA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Bolje razumijevanje mjesta filozofije u suvremenom društvu. Približavanje nastavnog predmeta filozofije učenicima.</w:t>
            </w:r>
          </w:p>
          <w:p w14:paraId="06EBCE4B" w14:textId="7065EBFA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Razvijanje komunikacijske vještine, vještine argumentacije te tolerancije i kritičkog stava.</w:t>
            </w:r>
          </w:p>
        </w:tc>
      </w:tr>
      <w:tr w:rsidR="2A018FEE" w14:paraId="505E35DB" w14:textId="77777777" w:rsidTr="2A018FEE">
        <w:trPr>
          <w:trHeight w:val="300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AB39E3F" w14:textId="55E8DB7C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Teme:</w:t>
            </w:r>
          </w:p>
        </w:tc>
        <w:tc>
          <w:tcPr>
            <w:tcW w:w="78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A309A8B" w14:textId="7D3BCC30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U skladu sa praksom Filozofskog cafea, teme za raspravu predlažu učenici i sami odabiru o kojim temama žele razgovarati. Također u skladu s idejnom zamisli ovakvog oblika aktivnosti, teme nisu isključivo iz užeg područja filozofije, već mogu biti i iz ostalih područja koja su učenicima zanimljiva i o kojima bi voljeli raspraviti sa svojim vršnjacima.</w:t>
            </w:r>
          </w:p>
        </w:tc>
      </w:tr>
      <w:tr w:rsidR="2A018FEE" w14:paraId="6DC9B65B" w14:textId="77777777" w:rsidTr="2A018FEE">
        <w:trPr>
          <w:trHeight w:val="300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4F850E5" w14:textId="66BDE6E7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Namjena:</w:t>
            </w:r>
          </w:p>
        </w:tc>
        <w:tc>
          <w:tcPr>
            <w:tcW w:w="78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807D7AA" w14:textId="3453A36B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Aktivnost je namijenjena prvenstveno učenicima maturantima, ali mogu sudjelovati i učenici trećih razreda.</w:t>
            </w:r>
          </w:p>
        </w:tc>
      </w:tr>
      <w:tr w:rsidR="2A018FEE" w14:paraId="284D4B2C" w14:textId="77777777" w:rsidTr="2A018FEE">
        <w:trPr>
          <w:trHeight w:val="300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3B00E3B" w14:textId="28F04D08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Nositelji:</w:t>
            </w:r>
          </w:p>
        </w:tc>
        <w:tc>
          <w:tcPr>
            <w:tcW w:w="78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F349558" w14:textId="7271765E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Sanela Starešec Bilić, prof.</w:t>
            </w:r>
          </w:p>
        </w:tc>
      </w:tr>
      <w:tr w:rsidR="2A018FEE" w14:paraId="7BCFE77C" w14:textId="77777777" w:rsidTr="2A018FEE">
        <w:trPr>
          <w:trHeight w:val="300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9BF328D" w14:textId="07922577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Način realizacije:</w:t>
            </w:r>
          </w:p>
        </w:tc>
        <w:tc>
          <w:tcPr>
            <w:tcW w:w="78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CABD7BD" w14:textId="44E14D9C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Obavijestiti učenike o datumu obilježavanja Svjetskog dana filozofije i o načinu obilježavanja u formi filozofskog cafea, prigodnih plakata i osmišljenih aktivnosti.</w:t>
            </w:r>
          </w:p>
          <w:p w14:paraId="7C176D31" w14:textId="3E21E75E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Sastanak s učenicima u školi i raspravljanje na odabrane teme i provedba ostalih aktivnosti.</w:t>
            </w:r>
          </w:p>
        </w:tc>
      </w:tr>
      <w:tr w:rsidR="2A018FEE" w14:paraId="2DDBD5FD" w14:textId="77777777" w:rsidTr="2A018FEE">
        <w:trPr>
          <w:trHeight w:val="300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C016CCE" w14:textId="21565751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Vremenik:</w:t>
            </w:r>
          </w:p>
        </w:tc>
        <w:tc>
          <w:tcPr>
            <w:tcW w:w="78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C134E4E" w14:textId="1B9E60C8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Studeni 2025. i prema naknadno dogovorenim terminima.</w:t>
            </w:r>
          </w:p>
        </w:tc>
      </w:tr>
      <w:tr w:rsidR="2A018FEE" w14:paraId="3AFE6BDA" w14:textId="77777777" w:rsidTr="2A018FEE">
        <w:trPr>
          <w:trHeight w:val="300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32DC3A7" w14:textId="6ACCE115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Troškovnik:</w:t>
            </w:r>
          </w:p>
        </w:tc>
        <w:tc>
          <w:tcPr>
            <w:tcW w:w="78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F821DE2" w14:textId="2E1D5554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20 e za izradu plakata i drugi potreban materijal </w:t>
            </w:r>
          </w:p>
        </w:tc>
      </w:tr>
      <w:tr w:rsidR="2A018FEE" w14:paraId="400C14AE" w14:textId="77777777" w:rsidTr="2A018FEE">
        <w:trPr>
          <w:trHeight w:val="735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8E37A22" w14:textId="145329E9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Vrednovanje:</w:t>
            </w:r>
          </w:p>
        </w:tc>
        <w:tc>
          <w:tcPr>
            <w:tcW w:w="78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757A69A" w14:textId="746BA49D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Broj sudionika, broj posjetitelja te vrednovanje od strane učenika nakon održane aktivnosti.</w:t>
            </w:r>
          </w:p>
        </w:tc>
      </w:tr>
    </w:tbl>
    <w:p w14:paraId="7AD8B6E2" w14:textId="33AE678E" w:rsidR="00AE083B" w:rsidRDefault="00AE083B" w:rsidP="2A018FEE">
      <w:pPr>
        <w:spacing w:after="200" w:line="360" w:lineRule="auto"/>
        <w:jc w:val="both"/>
        <w:rPr>
          <w:rFonts w:ascii="Times New Roman" w:hAnsi="Times New Roman" w:cs="Times New Roman"/>
          <w:color w:val="auto"/>
        </w:rPr>
      </w:pP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2250"/>
        <w:gridCol w:w="7479"/>
        <w:gridCol w:w="84"/>
      </w:tblGrid>
      <w:tr w:rsidR="2A018FEE" w14:paraId="6CD62062" w14:textId="77777777" w:rsidTr="2A018FEE">
        <w:trPr>
          <w:gridAfter w:val="1"/>
          <w:wAfter w:w="84" w:type="dxa"/>
          <w:trHeight w:val="300"/>
        </w:trPr>
        <w:tc>
          <w:tcPr>
            <w:tcW w:w="972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51171ED0" w14:textId="0B02EF8B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</w:p>
          <w:p w14:paraId="76213DE3" w14:textId="40B7E37F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</w:p>
          <w:p w14:paraId="31CEDD72" w14:textId="2E7FD3C3" w:rsidR="2A018FEE" w:rsidRDefault="2A018FEE" w:rsidP="2A018FEE">
            <w:pPr>
              <w:spacing w:after="160" w:line="257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POSJET LOKALNIM ORGANIZACIJAMA I INSTITUCIJAMA </w:t>
            </w:r>
          </w:p>
          <w:p w14:paraId="1B9E1C96" w14:textId="4717A8BF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</w:p>
        </w:tc>
      </w:tr>
      <w:tr w:rsidR="2A018FEE" w14:paraId="14E01129" w14:textId="77777777" w:rsidTr="2A018FEE">
        <w:trPr>
          <w:gridAfter w:val="1"/>
          <w:wAfter w:w="84" w:type="dxa"/>
          <w:trHeight w:val="300"/>
        </w:trPr>
        <w:tc>
          <w:tcPr>
            <w:tcW w:w="9729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9975B45" w14:textId="76838ED9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</w:rPr>
              <w:t>Naziv aktivnosti/skupine/projekta</w:t>
            </w:r>
          </w:p>
        </w:tc>
      </w:tr>
      <w:tr w:rsidR="2A018FEE" w14:paraId="74D486F4" w14:textId="77777777" w:rsidTr="2A018FEE">
        <w:trPr>
          <w:trHeight w:val="30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0949C5C" w14:textId="6097C7E0" w:rsidR="26D2113D" w:rsidRDefault="26D2113D" w:rsidP="2A018FEE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</w:t>
            </w:r>
            <w:r w:rsidR="19FFF8A4"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 </w:t>
            </w:r>
            <w:r w:rsidR="2A018FEE"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Voditelj/ica:</w:t>
            </w:r>
          </w:p>
        </w:tc>
        <w:tc>
          <w:tcPr>
            <w:tcW w:w="756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3DE94B3A" w14:textId="23FFC02F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Sanela Starešec Bilić, prof.</w:t>
            </w:r>
          </w:p>
        </w:tc>
      </w:tr>
      <w:tr w:rsidR="2A018FEE" w14:paraId="665A32DF" w14:textId="77777777" w:rsidTr="2A018FEE">
        <w:trPr>
          <w:trHeight w:val="300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38ED5CC" w14:textId="011D5598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Ciljevi:</w:t>
            </w:r>
          </w:p>
        </w:tc>
        <w:tc>
          <w:tcPr>
            <w:tcW w:w="75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F3847B6" w14:textId="3B5A6EF1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Bolje razumijevanje ustrojstva, načina i djelokruga rada određenih organizacija i institucija te njihove uloge u načinu funkcioniranja društva.</w:t>
            </w:r>
          </w:p>
        </w:tc>
      </w:tr>
      <w:tr w:rsidR="2A018FEE" w14:paraId="4304642D" w14:textId="77777777" w:rsidTr="2A018FEE">
        <w:trPr>
          <w:trHeight w:val="300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F0F521A" w14:textId="76946D63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Teme:</w:t>
            </w:r>
          </w:p>
        </w:tc>
        <w:tc>
          <w:tcPr>
            <w:tcW w:w="75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F4D6D39" w14:textId="17B7DD16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Ovisno o temama koje obrađujemo u sklopu nastave sociologije, politike i gospodarstva, etike i filozofije i u skladu s mogućnostima realizacije posjeta odabranim organizacijama ili njihovog posjeta školi.</w:t>
            </w:r>
          </w:p>
        </w:tc>
      </w:tr>
      <w:tr w:rsidR="2A018FEE" w14:paraId="58910EFB" w14:textId="77777777" w:rsidTr="2A018FEE">
        <w:trPr>
          <w:trHeight w:val="300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1D4A67E" w14:textId="4C564283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Namjena:</w:t>
            </w:r>
          </w:p>
        </w:tc>
        <w:tc>
          <w:tcPr>
            <w:tcW w:w="75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DB7A78F" w14:textId="2A67946C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Učenici 1-4 razreda.</w:t>
            </w:r>
          </w:p>
        </w:tc>
      </w:tr>
      <w:tr w:rsidR="2A018FEE" w14:paraId="4141DCB6" w14:textId="77777777" w:rsidTr="2A018FEE">
        <w:trPr>
          <w:trHeight w:val="300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300BA32" w14:textId="4D76C079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Nositelji:</w:t>
            </w:r>
          </w:p>
        </w:tc>
        <w:tc>
          <w:tcPr>
            <w:tcW w:w="75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D1F1A18" w14:textId="5789DAAA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Sanela Starešec Bilić, prof.</w:t>
            </w:r>
          </w:p>
        </w:tc>
      </w:tr>
      <w:tr w:rsidR="2A018FEE" w14:paraId="4C6219AB" w14:textId="77777777" w:rsidTr="2A018FEE">
        <w:trPr>
          <w:trHeight w:val="300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B0D1D6A" w14:textId="56E4B3E3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Način realizacije:</w:t>
            </w:r>
          </w:p>
        </w:tc>
        <w:tc>
          <w:tcPr>
            <w:tcW w:w="75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3579D0E" w14:textId="142BB5E2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Posjet institucijama lokalne i područne uprave i samouprave.</w:t>
            </w:r>
            <w:r>
              <w:br/>
            </w: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Posjet nekoj od udruga civilnoga društva.</w:t>
            </w:r>
            <w:r>
              <w:br/>
            </w: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Posjet nekoj od značajnih javnih ustanova u gradu.</w:t>
            </w:r>
            <w:r>
              <w:br/>
            </w: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Poziv predstavnicima organizacija i institucija u posjet školi u svrhu predavanja na dogovorene teme i na sudjelovanje u raspravi i radionicama s učenicima.</w:t>
            </w:r>
          </w:p>
        </w:tc>
      </w:tr>
      <w:tr w:rsidR="2A018FEE" w14:paraId="0E44BB07" w14:textId="77777777" w:rsidTr="2A018FEE">
        <w:trPr>
          <w:trHeight w:val="300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28DFF9E" w14:textId="093E9DF2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Vremenik:</w:t>
            </w:r>
          </w:p>
        </w:tc>
        <w:tc>
          <w:tcPr>
            <w:tcW w:w="75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15380E0" w14:textId="23718632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Tijekom cijele godine.</w:t>
            </w:r>
          </w:p>
        </w:tc>
      </w:tr>
      <w:tr w:rsidR="2A018FEE" w14:paraId="404D4405" w14:textId="77777777" w:rsidTr="2A018FEE">
        <w:trPr>
          <w:trHeight w:val="300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FBDF362" w14:textId="39DCED80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Troškovnik:</w:t>
            </w:r>
          </w:p>
        </w:tc>
        <w:tc>
          <w:tcPr>
            <w:tcW w:w="75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D61D51F" w14:textId="11084BAF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Do 10 e.</w:t>
            </w:r>
          </w:p>
        </w:tc>
      </w:tr>
      <w:tr w:rsidR="2A018FEE" w14:paraId="48588A0D" w14:textId="77777777" w:rsidTr="2A018FEE">
        <w:trPr>
          <w:trHeight w:val="300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7617F88" w14:textId="0F46A105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Vrednovanje:</w:t>
            </w:r>
          </w:p>
        </w:tc>
        <w:tc>
          <w:tcPr>
            <w:tcW w:w="75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55D6654" w14:textId="71C69D30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Broj sudionika, broj posjetitelja te vrednovanje od strane učenika nakon održane aktivnosti.</w:t>
            </w:r>
          </w:p>
        </w:tc>
      </w:tr>
    </w:tbl>
    <w:p w14:paraId="3B7C7741" w14:textId="49962F4C" w:rsidR="00AE083B" w:rsidRDefault="00AE083B" w:rsidP="2A018FEE">
      <w:pPr>
        <w:spacing w:after="200" w:line="360" w:lineRule="auto"/>
        <w:jc w:val="both"/>
        <w:rPr>
          <w:rFonts w:ascii="Times New Roman" w:hAnsi="Times New Roman" w:cs="Times New Roman"/>
          <w:color w:val="auto"/>
        </w:rPr>
      </w:pPr>
    </w:p>
    <w:p w14:paraId="21A149DB" w14:textId="77777777" w:rsidR="00B43ED6" w:rsidRDefault="00B43ED6" w:rsidP="2A018FEE">
      <w:pPr>
        <w:spacing w:after="200" w:line="360" w:lineRule="auto"/>
        <w:jc w:val="both"/>
        <w:rPr>
          <w:rFonts w:ascii="Times New Roman" w:hAnsi="Times New Roman" w:cs="Times New Roman"/>
          <w:color w:val="auto"/>
        </w:rPr>
      </w:pPr>
    </w:p>
    <w:p w14:paraId="587BC349" w14:textId="2C4F38D1" w:rsidR="00AE083B" w:rsidRDefault="00AE083B" w:rsidP="2A018FEE">
      <w:pPr>
        <w:spacing w:after="200"/>
        <w:jc w:val="center"/>
      </w:pP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9729"/>
      </w:tblGrid>
      <w:tr w:rsidR="2A018FEE" w14:paraId="0AA018F9" w14:textId="77777777" w:rsidTr="2A018FEE">
        <w:trPr>
          <w:trHeight w:val="300"/>
        </w:trPr>
        <w:tc>
          <w:tcPr>
            <w:tcW w:w="972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2CC3B3C2" w14:textId="0DD79B13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</w:p>
          <w:p w14:paraId="50389027" w14:textId="40C633EB" w:rsidR="7F62A4F9" w:rsidRDefault="7F62A4F9" w:rsidP="2A018FEE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DRAMSKA SKUPINA</w:t>
            </w: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</w:p>
        </w:tc>
      </w:tr>
      <w:tr w:rsidR="2A018FEE" w14:paraId="4C65B2DE" w14:textId="77777777" w:rsidTr="2A018FEE">
        <w:trPr>
          <w:trHeight w:val="300"/>
        </w:trPr>
        <w:tc>
          <w:tcPr>
            <w:tcW w:w="9729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8AB2EF3" w14:textId="188D5800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</w:rPr>
              <w:t>Naziv aktivnosti/skupine/projekta</w:t>
            </w:r>
          </w:p>
        </w:tc>
      </w:tr>
    </w:tbl>
    <w:p w14:paraId="09271254" w14:textId="3A4C2EA2" w:rsidR="00AE083B" w:rsidRDefault="18F3B23E" w:rsidP="2A018FEE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5311"/>
        <w:gridCol w:w="4502"/>
      </w:tblGrid>
      <w:tr w:rsidR="2A018FEE" w14:paraId="5890D956" w14:textId="77777777" w:rsidTr="2A018FEE">
        <w:trPr>
          <w:trHeight w:val="300"/>
        </w:trPr>
        <w:tc>
          <w:tcPr>
            <w:tcW w:w="5311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E6F7BA0" w14:textId="58A0F5B3" w:rsidR="2A018FEE" w:rsidRDefault="2A018FEE" w:rsidP="2A018FEE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Voditelj/ica: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037D1462" w14:textId="5799EA1A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SANELA ŠTUBELJ I SANELA STAREŠEC BILIĆ</w:t>
            </w:r>
          </w:p>
        </w:tc>
      </w:tr>
    </w:tbl>
    <w:p w14:paraId="2E839707" w14:textId="1CCC1BE2" w:rsidR="00AE083B" w:rsidRDefault="18F3B23E" w:rsidP="2A018FEE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2088"/>
        <w:gridCol w:w="7680"/>
      </w:tblGrid>
      <w:tr w:rsidR="2A018FEE" w14:paraId="06ACD49A" w14:textId="77777777" w:rsidTr="2A018FEE">
        <w:trPr>
          <w:trHeight w:val="300"/>
        </w:trPr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B0038E2" w14:textId="239878C1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Ciljevi: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DE561AF" w14:textId="2BFCE559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="14FE68E0"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provoditi slobodno vrijeme u skladu s osobnim afinitetima zainteresiranih učenika, vježbati komunikacijske vještine s posebnim osvrtom na javni govor, svladati napetost i tremu, vježbati opuštenost, javno i kulturno promovirati školu, razvijati dobre međuljudske odnose</w:t>
            </w:r>
          </w:p>
        </w:tc>
      </w:tr>
      <w:tr w:rsidR="2A018FEE" w14:paraId="7849A603" w14:textId="77777777" w:rsidTr="2A018FEE">
        <w:trPr>
          <w:trHeight w:val="300"/>
        </w:trPr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495D62D" w14:textId="74F6977B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Teme: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148DBB5" w14:textId="262FE9B9" w:rsidR="4317CFCA" w:rsidRDefault="4317CFCA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Upoznavanje i očekivanja, vježbe opuštanja i svladavanje napetosti, dramske improvizacije, vježbe govorništva, vježbe držanja tijela i stava,  rad na tekstu, izvođenje predstava, analiza predstava</w:t>
            </w:r>
          </w:p>
        </w:tc>
      </w:tr>
      <w:tr w:rsidR="2A018FEE" w14:paraId="351AFEC8" w14:textId="77777777" w:rsidTr="2A018FEE">
        <w:trPr>
          <w:trHeight w:val="300"/>
        </w:trPr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ABF38E5" w14:textId="54D6BCFE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Namjena: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6BF5475" w14:textId="2B81087E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="1D104486"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Učenicima i učenicama od 1. do 4. razreda gimnazije</w:t>
            </w:r>
          </w:p>
        </w:tc>
      </w:tr>
      <w:tr w:rsidR="2A018FEE" w14:paraId="3FE01442" w14:textId="77777777" w:rsidTr="2A018FEE">
        <w:trPr>
          <w:trHeight w:val="300"/>
        </w:trPr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97BACF6" w14:textId="703F84A3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Nositelji: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96C411F" w14:textId="1346284C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Sanela Štubelj, prof.</w:t>
            </w:r>
            <w:r w:rsidR="78C582A7"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, Sanela Strešec Bilić, prof i učenici - polaznici dramske skupine</w:t>
            </w:r>
          </w:p>
        </w:tc>
      </w:tr>
      <w:tr w:rsidR="2A018FEE" w14:paraId="25472E20" w14:textId="77777777" w:rsidTr="2A018FEE">
        <w:trPr>
          <w:trHeight w:val="300"/>
        </w:trPr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0A4889F" w14:textId="41429AD3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Način realizacije: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D54ECBA" w14:textId="4316F60C" w:rsidR="2A018FEE" w:rsidRDefault="2A018FEE" w:rsidP="2A018FEE">
            <w:pPr>
              <w:pStyle w:val="Odlomakpopisa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="2CD91E1A"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Informirati učenike od 1. do 4. razreda o postojanju dramske grupe i vremenu i mjestu održavanja proba</w:t>
            </w:r>
          </w:p>
          <w:p w14:paraId="37AB850F" w14:textId="5D8CF32A" w:rsidR="2CD91E1A" w:rsidRDefault="2CD91E1A" w:rsidP="2A018FEE">
            <w:pPr>
              <w:pStyle w:val="Odlomakpopisa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Pripremiti potrebne vježbe i igre za svladavanje napetosti i treme, učenje scenskog i javnog govora, vježbanje opuštenosti</w:t>
            </w:r>
          </w:p>
          <w:p w14:paraId="2450B163" w14:textId="3FE259E5" w:rsidR="2CD91E1A" w:rsidRDefault="2CD91E1A" w:rsidP="2A018FEE">
            <w:pPr>
              <w:pStyle w:val="Odlomakpopisa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Pripremiti prikladne tekstove za dramsko izvođenje</w:t>
            </w:r>
          </w:p>
          <w:p w14:paraId="5FC90C75" w14:textId="19EBF4B3" w:rsidR="2CD91E1A" w:rsidRDefault="2CD91E1A" w:rsidP="2A018FEE">
            <w:pPr>
              <w:pStyle w:val="Odlomakpopisa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Jednom tjedno imati probe na kojima se vježba tekst, ali i govor tijela, opuštenost, svladavanje napetosti, mimika i ostalo</w:t>
            </w:r>
          </w:p>
          <w:p w14:paraId="0DFC0741" w14:textId="718DB7DF" w:rsidR="2CD91E1A" w:rsidRDefault="2CD91E1A" w:rsidP="2A018FEE">
            <w:pPr>
              <w:pStyle w:val="Odlomakpopisa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Ovisno o tekstu koji se sprema za izvođenje uključiti i ostale učenike u pripremu i izradu predstave (scenografi, kostimografi, scenaristi, inspicijenti, tehničari za svjetlost i zvuk, itd. )</w:t>
            </w:r>
          </w:p>
          <w:p w14:paraId="0416DEA5" w14:textId="148EAB16" w:rsidR="2CD91E1A" w:rsidRDefault="2CD91E1A" w:rsidP="2A018FEE">
            <w:pPr>
              <w:pStyle w:val="Odlomakpopisa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Odrediti događaje i/ili datume kad će se pojedina predstava izvesti (npr. pred Božić, za Dan škole ili Dan grada, kraj školske godine i sl.)</w:t>
            </w:r>
          </w:p>
          <w:p w14:paraId="4F971091" w14:textId="79F90C4F" w:rsidR="2CD91E1A" w:rsidRDefault="2CD91E1A" w:rsidP="2A018FEE">
            <w:pPr>
              <w:pStyle w:val="Odlomakpopisa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Izvesti dramsku predstavu za određeni događaj i/ili datum i tako aktivno djelovati u javnom i kulturnom promicanju škole</w:t>
            </w:r>
          </w:p>
        </w:tc>
      </w:tr>
      <w:tr w:rsidR="2A018FEE" w14:paraId="479A5B64" w14:textId="77777777" w:rsidTr="2A018FEE">
        <w:trPr>
          <w:trHeight w:val="390"/>
        </w:trPr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834D908" w14:textId="67039470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Vremenik: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B2FC62B" w14:textId="20145877" w:rsidR="2A018FEE" w:rsidRDefault="2A018FEE" w:rsidP="2A018FEE">
            <w:pPr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tijekom školske godine u trajanju jednom tjedno, a po potrebi (pred nastupe) i više</w:t>
            </w:r>
          </w:p>
        </w:tc>
      </w:tr>
      <w:tr w:rsidR="2A018FEE" w14:paraId="33187B6B" w14:textId="77777777" w:rsidTr="2A018FEE">
        <w:trPr>
          <w:trHeight w:val="300"/>
        </w:trPr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D5E3618" w14:textId="4919224D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Troškovnik: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A1652D3" w14:textId="71871681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200,00 </w:t>
            </w:r>
            <w:r w:rsidR="11895D06"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eura</w:t>
            </w:r>
          </w:p>
        </w:tc>
      </w:tr>
      <w:tr w:rsidR="2A018FEE" w14:paraId="1584D9B1" w14:textId="77777777" w:rsidTr="2A018FEE">
        <w:trPr>
          <w:trHeight w:val="300"/>
        </w:trPr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AE2E3F2" w14:textId="1B8DE8AA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Vrednovanje: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8800131" w14:textId="7206CE47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="590AF3B2"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Kroz broj zainteresiranih učenika i učenica, posjećenost dramskih predstava, medijsku popraćenost očekuje se da će se učenici  međusobno povezati i stvoriti osjećaj grupne pripadnosti, uvježbati će komunikativnost, otvorenost, govorničke vještine, opuštenost i samoprezentaciju, aktivno će raditi na javnom i kulturnom promicanju škole i povezivati se s drugim školama i institucijama u gradu, ali i šire</w:t>
            </w:r>
          </w:p>
        </w:tc>
      </w:tr>
    </w:tbl>
    <w:p w14:paraId="350BAB20" w14:textId="2A720579" w:rsidR="00AE083B" w:rsidRDefault="18F3B23E" w:rsidP="2A018FEE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2FDE19D1" w14:textId="329C3065" w:rsidR="00AE083B" w:rsidRDefault="00AE083B" w:rsidP="2A018FEE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555497C" w14:textId="2ABCA17B" w:rsidR="00AE083B" w:rsidRDefault="00AE083B" w:rsidP="2A018FEE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9722"/>
      </w:tblGrid>
      <w:tr w:rsidR="2A018FEE" w14:paraId="16BEE6DE" w14:textId="77777777" w:rsidTr="2A018FEE">
        <w:trPr>
          <w:trHeight w:val="300"/>
        </w:trPr>
        <w:tc>
          <w:tcPr>
            <w:tcW w:w="972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59A4C0D6" w14:textId="67A88ADF" w:rsidR="2A018FEE" w:rsidRDefault="2A018FEE" w:rsidP="2A018F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IZBORNA NASTAVA PSIHOLOGIJE</w:t>
            </w:r>
          </w:p>
        </w:tc>
      </w:tr>
      <w:tr w:rsidR="2A018FEE" w14:paraId="2924B236" w14:textId="77777777" w:rsidTr="2A018FEE">
        <w:trPr>
          <w:trHeight w:val="300"/>
        </w:trPr>
        <w:tc>
          <w:tcPr>
            <w:tcW w:w="9722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FD2F3E7" w14:textId="4D1B2B7E" w:rsidR="2A018FEE" w:rsidRDefault="2A018FEE" w:rsidP="2A018F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</w:rPr>
              <w:t>Naziv aktivnosti/skupine/projekta</w:t>
            </w:r>
          </w:p>
        </w:tc>
      </w:tr>
    </w:tbl>
    <w:p w14:paraId="5FFB9562" w14:textId="0688E9B5" w:rsidR="00AE083B" w:rsidRDefault="73C51B9E" w:rsidP="2A018FEE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5283"/>
        <w:gridCol w:w="4523"/>
      </w:tblGrid>
      <w:tr w:rsidR="2A018FEE" w14:paraId="27A7B6FA" w14:textId="77777777" w:rsidTr="2A018FEE">
        <w:trPr>
          <w:trHeight w:val="300"/>
        </w:trPr>
        <w:tc>
          <w:tcPr>
            <w:tcW w:w="5283" w:type="dxa"/>
            <w:tcMar>
              <w:left w:w="108" w:type="dxa"/>
              <w:right w:w="108" w:type="dxa"/>
            </w:tcMar>
          </w:tcPr>
          <w:p w14:paraId="2455F1F4" w14:textId="45014614" w:rsidR="2A018FEE" w:rsidRDefault="2A018FEE" w:rsidP="2A018F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Voditelj/ica:</w:t>
            </w:r>
          </w:p>
        </w:tc>
        <w:tc>
          <w:tcPr>
            <w:tcW w:w="4523" w:type="dxa"/>
            <w:tcBorders>
              <w:top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72D223C7" w14:textId="6003DC05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SANELA ŠTUBELJ, prof. psihologije</w:t>
            </w:r>
          </w:p>
        </w:tc>
      </w:tr>
    </w:tbl>
    <w:p w14:paraId="1FDD9F58" w14:textId="7A52C19D" w:rsidR="00AE083B" w:rsidRDefault="73C51B9E" w:rsidP="2A018FEE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2037"/>
        <w:gridCol w:w="7724"/>
      </w:tblGrid>
      <w:tr w:rsidR="2A018FEE" w14:paraId="6D193A6D" w14:textId="77777777" w:rsidTr="2A018FEE">
        <w:trPr>
          <w:trHeight w:val="300"/>
        </w:trPr>
        <w:tc>
          <w:tcPr>
            <w:tcW w:w="2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D64A73" w14:textId="12DE097C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Ciljevi:</w:t>
            </w:r>
          </w:p>
        </w:tc>
        <w:tc>
          <w:tcPr>
            <w:tcW w:w="7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291EE7" w14:textId="643C22CC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Proširiti spoznaje iz psihologije, omogućiti bolje razumijevanje ponašanja i postupaka ljudi s kojima se susreću u svakodnevnom životu, bolje razumijevanje sebe, svoje osobne probleme i teškoće</w:t>
            </w:r>
          </w:p>
        </w:tc>
      </w:tr>
      <w:tr w:rsidR="2A018FEE" w14:paraId="449533A8" w14:textId="77777777" w:rsidTr="2A018FEE">
        <w:trPr>
          <w:trHeight w:val="300"/>
        </w:trPr>
        <w:tc>
          <w:tcPr>
            <w:tcW w:w="2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04BF8C" w14:textId="673280BB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Teme:</w:t>
            </w:r>
          </w:p>
        </w:tc>
        <w:tc>
          <w:tcPr>
            <w:tcW w:w="7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D1FD6D" w14:textId="1516C643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Socijalna psihologija, zdravstvena psihologija, psihologija ljubavi i roditeljstva, psihologija stvaralaštva i inteligencije, forenzička psihologija, psihopatologija i psihijatrija, psihologija u gospodarskoj promidžbi, ličnost, metode upoznavanja ličnosti, biološki i socijalni čimbenici u formiranju ličnosti, suvremene teorije formiranja ličnosti, profesionalno usmjeravanje</w:t>
            </w:r>
          </w:p>
        </w:tc>
      </w:tr>
      <w:tr w:rsidR="2A018FEE" w14:paraId="61732A92" w14:textId="77777777" w:rsidTr="2A018FEE">
        <w:trPr>
          <w:trHeight w:val="300"/>
        </w:trPr>
        <w:tc>
          <w:tcPr>
            <w:tcW w:w="2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5ABFFE" w14:textId="5460649F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Namjena:</w:t>
            </w:r>
          </w:p>
        </w:tc>
        <w:tc>
          <w:tcPr>
            <w:tcW w:w="7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88448A" w14:textId="4E4C3998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Učenicima i učenicama 2. </w:t>
            </w:r>
            <w:r w:rsidR="07E34697"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i 3. </w:t>
            </w: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razreda gimnazije</w:t>
            </w:r>
          </w:p>
        </w:tc>
      </w:tr>
      <w:tr w:rsidR="2A018FEE" w14:paraId="73C38DAC" w14:textId="77777777" w:rsidTr="2A018FEE">
        <w:trPr>
          <w:trHeight w:val="300"/>
        </w:trPr>
        <w:tc>
          <w:tcPr>
            <w:tcW w:w="2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117396" w14:textId="11BC4C15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Nositelji:</w:t>
            </w:r>
          </w:p>
        </w:tc>
        <w:tc>
          <w:tcPr>
            <w:tcW w:w="7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254227" w14:textId="2B8B74F6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Sanela Štubelj, prof. </w:t>
            </w:r>
            <w:r w:rsidR="3FD23945"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P</w:t>
            </w: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sihologije</w:t>
            </w:r>
            <w:r w:rsidR="3FD23945"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i učenici i učenice - polaznici/e izborne nastave</w:t>
            </w:r>
          </w:p>
        </w:tc>
      </w:tr>
      <w:tr w:rsidR="2A018FEE" w14:paraId="28605076" w14:textId="77777777" w:rsidTr="2A018FEE">
        <w:trPr>
          <w:trHeight w:val="300"/>
        </w:trPr>
        <w:tc>
          <w:tcPr>
            <w:tcW w:w="2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04C4B8" w14:textId="31EF7B39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Način realizacije:</w:t>
            </w:r>
          </w:p>
        </w:tc>
        <w:tc>
          <w:tcPr>
            <w:tcW w:w="7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24600E" w14:textId="3813FB91" w:rsidR="2A018FEE" w:rsidRDefault="2A018FEE" w:rsidP="2A018FEE">
            <w:pPr>
              <w:pStyle w:val="Odlomakpopisa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Nastava u učionici izvedena kroz predavanja i radionice, gledanje filmova i samostalan rad učenika, te posjet određenim institucijama i udrugama</w:t>
            </w:r>
          </w:p>
          <w:p w14:paraId="6767BBAE" w14:textId="5985835C" w:rsidR="2A018FEE" w:rsidRDefault="2A018FEE" w:rsidP="2A018FEE">
            <w:pPr>
              <w:pStyle w:val="Odlomakpopisa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Posjet Hrvatskom zavodu za zapošljavanje, Područnoj službi Križevci; Centru za socijalnu skrb Križevci; Centru za odgoj, obrazovanje i rehabilitaciju Križevci, Policijskoj postaji Križevci, Dječjem domu Sveti Marko Križevčanin, dječjim vrtićima, Klubu liječenih alkoholičara, Zajednici Cenacolo, Smotri sveučilišta u Zagrebu, Centru za informiranje i savjetovanje o karijeri u Koprivnici, Udruzi „Hera“ Križevci i drugima</w:t>
            </w:r>
          </w:p>
        </w:tc>
      </w:tr>
      <w:tr w:rsidR="2A018FEE" w14:paraId="225162F4" w14:textId="77777777" w:rsidTr="2A018FEE">
        <w:trPr>
          <w:trHeight w:val="300"/>
        </w:trPr>
        <w:tc>
          <w:tcPr>
            <w:tcW w:w="2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B3207A" w14:textId="3911FFFA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Vremenik:</w:t>
            </w:r>
          </w:p>
        </w:tc>
        <w:tc>
          <w:tcPr>
            <w:tcW w:w="7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5D5FAA" w14:textId="20BA085F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Tijekom školske godine 202</w:t>
            </w:r>
            <w:r w:rsidR="1BCCB794"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5</w:t>
            </w: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./2</w:t>
            </w:r>
            <w:r w:rsidR="2C9BBD31"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6</w:t>
            </w: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</w:p>
        </w:tc>
      </w:tr>
      <w:tr w:rsidR="2A018FEE" w14:paraId="59EDD2A8" w14:textId="77777777" w:rsidTr="2A018FEE">
        <w:trPr>
          <w:trHeight w:val="300"/>
        </w:trPr>
        <w:tc>
          <w:tcPr>
            <w:tcW w:w="2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72AC7E" w14:textId="11B168FA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Troškovnik:</w:t>
            </w:r>
          </w:p>
        </w:tc>
        <w:tc>
          <w:tcPr>
            <w:tcW w:w="7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D3173E" w14:textId="21CC575D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Troškovi prijevoza za destinacije van Križevaca</w:t>
            </w:r>
          </w:p>
        </w:tc>
      </w:tr>
      <w:tr w:rsidR="2A018FEE" w14:paraId="73D3A710" w14:textId="77777777" w:rsidTr="2A018FEE">
        <w:trPr>
          <w:trHeight w:val="300"/>
        </w:trPr>
        <w:tc>
          <w:tcPr>
            <w:tcW w:w="2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914E38" w14:textId="29E69DB9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Vrednovanje:</w:t>
            </w:r>
          </w:p>
        </w:tc>
        <w:tc>
          <w:tcPr>
            <w:tcW w:w="7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ED3F3D" w14:textId="070722CE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Završna ocjena iz izborne nastave psihologije, uspjeh učenika na državnoj maturi iz psihologije</w:t>
            </w:r>
          </w:p>
        </w:tc>
      </w:tr>
    </w:tbl>
    <w:p w14:paraId="24340554" w14:textId="6CAB13C9" w:rsidR="00AE083B" w:rsidRDefault="00AE083B" w:rsidP="2A018FE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2313501" w14:textId="6AF439A9" w:rsidR="00AE083B" w:rsidRDefault="00AE083B" w:rsidP="2A018FE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C1C0FD1" w14:textId="2CF06721" w:rsidR="00AE083B" w:rsidRDefault="00AE083B" w:rsidP="2A018FE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9722"/>
      </w:tblGrid>
      <w:tr w:rsidR="2A018FEE" w14:paraId="2739F692" w14:textId="77777777" w:rsidTr="2A018FEE">
        <w:trPr>
          <w:trHeight w:val="300"/>
        </w:trPr>
        <w:tc>
          <w:tcPr>
            <w:tcW w:w="972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7E02EE5D" w14:textId="39FE78B1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POSJET SMOTRI SVEUČILIŠTA U ZAGREBU</w:t>
            </w:r>
          </w:p>
          <w:p w14:paraId="7929662C" w14:textId="4B87D2E9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2A018FEE" w14:paraId="04003191" w14:textId="77777777" w:rsidTr="2A018FEE">
        <w:trPr>
          <w:trHeight w:val="300"/>
        </w:trPr>
        <w:tc>
          <w:tcPr>
            <w:tcW w:w="9722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E8081B5" w14:textId="410AAC1B" w:rsidR="2A018FEE" w:rsidRDefault="2A018FEE" w:rsidP="2A018F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</w:rPr>
              <w:t>Naziv aktivnosti/skupine/projekta</w:t>
            </w:r>
          </w:p>
        </w:tc>
      </w:tr>
    </w:tbl>
    <w:p w14:paraId="0EADB786" w14:textId="0C2BCF9D" w:rsidR="00AE083B" w:rsidRDefault="1E4974ED" w:rsidP="2A018FEE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5275"/>
        <w:gridCol w:w="4531"/>
      </w:tblGrid>
      <w:tr w:rsidR="2A018FEE" w14:paraId="06920AA3" w14:textId="77777777" w:rsidTr="2A018FEE">
        <w:trPr>
          <w:trHeight w:val="300"/>
        </w:trPr>
        <w:tc>
          <w:tcPr>
            <w:tcW w:w="5275" w:type="dxa"/>
            <w:tcMar>
              <w:left w:w="108" w:type="dxa"/>
              <w:right w:w="108" w:type="dxa"/>
            </w:tcMar>
          </w:tcPr>
          <w:p w14:paraId="49907F6F" w14:textId="1BCED7CE" w:rsidR="2A018FEE" w:rsidRDefault="2A018FEE" w:rsidP="2A018F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Voditelj/ica:</w:t>
            </w:r>
          </w:p>
        </w:tc>
        <w:tc>
          <w:tcPr>
            <w:tcW w:w="4531" w:type="dxa"/>
            <w:tcBorders>
              <w:top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1AF4BFCA" w14:textId="3C39E101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RAZREDNICI 3. I 4. RAZREDA, SANELA ŠTUBELJ, prof. psihologije</w:t>
            </w:r>
          </w:p>
        </w:tc>
      </w:tr>
    </w:tbl>
    <w:p w14:paraId="33F3E369" w14:textId="54ADE8E0" w:rsidR="00AE083B" w:rsidRDefault="1E4974ED" w:rsidP="2A018FEE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2040"/>
        <w:gridCol w:w="7721"/>
      </w:tblGrid>
      <w:tr w:rsidR="2A018FEE" w14:paraId="4BA3EF7A" w14:textId="77777777" w:rsidTr="2A018FEE">
        <w:trPr>
          <w:trHeight w:val="300"/>
        </w:trPr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D4ADE4" w14:textId="4E077D62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Ciljevi:</w:t>
            </w:r>
          </w:p>
        </w:tc>
        <w:tc>
          <w:tcPr>
            <w:tcW w:w="7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F676B9" w14:textId="593C5D27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Informirati učenike i učenice Gimnazije Ivana Zakmardija Dijankovečkoga Križevci o mogućnostima studiranja na pojedinim fakultetima i visokim školama u Republici Hrvatskoj, profesionalno usmjeriti neodlučne učenike u odabiru budućeg zvanja, omogućiti prikupljanje propagandnih materijala i letaka za pojedine studije</w:t>
            </w:r>
          </w:p>
        </w:tc>
      </w:tr>
      <w:tr w:rsidR="2A018FEE" w14:paraId="2BCBE66A" w14:textId="77777777" w:rsidTr="2A018FEE">
        <w:trPr>
          <w:trHeight w:val="300"/>
        </w:trPr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AC210D" w14:textId="14E70149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Teme:</w:t>
            </w:r>
          </w:p>
        </w:tc>
        <w:tc>
          <w:tcPr>
            <w:tcW w:w="7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C7AAF6" w14:textId="22C6D01B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Profesionalno informiranje, profesionalno usmjeravanje</w:t>
            </w:r>
          </w:p>
        </w:tc>
      </w:tr>
      <w:tr w:rsidR="2A018FEE" w14:paraId="77E2FA2F" w14:textId="77777777" w:rsidTr="2A018FEE">
        <w:trPr>
          <w:trHeight w:val="300"/>
        </w:trPr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FA98AA" w14:textId="4E23406B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Namjena:</w:t>
            </w:r>
          </w:p>
        </w:tc>
        <w:tc>
          <w:tcPr>
            <w:tcW w:w="7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6ECF4C" w14:textId="2369D046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Učenici i učenice maturalnih i trećih razreda</w:t>
            </w:r>
          </w:p>
        </w:tc>
      </w:tr>
      <w:tr w:rsidR="2A018FEE" w14:paraId="14F11392" w14:textId="77777777" w:rsidTr="2A018FEE">
        <w:trPr>
          <w:trHeight w:val="300"/>
        </w:trPr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4A8801" w14:textId="05E17A96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Nositelji:</w:t>
            </w:r>
          </w:p>
        </w:tc>
        <w:tc>
          <w:tcPr>
            <w:tcW w:w="7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867D0A" w14:textId="0566140C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Školska psihologinja, razrednici maturalnih i trećih razreda, nastavnici izbornih predmeta u 3. i 4. razredu opće gimnazije</w:t>
            </w:r>
          </w:p>
        </w:tc>
      </w:tr>
      <w:tr w:rsidR="2A018FEE" w14:paraId="63AE9401" w14:textId="77777777" w:rsidTr="2A018FEE">
        <w:trPr>
          <w:trHeight w:val="300"/>
        </w:trPr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3FA7B5" w14:textId="4DE987C8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Način realizacije:</w:t>
            </w:r>
          </w:p>
        </w:tc>
        <w:tc>
          <w:tcPr>
            <w:tcW w:w="7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3F9992" w14:textId="5ABBE337" w:rsidR="2A018FEE" w:rsidRDefault="2A018FEE" w:rsidP="2A018FEE">
            <w:pPr>
              <w:pStyle w:val="Odlomakpopisa"/>
              <w:numPr>
                <w:ilvl w:val="0"/>
                <w:numId w:val="14"/>
              </w:numPr>
              <w:ind w:left="360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Informirati učenike 3. i 4. razreda o datumu i vremenu održavanja Smotre sveučilišta u Zagrebu</w:t>
            </w:r>
          </w:p>
          <w:p w14:paraId="2ED7EF51" w14:textId="0BD2006D" w:rsidR="2A018FEE" w:rsidRDefault="2A018FEE" w:rsidP="2A018FEE">
            <w:pPr>
              <w:pStyle w:val="Odlomakpopisa"/>
              <w:numPr>
                <w:ilvl w:val="0"/>
                <w:numId w:val="14"/>
              </w:numPr>
              <w:ind w:left="360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Dogovoriti i osigurati prijevoz učenika i nastavnika u pratnji od Križevaca do Zagreba na Smotru sveučilišta </w:t>
            </w:r>
          </w:p>
          <w:p w14:paraId="27E7EB2E" w14:textId="79C3BF9F" w:rsidR="2A018FEE" w:rsidRDefault="2A018FEE" w:rsidP="2A018FEE">
            <w:pPr>
              <w:pStyle w:val="Odlomakpopisa"/>
              <w:numPr>
                <w:ilvl w:val="0"/>
                <w:numId w:val="14"/>
              </w:numPr>
              <w:ind w:left="360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Uz Smotru sveučilišta dogovoriti posjet i drugim sadržajima u Zagrebu (npr. posjet Tehničkom muzeju za učenike izborne nastave iz fizike, Prirodoslovnom muzeju za učenike izborne nastave iz biologije, hrvatskom Saboru za učenike izborne nastave iz politike i gospodarstva, Plavom telefonu ili Dječjem domu u Nazorovoj za učenike izborne nastave iz psihologije ili nekom drugom prikladnom sadržaju – kazališna ili kino-predstava</w:t>
            </w:r>
            <w:r w:rsidR="6F2547D2"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, Interliberu koji se održava u vrijeme Smotre sveučilišta i sl.</w:t>
            </w: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)  </w:t>
            </w:r>
          </w:p>
          <w:p w14:paraId="1944E25D" w14:textId="196CD86E" w:rsidR="2A018FEE" w:rsidRDefault="2A018FEE" w:rsidP="2A018FEE">
            <w:pPr>
              <w:pStyle w:val="Odlomakpopisa"/>
              <w:numPr>
                <w:ilvl w:val="0"/>
                <w:numId w:val="14"/>
              </w:numPr>
              <w:ind w:left="360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Na Smotri sveučilišta, maturanti će prošetati prostorom Studentskog centra u Zagrebu, vidjeti koji se sve fakulteti i/ili visoke škole predstavljaju, prići onima koji ih zanimaju, zadržati se kraće ili duže i postavljati pitanja o onome što ih zanima vezano uz pojedini fakultet i/ili visoku školu</w:t>
            </w:r>
          </w:p>
          <w:p w14:paraId="5E571ADC" w14:textId="1FDEAF56" w:rsidR="2A018FEE" w:rsidRDefault="2A018FEE" w:rsidP="2A018FEE">
            <w:pPr>
              <w:pStyle w:val="Odlomakpopisa"/>
              <w:numPr>
                <w:ilvl w:val="0"/>
                <w:numId w:val="14"/>
              </w:numPr>
              <w:ind w:left="360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Ovisno o dogovoru, prije ili nakon Smotre sveučilišta slijedi obilazak dodatnog sadržaja (muzej, neka kulturna i/ili povijesna ustanova, kazalište, kino, …)</w:t>
            </w:r>
          </w:p>
        </w:tc>
      </w:tr>
      <w:tr w:rsidR="2A018FEE" w14:paraId="2DFA4AB5" w14:textId="77777777" w:rsidTr="2A018FEE">
        <w:trPr>
          <w:trHeight w:val="300"/>
        </w:trPr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5BF008" w14:textId="1E7161DB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Vremenik:</w:t>
            </w:r>
          </w:p>
        </w:tc>
        <w:tc>
          <w:tcPr>
            <w:tcW w:w="7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4E896E" w14:textId="6C6FCB99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studeni 202</w:t>
            </w:r>
            <w:r w:rsidR="7C8226FC"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5</w:t>
            </w: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. (kad bude najavljena Smotra sveučilišta u Zagrebu)</w:t>
            </w:r>
          </w:p>
        </w:tc>
      </w:tr>
      <w:tr w:rsidR="2A018FEE" w14:paraId="5921AF2F" w14:textId="77777777" w:rsidTr="2A018FEE">
        <w:trPr>
          <w:trHeight w:val="300"/>
        </w:trPr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F717BD" w14:textId="0E2F54FF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Troškovnik:</w:t>
            </w:r>
          </w:p>
        </w:tc>
        <w:tc>
          <w:tcPr>
            <w:tcW w:w="7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8F3337" w14:textId="5252B71C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Troškovi prijevoza</w:t>
            </w:r>
          </w:p>
        </w:tc>
      </w:tr>
      <w:tr w:rsidR="2A018FEE" w14:paraId="625BF22D" w14:textId="77777777" w:rsidTr="2A018FEE">
        <w:trPr>
          <w:trHeight w:val="300"/>
        </w:trPr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D44DB1" w14:textId="167784F0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Vrednovanje:</w:t>
            </w:r>
          </w:p>
        </w:tc>
        <w:tc>
          <w:tcPr>
            <w:tcW w:w="7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D1DC74" w14:textId="776CC27D" w:rsidR="2A018FEE" w:rsidRDefault="2A018FEE" w:rsidP="2A018FEE">
            <w:pPr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u w:val="single"/>
              </w:rPr>
              <w:t>Očekivani rezultati:</w:t>
            </w: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neodlučni učenici će prikupiti potrebne informacije koje će im pomoći u odluci što studirati, učenici će dobiti odgovore na pitanja o fakultetu(ima) i/ili visokoj školi(ama) koja ih zanimaju (državna matura, potrebni predmeti za upis, ispiti, kolokviji ECTS bodovi, …), učenici će se družiti međusobno, pokazati samostalnost i inicijativu u pronalasku traženih informacija, povezati teoriju s iskustvom, unaprijediti svoje komunikacijske i socijalne vještine</w:t>
            </w:r>
          </w:p>
        </w:tc>
      </w:tr>
    </w:tbl>
    <w:p w14:paraId="6F0322A3" w14:textId="75ECFC27" w:rsidR="00AE083B" w:rsidRDefault="00AE083B" w:rsidP="2A018FE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CFE0354" w14:textId="6D8402EA" w:rsidR="00AE083B" w:rsidRDefault="00AE083B" w:rsidP="2A018FE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D5AEFAB" w14:textId="781C4C9A" w:rsidR="00AE083B" w:rsidRDefault="00AE083B" w:rsidP="2A018FE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B8A677D" w14:textId="56223A08" w:rsidR="00AE083B" w:rsidRDefault="00AE083B" w:rsidP="2A018FE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58DB864" w14:textId="1A0385CA" w:rsidR="00AE083B" w:rsidRDefault="00AE083B" w:rsidP="2A018FE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9722"/>
      </w:tblGrid>
      <w:tr w:rsidR="2A018FEE" w14:paraId="0A05A8EB" w14:textId="77777777" w:rsidTr="2A018FEE">
        <w:trPr>
          <w:trHeight w:val="300"/>
        </w:trPr>
        <w:tc>
          <w:tcPr>
            <w:tcW w:w="972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12AB765C" w14:textId="69613E2F" w:rsidR="2A018FEE" w:rsidRDefault="2A018FEE" w:rsidP="2A018F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OBILJEŽAVANJE TJEDNA PSIHOLOGIJE</w:t>
            </w:r>
          </w:p>
        </w:tc>
      </w:tr>
      <w:tr w:rsidR="2A018FEE" w14:paraId="08B9EB03" w14:textId="77777777" w:rsidTr="2A018FEE">
        <w:trPr>
          <w:trHeight w:val="300"/>
        </w:trPr>
        <w:tc>
          <w:tcPr>
            <w:tcW w:w="9722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18197DA" w14:textId="7D9DA10B" w:rsidR="2A018FEE" w:rsidRDefault="2A018FEE" w:rsidP="2A018F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</w:rPr>
              <w:t>Naziv aktivnosti/skupine/projekta</w:t>
            </w:r>
          </w:p>
        </w:tc>
      </w:tr>
    </w:tbl>
    <w:p w14:paraId="4C11ADF2" w14:textId="71D05217" w:rsidR="00AE083B" w:rsidRDefault="26D5C71C" w:rsidP="2A018FEE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5283"/>
        <w:gridCol w:w="4523"/>
      </w:tblGrid>
      <w:tr w:rsidR="2A018FEE" w14:paraId="0D9B9C98" w14:textId="77777777" w:rsidTr="2A018FEE">
        <w:trPr>
          <w:trHeight w:val="300"/>
        </w:trPr>
        <w:tc>
          <w:tcPr>
            <w:tcW w:w="5283" w:type="dxa"/>
            <w:tcMar>
              <w:left w:w="108" w:type="dxa"/>
              <w:right w:w="108" w:type="dxa"/>
            </w:tcMar>
          </w:tcPr>
          <w:p w14:paraId="4021CCE2" w14:textId="677F50E6" w:rsidR="2A018FEE" w:rsidRDefault="2A018FEE" w:rsidP="2A018F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Voditelj/ica:</w:t>
            </w:r>
          </w:p>
        </w:tc>
        <w:tc>
          <w:tcPr>
            <w:tcW w:w="4523" w:type="dxa"/>
            <w:tcBorders>
              <w:top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2A4BAE3C" w14:textId="0DBB455E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SANELA ŠTUBELJ, prof. psihologije</w:t>
            </w:r>
          </w:p>
        </w:tc>
      </w:tr>
    </w:tbl>
    <w:p w14:paraId="43CC6C71" w14:textId="7E65269B" w:rsidR="00AE083B" w:rsidRDefault="26D5C71C" w:rsidP="2A018FEE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2051"/>
        <w:gridCol w:w="7710"/>
      </w:tblGrid>
      <w:tr w:rsidR="2A018FEE" w14:paraId="126A2213" w14:textId="77777777" w:rsidTr="2A018FEE">
        <w:trPr>
          <w:trHeight w:val="300"/>
        </w:trPr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CEA0E3" w14:textId="03F146FF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Ciljevi:</w:t>
            </w:r>
          </w:p>
        </w:tc>
        <w:tc>
          <w:tcPr>
            <w:tcW w:w="7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D6289C" w14:textId="7A0F2CF9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Promovirati psihologiju kao znanost, pobuditi interes učenika i učenica za učenje i bavljenje psihologijom, povezati učenike i učenice sa studentima/cama psihologije, kao i psiholozima praktičarima</w:t>
            </w:r>
          </w:p>
        </w:tc>
      </w:tr>
      <w:tr w:rsidR="2A018FEE" w14:paraId="7949312A" w14:textId="77777777" w:rsidTr="2A018FEE">
        <w:trPr>
          <w:trHeight w:val="300"/>
        </w:trPr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B41A78" w14:textId="30737FD4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Teme:</w:t>
            </w:r>
          </w:p>
        </w:tc>
        <w:tc>
          <w:tcPr>
            <w:tcW w:w="7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345738" w14:textId="3D47B531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Popularna psihologija, pozitivna psihologija, eksperimentalna psihologija, socijalna psihologija, razvojna psihologija, klinička psihologija, školska </w:t>
            </w: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 xml:space="preserve">psihologija, primijenjena psihologija obrađene kroz predavanja, prezentacije, tribine, izložbe, radionice i studentske posjete </w:t>
            </w:r>
          </w:p>
        </w:tc>
      </w:tr>
      <w:tr w:rsidR="2A018FEE" w14:paraId="7A5FE223" w14:textId="77777777" w:rsidTr="2A018FEE">
        <w:trPr>
          <w:trHeight w:val="300"/>
        </w:trPr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FC2275" w14:textId="78D01B33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Namjena:</w:t>
            </w:r>
          </w:p>
        </w:tc>
        <w:tc>
          <w:tcPr>
            <w:tcW w:w="7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2C046E" w14:textId="05B1F19D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Zainteresiranim učenicima i učenicama, ali i široj javnosti približiti psihologiju kao znanost</w:t>
            </w:r>
          </w:p>
        </w:tc>
      </w:tr>
      <w:tr w:rsidR="2A018FEE" w14:paraId="44536E8F" w14:textId="77777777" w:rsidTr="2A018FEE">
        <w:trPr>
          <w:trHeight w:val="300"/>
        </w:trPr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3C21E2" w14:textId="1BD85962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Nositelji:</w:t>
            </w:r>
          </w:p>
        </w:tc>
        <w:tc>
          <w:tcPr>
            <w:tcW w:w="7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5C4E79" w14:textId="535DD39A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Školska psihologinja, učenici  i učenice koje pohađaju </w:t>
            </w:r>
            <w:r w:rsidR="308C9954"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redovnu i </w:t>
            </w: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izbornu nastavu psihologije u 2. </w:t>
            </w:r>
            <w:r w:rsidR="041A1250"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i 3. </w:t>
            </w: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razredu, gosti predavači (studenti psihologije i diplomirani psiholozi)</w:t>
            </w:r>
          </w:p>
        </w:tc>
      </w:tr>
      <w:tr w:rsidR="2A018FEE" w14:paraId="2DF84828" w14:textId="77777777" w:rsidTr="2A018FEE">
        <w:trPr>
          <w:trHeight w:val="300"/>
        </w:trPr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36D4A5" w14:textId="71751B21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Način realizacije:</w:t>
            </w:r>
          </w:p>
        </w:tc>
        <w:tc>
          <w:tcPr>
            <w:tcW w:w="7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426FFD" w14:textId="7D83D955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Organizacija predavanja, prezentacija, radionica u prostoru Gimnazije Ivana Zakmardija Dijankovečkoga, obavještavanje medija o obilježavanju Tjedna psihologije; organizacija javnih predavanja o temama iz popularne psihologije</w:t>
            </w:r>
          </w:p>
        </w:tc>
      </w:tr>
      <w:tr w:rsidR="2A018FEE" w14:paraId="6540A11A" w14:textId="77777777" w:rsidTr="2A018FEE">
        <w:trPr>
          <w:trHeight w:val="300"/>
        </w:trPr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897AE1" w14:textId="15664232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Vremenik:</w:t>
            </w:r>
          </w:p>
        </w:tc>
        <w:tc>
          <w:tcPr>
            <w:tcW w:w="7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A7AAFD" w14:textId="2FF46787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Sredina veljače kad se u cijeloj Republici Hrvatskoj tradicionalno obilježava Tjedan psihologije</w:t>
            </w:r>
          </w:p>
        </w:tc>
      </w:tr>
      <w:tr w:rsidR="2A018FEE" w14:paraId="7CEB6F68" w14:textId="77777777" w:rsidTr="2A018FEE">
        <w:trPr>
          <w:trHeight w:val="300"/>
        </w:trPr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2BD3D1" w14:textId="6327E73B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Troškovnik:</w:t>
            </w:r>
          </w:p>
        </w:tc>
        <w:tc>
          <w:tcPr>
            <w:tcW w:w="7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3EBC80" w14:textId="32FDE459" w:rsidR="6F4A59D3" w:rsidRDefault="6F4A59D3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10</w:t>
            </w:r>
            <w:r w:rsidR="2A018FEE"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0,00 eura</w:t>
            </w:r>
          </w:p>
        </w:tc>
      </w:tr>
      <w:tr w:rsidR="2A018FEE" w14:paraId="797630C1" w14:textId="77777777" w:rsidTr="2A018FEE">
        <w:trPr>
          <w:trHeight w:val="300"/>
        </w:trPr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5D4090" w14:textId="2A3FEEA4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Vrednovanje:</w:t>
            </w:r>
          </w:p>
        </w:tc>
        <w:tc>
          <w:tcPr>
            <w:tcW w:w="7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CA702C" w14:textId="300A5286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Kroz odaziv zainteresiranih učenika i učenica, kao i ispunjavanjem kratkog evaluacijskog upitnika</w:t>
            </w:r>
          </w:p>
        </w:tc>
      </w:tr>
    </w:tbl>
    <w:p w14:paraId="560F2682" w14:textId="2F94199E" w:rsidR="00AE083B" w:rsidRDefault="00AE083B" w:rsidP="2A018FE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C57A73E" w14:textId="45FC752B" w:rsidR="00AE083B" w:rsidRDefault="00AE083B" w:rsidP="2A018FE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9722"/>
      </w:tblGrid>
      <w:tr w:rsidR="2A018FEE" w14:paraId="59E66C5E" w14:textId="77777777" w:rsidTr="2A018FEE">
        <w:trPr>
          <w:trHeight w:val="300"/>
        </w:trPr>
        <w:tc>
          <w:tcPr>
            <w:tcW w:w="972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5F7AE6E3" w14:textId="21729008" w:rsidR="2A018FEE" w:rsidRDefault="2A018FEE" w:rsidP="2A018F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VOLONTERSKI KLUB GIMNAZIJE - GOO</w:t>
            </w:r>
          </w:p>
        </w:tc>
      </w:tr>
      <w:tr w:rsidR="2A018FEE" w14:paraId="7558F8E8" w14:textId="77777777" w:rsidTr="2A018FEE">
        <w:trPr>
          <w:trHeight w:val="300"/>
        </w:trPr>
        <w:tc>
          <w:tcPr>
            <w:tcW w:w="9722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AECCC18" w14:textId="30C1EF0E" w:rsidR="2A018FEE" w:rsidRDefault="2A018FEE" w:rsidP="2A018F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</w:rPr>
              <w:t>Naziv aktivnosti/skupine/projekta</w:t>
            </w:r>
          </w:p>
        </w:tc>
      </w:tr>
    </w:tbl>
    <w:p w14:paraId="62ED2635" w14:textId="5B847DC5" w:rsidR="00AE083B" w:rsidRDefault="765D277F" w:rsidP="2A018FEE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5283"/>
        <w:gridCol w:w="4523"/>
      </w:tblGrid>
      <w:tr w:rsidR="2A018FEE" w14:paraId="5A30BF16" w14:textId="77777777" w:rsidTr="2A018FEE">
        <w:trPr>
          <w:trHeight w:val="300"/>
        </w:trPr>
        <w:tc>
          <w:tcPr>
            <w:tcW w:w="5283" w:type="dxa"/>
            <w:tcMar>
              <w:left w:w="108" w:type="dxa"/>
              <w:right w:w="108" w:type="dxa"/>
            </w:tcMar>
          </w:tcPr>
          <w:p w14:paraId="09CDE446" w14:textId="645AE05E" w:rsidR="2A018FEE" w:rsidRDefault="2A018FEE" w:rsidP="2A018F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Voditelj/ica:</w:t>
            </w:r>
          </w:p>
        </w:tc>
        <w:tc>
          <w:tcPr>
            <w:tcW w:w="4523" w:type="dxa"/>
            <w:tcBorders>
              <w:top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7705DFEB" w14:textId="0E07C33F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SANELA ŠTUBELJ, prof. psihologije</w:t>
            </w:r>
          </w:p>
        </w:tc>
      </w:tr>
    </w:tbl>
    <w:p w14:paraId="54B3A407" w14:textId="57A74AE3" w:rsidR="00AE083B" w:rsidRDefault="765D277F" w:rsidP="2A018FEE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2034"/>
        <w:gridCol w:w="7728"/>
      </w:tblGrid>
      <w:tr w:rsidR="2A018FEE" w14:paraId="2B836C19" w14:textId="77777777" w:rsidTr="2A018FEE">
        <w:trPr>
          <w:trHeight w:val="300"/>
        </w:trPr>
        <w:tc>
          <w:tcPr>
            <w:tcW w:w="2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C99BC0" w14:textId="5CC3826C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Ciljevi:</w:t>
            </w:r>
          </w:p>
        </w:tc>
        <w:tc>
          <w:tcPr>
            <w:tcW w:w="7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C4663F" w14:textId="41A9E5DD" w:rsidR="2A018FEE" w:rsidRDefault="2A018FEE" w:rsidP="2A018FEE">
            <w:pPr>
              <w:pStyle w:val="Odlomakpopisa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Potaknuti učenike i učenice Gimnazije Ivana Zakmardija Dijankovečkoga Križevci na volontiranje, pospješiti razvoj samopouzdanja, komunikacijskih i organizacijskih vještina kod učenika </w:t>
            </w:r>
          </w:p>
          <w:p w14:paraId="6257FBEE" w14:textId="1EFE8DC6" w:rsidR="2A018FEE" w:rsidRDefault="2A018FEE" w:rsidP="2A018FEE">
            <w:pPr>
              <w:pStyle w:val="Odlomakpopisa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Osposobiti mlade za prepoznavanje sličnosti i razlika među mladima, osvijestiti različite načine dolaska do cilja, naučiti kako djelotvorno komunicirati, poticati i supervizirati gimnazijalace volontere</w:t>
            </w:r>
          </w:p>
        </w:tc>
      </w:tr>
      <w:tr w:rsidR="2A018FEE" w14:paraId="5CCC9D42" w14:textId="77777777" w:rsidTr="2A018FEE">
        <w:trPr>
          <w:trHeight w:val="300"/>
        </w:trPr>
        <w:tc>
          <w:tcPr>
            <w:tcW w:w="2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A979D5" w14:textId="085316A5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Teme:</w:t>
            </w:r>
          </w:p>
        </w:tc>
        <w:tc>
          <w:tcPr>
            <w:tcW w:w="7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FDA425" w14:textId="1258D048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Volontiranje, mogućnosti i načini volontiranja, Zakon o volontiranju, baza volontera, akcije i programi volontiranja</w:t>
            </w:r>
          </w:p>
        </w:tc>
      </w:tr>
      <w:tr w:rsidR="2A018FEE" w14:paraId="43B78F6A" w14:textId="77777777" w:rsidTr="2A018FEE">
        <w:trPr>
          <w:trHeight w:val="300"/>
        </w:trPr>
        <w:tc>
          <w:tcPr>
            <w:tcW w:w="2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E7F560" w14:textId="2DACE140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Namjena:</w:t>
            </w:r>
          </w:p>
        </w:tc>
        <w:tc>
          <w:tcPr>
            <w:tcW w:w="7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E5E3B7" w14:textId="7F98C96F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Učenici i učenice gimnazije od 1. do 4. razreda</w:t>
            </w:r>
          </w:p>
        </w:tc>
      </w:tr>
      <w:tr w:rsidR="2A018FEE" w14:paraId="12990D1C" w14:textId="77777777" w:rsidTr="2A018FEE">
        <w:trPr>
          <w:trHeight w:val="300"/>
        </w:trPr>
        <w:tc>
          <w:tcPr>
            <w:tcW w:w="2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4B2DB6" w14:textId="3C03AF4C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Nositelji:</w:t>
            </w:r>
          </w:p>
        </w:tc>
        <w:tc>
          <w:tcPr>
            <w:tcW w:w="7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1552CB" w14:textId="75FB38A8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Sanela Štubelj, prof. psihologije i Centar za mlade Križevci</w:t>
            </w:r>
          </w:p>
        </w:tc>
      </w:tr>
      <w:tr w:rsidR="2A018FEE" w14:paraId="47FFC62E" w14:textId="77777777" w:rsidTr="2A018FEE">
        <w:trPr>
          <w:trHeight w:val="300"/>
        </w:trPr>
        <w:tc>
          <w:tcPr>
            <w:tcW w:w="2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2D5EEB" w14:textId="1B4DA1F0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Način realizacije:</w:t>
            </w:r>
          </w:p>
        </w:tc>
        <w:tc>
          <w:tcPr>
            <w:tcW w:w="7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409F22" w14:textId="76DE6059" w:rsidR="2A018FEE" w:rsidRDefault="2A018FEE" w:rsidP="2A018FEE">
            <w:pPr>
              <w:pStyle w:val="Odlomakpopisa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Informirati učenike i učenice od 1. do 4. razreda o pokretanju i aktivnostima Volonterskog kluba</w:t>
            </w:r>
          </w:p>
          <w:p w14:paraId="62F28E99" w14:textId="17528AAC" w:rsidR="2A018FEE" w:rsidRDefault="2A018FEE" w:rsidP="2A018FEE">
            <w:pPr>
              <w:pStyle w:val="Odlomakpopisa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U suradnji sa Centrom za mlade Križevci održati predavanja o volontiranju za zainteresirane učenike i prikupiti osobne podatke učenika za bazu podataka o volonterima</w:t>
            </w:r>
          </w:p>
          <w:p w14:paraId="4ECDF973" w14:textId="0D2B3EE2" w:rsidR="2A018FEE" w:rsidRDefault="2A018FEE" w:rsidP="2A018FEE">
            <w:pPr>
              <w:pStyle w:val="Odlomakpopisa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Povezati se s OŠ Ljudevita Modeca i OŠ „Vladimir Nazor“ kako bi se gimnazijalci volonteri spojili s učenicima osnovnih škola kojima je potrebna pomoć u učenju</w:t>
            </w:r>
          </w:p>
          <w:p w14:paraId="54897E1B" w14:textId="4B08F801" w:rsidR="2A018FEE" w:rsidRDefault="2A018FEE" w:rsidP="2A018FEE">
            <w:pPr>
              <w:pStyle w:val="Odlomakpopisa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Povezati se s Centrom za odgoj, obrazovanje i rehabilitaciju Križevci kako bi se gimnazijalci volonteri mogli družiti s djecom, polaznicima COOR-a Križevci</w:t>
            </w:r>
          </w:p>
          <w:p w14:paraId="51FDA4D6" w14:textId="33CE6B49" w:rsidR="2A018FEE" w:rsidRDefault="2A018FEE" w:rsidP="2A018FEE">
            <w:pPr>
              <w:pStyle w:val="Odlomakpopisa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Povezati se s Crvenim križem Križevci kako bi se gimnazijalci volonteri mogli uključiti u prikupljanje pomoći za socijalnu samoposlugu u Križevcima, kao i u druge akcije koje organizira Crveni križ</w:t>
            </w:r>
          </w:p>
          <w:p w14:paraId="5F9A9E33" w14:textId="3B2450E7" w:rsidR="2A018FEE" w:rsidRDefault="2A018FEE" w:rsidP="2A018FEE">
            <w:pPr>
              <w:pStyle w:val="Odlomakpopisa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Pratiti akcije i uključivati se u njih</w:t>
            </w:r>
          </w:p>
          <w:p w14:paraId="4508DA4A" w14:textId="6CFB84FD" w:rsidR="2A018FEE" w:rsidRDefault="2A018FEE" w:rsidP="2A018FEE">
            <w:pPr>
              <w:pStyle w:val="Odlomakpopisa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Koordinirati odlazak gimnazijalaca volontera na volontiranje i voditi evidenciju</w:t>
            </w:r>
          </w:p>
        </w:tc>
      </w:tr>
      <w:tr w:rsidR="2A018FEE" w14:paraId="4981A03A" w14:textId="77777777" w:rsidTr="2A018FEE">
        <w:trPr>
          <w:trHeight w:val="300"/>
        </w:trPr>
        <w:tc>
          <w:tcPr>
            <w:tcW w:w="2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52E0D7" w14:textId="75EDD4DC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Vremenik:</w:t>
            </w:r>
          </w:p>
        </w:tc>
        <w:tc>
          <w:tcPr>
            <w:tcW w:w="7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434ECD" w14:textId="2B594D7B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Tijekom školske godine 202</w:t>
            </w:r>
            <w:r w:rsidR="4AAAA0AE"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5</w:t>
            </w: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./2</w:t>
            </w:r>
            <w:r w:rsidR="714A38B5"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6</w:t>
            </w: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</w:p>
        </w:tc>
      </w:tr>
      <w:tr w:rsidR="2A018FEE" w14:paraId="06481611" w14:textId="77777777" w:rsidTr="2A018FEE">
        <w:trPr>
          <w:trHeight w:val="300"/>
        </w:trPr>
        <w:tc>
          <w:tcPr>
            <w:tcW w:w="2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869456" w14:textId="7BA2A9EF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Troškovnik:</w:t>
            </w:r>
          </w:p>
        </w:tc>
        <w:tc>
          <w:tcPr>
            <w:tcW w:w="7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89C596" w14:textId="38FC6CBB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="3BF27E25"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50,00 eura</w:t>
            </w:r>
          </w:p>
        </w:tc>
      </w:tr>
      <w:tr w:rsidR="2A018FEE" w14:paraId="159956B5" w14:textId="77777777" w:rsidTr="2A018FEE">
        <w:trPr>
          <w:trHeight w:val="300"/>
        </w:trPr>
        <w:tc>
          <w:tcPr>
            <w:tcW w:w="2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AEDE88" w14:textId="7B544920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Vrednovanje:</w:t>
            </w:r>
          </w:p>
        </w:tc>
        <w:tc>
          <w:tcPr>
            <w:tcW w:w="7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86EDAD" w14:textId="0765EAB2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Broj učenika volontera i broj sati volontiranja zabilježen u volonterskim knjižicama, evaluacijski upitnik na kraju školske godine</w:t>
            </w:r>
          </w:p>
        </w:tc>
      </w:tr>
    </w:tbl>
    <w:p w14:paraId="07AB284A" w14:textId="4090BE00" w:rsidR="00AE083B" w:rsidRDefault="765D277F" w:rsidP="2A018FEE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04279C2A" w14:textId="50DA19B0" w:rsidR="00AE083B" w:rsidRDefault="765D277F" w:rsidP="2A018FEE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06775F29" w14:textId="0DB9ED48" w:rsidR="00AE083B" w:rsidRDefault="765D277F" w:rsidP="2A018FEE">
      <w:pPr>
        <w:spacing w:after="2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05C04066" w14:textId="3DC76EC4" w:rsidR="00AE083B" w:rsidRDefault="765D277F" w:rsidP="2A018FEE">
      <w:pPr>
        <w:spacing w:after="2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bCs/>
          <w:color w:val="auto"/>
          <w:sz w:val="24"/>
          <w:szCs w:val="24"/>
          <w:u w:val="single"/>
        </w:rPr>
        <w:t>Cilj projekta:</w:t>
      </w:r>
      <w:r w:rsidRPr="2A018FE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5047E9C7" w14:textId="77B1E008" w:rsidR="00AE083B" w:rsidRDefault="765D277F" w:rsidP="2A018FEE">
      <w:pPr>
        <w:spacing w:after="20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7DE580CE" w14:textId="59E09FB5" w:rsidR="00AE083B" w:rsidRDefault="765D277F" w:rsidP="2A018FEE">
      <w:pPr>
        <w:ind w:left="720" w:hanging="720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b w:val="0"/>
          <w:i/>
          <w:iCs/>
          <w:color w:val="auto"/>
          <w:sz w:val="24"/>
          <w:szCs w:val="24"/>
        </w:rPr>
        <w:t>1.</w:t>
      </w:r>
      <w:r w:rsidRPr="2A018FE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LJUDSKOPRAVNA DIMENZIJA POVEZANA S OSTALIM DIMENZIJAMA – učenik obrazlaže zašto je ravnopravnost između muškaraca i žena ključ kvalitetnih obiteljskih i društvenih odnosa; opisuje što je diskriminacija i navodi primjere diskriminacije u odnosu na rasu, boju kože, spol, jezik, vjeru, političko ili drugo uvjerenje, nacionalno ili socijalno podrijetlo, imovinu, rođenje, naobrazbu, društveni položaj ili druge osobine te koji su uzroci i posljedice isključivanja za pojedinca, grupu i hrvatsko društvo u cjelini; opisuje sustav zaštite ljudskih prava u Republici Hrvatskoj – Ustavni sud, pučki pravobranitelj, pravobranitelj/ica za dječja prava, pravobranitelj/ica za ravnopravnost spolova, pravobranitelj/ica za osobe s invaliditetom, sudovi, zakoni te njihovu ulogu u zaštiti temeljnih ljudskih prava i suzbijanju diskriminacije</w:t>
      </w:r>
    </w:p>
    <w:p w14:paraId="4470D8F5" w14:textId="78367B4E" w:rsidR="00AE083B" w:rsidRDefault="765D277F" w:rsidP="2A018FEE">
      <w:pPr>
        <w:ind w:left="720" w:hanging="720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b w:val="0"/>
          <w:i/>
          <w:iCs/>
          <w:color w:val="auto"/>
          <w:sz w:val="24"/>
          <w:szCs w:val="24"/>
        </w:rPr>
        <w:t>2.</w:t>
      </w:r>
      <w:r w:rsidRPr="2A018FE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POLITIČKA DIMENZIJA POVEZANA S OSTALIM DIMENZIJAMA – učenik formulira, usklađuje i donosi pravila razreda kojima se štite temeljna prava u razredu i školi: pravo na osobno dostojanstvo, na sudjelovanje, obrazovanje, razvoj svih svojih sposobnosti (talenata) i druga; drži se dogovorenih pravila razreda</w:t>
      </w:r>
    </w:p>
    <w:p w14:paraId="7F1D602C" w14:textId="4E6606CF" w:rsidR="00AE083B" w:rsidRDefault="765D277F" w:rsidP="2A018FEE">
      <w:pPr>
        <w:ind w:left="720" w:hanging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b w:val="0"/>
          <w:i/>
          <w:iCs/>
          <w:color w:val="auto"/>
          <w:sz w:val="24"/>
          <w:szCs w:val="24"/>
        </w:rPr>
        <w:t>3.</w:t>
      </w:r>
      <w:r w:rsidRPr="2A018FE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DRUŠTVENA DIMENZIJA POVEZANA S OSTALIM DIMENZIJAMA – učenik određuje što je i koju ulogu imaju dijalog, pregovaranje, dokazivanje temeljeno na činjenicama, donošenje zajedničkih zaključaka u upravljanju sukobima; navodi pravila grupnog rada i oblike grupnog rada; vodi i moderira rad grupe, oblikuje zaključke i izvješćuje o njima; sudjeluje u akcijama solidarnosti i volontira; obrazlaže što je dobrovoljni društveni rad u zajednici i zašto doprinosi razvoju osobnih sposobnosti, zajedničkog dobra i društvenog napretka u cjelini</w:t>
      </w:r>
    </w:p>
    <w:p w14:paraId="442A4940" w14:textId="439B28D4" w:rsidR="00AE083B" w:rsidRDefault="00AE083B" w:rsidP="2A018FEE">
      <w:pPr>
        <w:spacing w:after="200"/>
        <w:jc w:val="both"/>
        <w:rPr>
          <w:rFonts w:ascii="Calibri" w:eastAsia="Calibri" w:hAnsi="Calibri" w:cs="Calibri"/>
          <w:color w:val="auto"/>
          <w:sz w:val="22"/>
        </w:rPr>
      </w:pPr>
    </w:p>
    <w:p w14:paraId="327A37CA" w14:textId="15BB1401" w:rsidR="00B43ED6" w:rsidRDefault="00B43ED6" w:rsidP="2A018FEE">
      <w:pPr>
        <w:spacing w:after="200"/>
        <w:jc w:val="both"/>
        <w:rPr>
          <w:rFonts w:ascii="Calibri" w:eastAsia="Calibri" w:hAnsi="Calibri" w:cs="Calibri"/>
          <w:color w:val="auto"/>
          <w:sz w:val="22"/>
        </w:rPr>
      </w:pPr>
    </w:p>
    <w:p w14:paraId="44FB391D" w14:textId="74CAE3B3" w:rsidR="00B43ED6" w:rsidRDefault="00B43ED6" w:rsidP="2A018FEE">
      <w:pPr>
        <w:spacing w:after="200"/>
        <w:jc w:val="both"/>
        <w:rPr>
          <w:rFonts w:ascii="Calibri" w:eastAsia="Calibri" w:hAnsi="Calibri" w:cs="Calibri"/>
          <w:color w:val="auto"/>
          <w:sz w:val="22"/>
        </w:rPr>
      </w:pPr>
    </w:p>
    <w:p w14:paraId="268E45E3" w14:textId="77777777" w:rsidR="00B43ED6" w:rsidRDefault="00B43ED6" w:rsidP="2A018FEE">
      <w:pPr>
        <w:spacing w:after="200"/>
        <w:jc w:val="both"/>
        <w:rPr>
          <w:rFonts w:ascii="Calibri" w:eastAsia="Calibri" w:hAnsi="Calibri" w:cs="Calibri"/>
          <w:color w:val="auto"/>
          <w:sz w:val="22"/>
        </w:rPr>
      </w:pPr>
    </w:p>
    <w:p w14:paraId="06CF2C79" w14:textId="65F74D01" w:rsidR="00AE083B" w:rsidRDefault="00AE083B" w:rsidP="2A018FEE">
      <w:pPr>
        <w:spacing w:after="200"/>
        <w:jc w:val="both"/>
        <w:rPr>
          <w:rFonts w:ascii="Calibri" w:eastAsia="Calibri" w:hAnsi="Calibri" w:cs="Calibri"/>
          <w:color w:val="auto"/>
          <w:sz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7560"/>
      </w:tblGrid>
      <w:tr w:rsidR="2A018FEE" w14:paraId="32FAA284" w14:textId="77777777" w:rsidTr="2A018FEE">
        <w:trPr>
          <w:trHeight w:val="300"/>
        </w:trPr>
        <w:tc>
          <w:tcPr>
            <w:tcW w:w="981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1DFC67E" w14:textId="53D80A4E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</w:p>
          <w:p w14:paraId="46C57610" w14:textId="4649AE2A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  </w:t>
            </w:r>
          </w:p>
          <w:p w14:paraId="6002F4AF" w14:textId="09D35320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POSJET USTANOVAMA I ORGANIZACIJAMA   </w:t>
            </w:r>
          </w:p>
          <w:p w14:paraId="25319B6D" w14:textId="59738AD0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  </w:t>
            </w:r>
          </w:p>
        </w:tc>
      </w:tr>
      <w:tr w:rsidR="2A018FEE" w14:paraId="0EB7E530" w14:textId="77777777" w:rsidTr="2A018FEE">
        <w:trPr>
          <w:trHeight w:val="300"/>
        </w:trPr>
        <w:tc>
          <w:tcPr>
            <w:tcW w:w="981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2D0F2B9" w14:textId="052FCCF5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vertAlign w:val="superscript"/>
              </w:rPr>
              <w:t>Naziv aktivnosti/skupine/projekta</w:t>
            </w: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</w:p>
        </w:tc>
      </w:tr>
      <w:tr w:rsidR="2A018FEE" w14:paraId="2AF6212E" w14:textId="77777777" w:rsidTr="2A018FEE">
        <w:trPr>
          <w:trHeight w:val="30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626698C" w14:textId="58784C08" w:rsidR="2A018FEE" w:rsidRDefault="2A018FEE" w:rsidP="2A018FEE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        Voditelj/ica: 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B42E04F" w14:textId="5C4CE4E1" w:rsidR="2A018FEE" w:rsidRDefault="2A018FEE" w:rsidP="2A018FEE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Sanela Štubelj, prof. </w:t>
            </w:r>
          </w:p>
        </w:tc>
      </w:tr>
      <w:tr w:rsidR="2A018FEE" w14:paraId="512882EB" w14:textId="77777777" w:rsidTr="2A018FEE">
        <w:trPr>
          <w:trHeight w:val="300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0BDE57" w14:textId="4E88105A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Ciljevi: </w:t>
            </w:r>
          </w:p>
        </w:tc>
        <w:tc>
          <w:tcPr>
            <w:tcW w:w="7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A8DB7" w14:textId="7DA860FD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Upoznavanje i bolje razumijevanje ustrojstva, načina i djelokruga rada određenih organizacija, institucija i udruga te njihove uloge u načinu funkcioniranja društva </w:t>
            </w:r>
          </w:p>
        </w:tc>
      </w:tr>
      <w:tr w:rsidR="2A018FEE" w14:paraId="6FC6AD28" w14:textId="77777777" w:rsidTr="2A018FEE">
        <w:trPr>
          <w:trHeight w:val="300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5A4D1" w14:textId="6DF89E61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Teme: </w:t>
            </w:r>
          </w:p>
        </w:tc>
        <w:tc>
          <w:tcPr>
            <w:tcW w:w="7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FEEDB" w14:textId="07AC916A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Ovisno o temama koje obrađujemo u sklopu redovne i izborne nastave psihologije te mogućnostima realizacije posjeta odabranim organizacijama ili njihovog posjeta školi. </w:t>
            </w:r>
          </w:p>
        </w:tc>
      </w:tr>
      <w:tr w:rsidR="2A018FEE" w14:paraId="116CC95F" w14:textId="77777777" w:rsidTr="2A018FEE">
        <w:trPr>
          <w:trHeight w:val="300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5E6B39" w14:textId="7F8DB8B4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Namjena: </w:t>
            </w:r>
          </w:p>
        </w:tc>
        <w:tc>
          <w:tcPr>
            <w:tcW w:w="7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7E9AC8" w14:textId="69F037FC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Učenici 2. i 3 razreda koji pohađaju redovnu i izbornu nastavu psihologije  </w:t>
            </w:r>
          </w:p>
        </w:tc>
      </w:tr>
      <w:tr w:rsidR="2A018FEE" w14:paraId="42D2E179" w14:textId="77777777" w:rsidTr="2A018FEE">
        <w:trPr>
          <w:trHeight w:val="300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36997" w14:textId="03D8E193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Nositelji: </w:t>
            </w:r>
          </w:p>
        </w:tc>
        <w:tc>
          <w:tcPr>
            <w:tcW w:w="7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35B7B9" w14:textId="662CEB27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Sanela Štubelj, prof. </w:t>
            </w:r>
          </w:p>
        </w:tc>
      </w:tr>
      <w:tr w:rsidR="2A018FEE" w14:paraId="6FD64478" w14:textId="77777777" w:rsidTr="2A018FEE">
        <w:trPr>
          <w:trHeight w:val="300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2B504" w14:textId="1486A3B4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Način realizacije: </w:t>
            </w:r>
          </w:p>
        </w:tc>
        <w:tc>
          <w:tcPr>
            <w:tcW w:w="7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C56C4B" w14:textId="24B2076F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Posjet institucijama koje imaju zaposlenog psihologa i/ili se bave područjima koje se obrađuje u sklopu redovne i izborne nastave psihologije</w:t>
            </w:r>
            <w:r>
              <w:br/>
            </w: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Posjet nekoj od udruga civilnoga društva  </w:t>
            </w:r>
            <w:r>
              <w:br/>
            </w: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Posjet nekoj od značajnih javnih ustanova u gradu i izvan njega</w:t>
            </w:r>
            <w:r>
              <w:br/>
            </w: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Poziv predstavnicima organizacija i institucija u posjet školi u svrhu predavanja na dogovorene teme i na sudjelovanje u raspravi i radionicama s učenicima</w:t>
            </w:r>
          </w:p>
        </w:tc>
      </w:tr>
      <w:tr w:rsidR="2A018FEE" w14:paraId="70EA22BB" w14:textId="77777777" w:rsidTr="2A018FEE">
        <w:trPr>
          <w:trHeight w:val="300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23EB31" w14:textId="19B7E699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Vremenik: </w:t>
            </w:r>
          </w:p>
        </w:tc>
        <w:tc>
          <w:tcPr>
            <w:tcW w:w="7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7093BC" w14:textId="384E16D0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Tijekom cijele godine</w:t>
            </w:r>
          </w:p>
        </w:tc>
      </w:tr>
      <w:tr w:rsidR="2A018FEE" w14:paraId="6D1029E4" w14:textId="77777777" w:rsidTr="2A018FEE">
        <w:trPr>
          <w:trHeight w:val="300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D7791" w14:textId="7F0D4A85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Troškovnik: </w:t>
            </w:r>
          </w:p>
        </w:tc>
        <w:tc>
          <w:tcPr>
            <w:tcW w:w="7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1FBC3" w14:textId="39333355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Troškovi prijevoza za posjete izvan Križevaca </w:t>
            </w:r>
          </w:p>
        </w:tc>
      </w:tr>
      <w:tr w:rsidR="2A018FEE" w14:paraId="24B55F73" w14:textId="77777777" w:rsidTr="2A018FEE">
        <w:trPr>
          <w:trHeight w:val="300"/>
        </w:trPr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682B1B" w14:textId="1B6E683E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Vrednovanje: </w:t>
            </w:r>
          </w:p>
        </w:tc>
        <w:tc>
          <w:tcPr>
            <w:tcW w:w="7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12903F" w14:textId="33D1D7EC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Broj sudionika, broj posjetitelja te vrednovanje od strane učenika nakon održane aktivnosti</w:t>
            </w:r>
          </w:p>
        </w:tc>
      </w:tr>
    </w:tbl>
    <w:p w14:paraId="2B63E7AB" w14:textId="489CD7B0" w:rsidR="00AE083B" w:rsidRDefault="00AE083B" w:rsidP="2A018FEE">
      <w:pPr>
        <w:spacing w:after="200"/>
        <w:jc w:val="both"/>
        <w:rPr>
          <w:rFonts w:ascii="Calibri" w:eastAsia="Calibri" w:hAnsi="Calibri" w:cs="Calibri"/>
          <w:color w:val="auto"/>
          <w:sz w:val="22"/>
        </w:rPr>
      </w:pPr>
    </w:p>
    <w:p w14:paraId="7E81CCC5" w14:textId="38212F44" w:rsidR="00AE083B" w:rsidRDefault="00AE083B" w:rsidP="2A018FE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6B05FB2" w14:textId="1FB78F2A" w:rsidR="00AE083B" w:rsidRDefault="419D065B" w:rsidP="2A018FEE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9722"/>
      </w:tblGrid>
      <w:tr w:rsidR="2A018FEE" w14:paraId="75D0BE05" w14:textId="77777777" w:rsidTr="2A018FEE">
        <w:trPr>
          <w:trHeight w:val="300"/>
        </w:trPr>
        <w:tc>
          <w:tcPr>
            <w:tcW w:w="972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356C08D6" w14:textId="118235F4" w:rsidR="2A018FEE" w:rsidRDefault="2A018FEE" w:rsidP="2A018F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PROJEKT Jane Austen (engleski jezik)</w:t>
            </w:r>
          </w:p>
        </w:tc>
      </w:tr>
      <w:tr w:rsidR="2A018FEE" w14:paraId="6187C517" w14:textId="77777777" w:rsidTr="2A018FEE">
        <w:trPr>
          <w:trHeight w:val="300"/>
        </w:trPr>
        <w:tc>
          <w:tcPr>
            <w:tcW w:w="9722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DD86006" w14:textId="3015AFA5" w:rsidR="2A018FEE" w:rsidRDefault="2A018FEE" w:rsidP="2A018F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2A018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Naziv aktivnosti/skupine/projekta</w:t>
            </w:r>
          </w:p>
        </w:tc>
      </w:tr>
    </w:tbl>
    <w:p w14:paraId="54E05DA5" w14:textId="7166FB7E" w:rsidR="00AE083B" w:rsidRDefault="419D065B" w:rsidP="2A018FEE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3492"/>
        <w:gridCol w:w="2812"/>
        <w:gridCol w:w="2901"/>
      </w:tblGrid>
      <w:tr w:rsidR="2A018FEE" w14:paraId="3BB31B03" w14:textId="77777777" w:rsidTr="2A018FEE">
        <w:trPr>
          <w:trHeight w:val="300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308CEB4" w14:textId="4956428D" w:rsidR="2A018FEE" w:rsidRDefault="2A018FEE" w:rsidP="2A018F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Voditelj/ica: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6636C1AD" w14:textId="4AA7D43C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2A018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0553FD7B" w14:textId="40DC368F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2A018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Irena Ines Orak</w:t>
            </w:r>
            <w:r w:rsidR="419D065B" w:rsidRPr="2A018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 Nera Kovač</w:t>
            </w:r>
          </w:p>
        </w:tc>
      </w:tr>
    </w:tbl>
    <w:p w14:paraId="48CE7DA3" w14:textId="0B696684" w:rsidR="00AE083B" w:rsidRDefault="419D065B" w:rsidP="2A018FEE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2087"/>
        <w:gridCol w:w="7689"/>
      </w:tblGrid>
      <w:tr w:rsidR="2A018FEE" w14:paraId="530F70CE" w14:textId="77777777" w:rsidTr="2A018FEE">
        <w:trPr>
          <w:trHeight w:val="300"/>
        </w:trPr>
        <w:tc>
          <w:tcPr>
            <w:tcW w:w="2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74D9EC" w14:textId="38682901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Ciljevi:</w:t>
            </w:r>
          </w:p>
        </w:tc>
        <w:tc>
          <w:tcPr>
            <w:tcW w:w="7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7C05DF" w14:textId="7954A31A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Proširivanje opće kulture i upoznavanje s književnošću i opusom Jane Austen</w:t>
            </w:r>
            <w:r w:rsidR="59654D8D" w:rsidRPr="2A018F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, obilježavanje 250. obljetnice rođenja Jane Austen</w:t>
            </w:r>
          </w:p>
        </w:tc>
      </w:tr>
      <w:tr w:rsidR="2A018FEE" w14:paraId="4E06102D" w14:textId="77777777" w:rsidTr="2A018FEE">
        <w:trPr>
          <w:trHeight w:val="300"/>
        </w:trPr>
        <w:tc>
          <w:tcPr>
            <w:tcW w:w="2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D7EB89" w14:textId="6811CA91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Ishodi: </w:t>
            </w:r>
          </w:p>
        </w:tc>
        <w:tc>
          <w:tcPr>
            <w:tcW w:w="7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812AB8" w14:textId="475423AA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Analizira jednostavan prilagođen ili izvoran tekst srednje dužine pri slušanju i čitanju.</w:t>
            </w:r>
          </w:p>
          <w:p w14:paraId="5C5864EC" w14:textId="504AE043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Izabire i organizira informacije iz različitih vrsta tekstova i izvora,</w:t>
            </w:r>
            <w:r w:rsidR="560A5581" w:rsidRPr="2A018F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2A018F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uočava osnovna pravila za citiranje izvora, te izvodi duže prezentacije srednje složenih sadržaja.</w:t>
            </w:r>
            <w:r w:rsidRPr="2A018FEE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2A018F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Upućuje na međuovisnost članova društva i proces društvene odgovornosti.</w:t>
            </w:r>
          </w:p>
        </w:tc>
      </w:tr>
      <w:tr w:rsidR="2A018FEE" w14:paraId="1ED31608" w14:textId="77777777" w:rsidTr="2A018FEE">
        <w:trPr>
          <w:trHeight w:val="300"/>
        </w:trPr>
        <w:tc>
          <w:tcPr>
            <w:tcW w:w="2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28446F" w14:textId="2382E463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Teme:</w:t>
            </w:r>
          </w:p>
        </w:tc>
        <w:tc>
          <w:tcPr>
            <w:tcW w:w="7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5FB46C" w14:textId="0F233BCC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 xml:space="preserve">Kultura, društvo, odrastanje, obrazovanje, tradicija, siromaštvo, povijest, </w:t>
            </w:r>
          </w:p>
          <w:p w14:paraId="74B84AF4" w14:textId="54E73811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Pride and Prejudice, Sense and Sensibility i drugo</w:t>
            </w:r>
          </w:p>
        </w:tc>
      </w:tr>
      <w:tr w:rsidR="2A018FEE" w14:paraId="43656F27" w14:textId="77777777" w:rsidTr="2A018FEE">
        <w:trPr>
          <w:trHeight w:val="300"/>
        </w:trPr>
        <w:tc>
          <w:tcPr>
            <w:tcW w:w="2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2526BD" w14:textId="56B78C03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Namjena:</w:t>
            </w:r>
          </w:p>
        </w:tc>
        <w:tc>
          <w:tcPr>
            <w:tcW w:w="7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2B424B" w14:textId="7FDB549C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Program je namijenjem učenicima 2. razreda</w:t>
            </w:r>
          </w:p>
        </w:tc>
      </w:tr>
      <w:tr w:rsidR="2A018FEE" w14:paraId="373DD9D5" w14:textId="77777777" w:rsidTr="2A018FEE">
        <w:trPr>
          <w:trHeight w:val="300"/>
        </w:trPr>
        <w:tc>
          <w:tcPr>
            <w:tcW w:w="2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D08E53" w14:textId="143AB44B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Nositelji:</w:t>
            </w:r>
          </w:p>
        </w:tc>
        <w:tc>
          <w:tcPr>
            <w:tcW w:w="7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FB499A" w14:textId="3A322759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nastavnic</w:t>
            </w:r>
            <w:r w:rsidR="21F7F7B3" w:rsidRPr="2A018F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e</w:t>
            </w:r>
            <w:r w:rsidRPr="2A018F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engleskog jezika Irena Ines Orak</w:t>
            </w:r>
            <w:r w:rsidR="3EE57351" w:rsidRPr="2A018F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i Nera Kovač</w:t>
            </w:r>
          </w:p>
        </w:tc>
      </w:tr>
      <w:tr w:rsidR="2A018FEE" w14:paraId="50A58C4A" w14:textId="77777777" w:rsidTr="2A018FEE">
        <w:trPr>
          <w:trHeight w:val="300"/>
        </w:trPr>
        <w:tc>
          <w:tcPr>
            <w:tcW w:w="2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9D05F0" w14:textId="47F772E7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Način realizacije:</w:t>
            </w:r>
          </w:p>
        </w:tc>
        <w:tc>
          <w:tcPr>
            <w:tcW w:w="7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8E6C84" w14:textId="465D6B3B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Obrada književnih djela, filmovi, plakati</w:t>
            </w:r>
          </w:p>
        </w:tc>
      </w:tr>
      <w:tr w:rsidR="2A018FEE" w14:paraId="4D8D4854" w14:textId="77777777" w:rsidTr="2A018FEE">
        <w:trPr>
          <w:trHeight w:val="300"/>
        </w:trPr>
        <w:tc>
          <w:tcPr>
            <w:tcW w:w="2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C82F0A" w14:textId="3D9CBF65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Vremenik:</w:t>
            </w:r>
          </w:p>
        </w:tc>
        <w:tc>
          <w:tcPr>
            <w:tcW w:w="7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DC9EFB" w14:textId="43E917E5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Tijekom godine</w:t>
            </w:r>
          </w:p>
        </w:tc>
      </w:tr>
      <w:tr w:rsidR="2A018FEE" w14:paraId="4AA5CBAF" w14:textId="77777777" w:rsidTr="2A018FEE">
        <w:trPr>
          <w:trHeight w:val="300"/>
        </w:trPr>
        <w:tc>
          <w:tcPr>
            <w:tcW w:w="2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FD8B22" w14:textId="52E9A0E7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Troškovnik:</w:t>
            </w:r>
          </w:p>
        </w:tc>
        <w:tc>
          <w:tcPr>
            <w:tcW w:w="7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A43884" w14:textId="675E1199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Učenici sami plaćaju troškove papira za plakate</w:t>
            </w:r>
          </w:p>
        </w:tc>
      </w:tr>
      <w:tr w:rsidR="2A018FEE" w14:paraId="2A9F495C" w14:textId="77777777" w:rsidTr="2A018FEE">
        <w:trPr>
          <w:trHeight w:val="300"/>
        </w:trPr>
        <w:tc>
          <w:tcPr>
            <w:tcW w:w="2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467319" w14:textId="0B2C28D7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Vrednovanje:</w:t>
            </w:r>
          </w:p>
        </w:tc>
        <w:tc>
          <w:tcPr>
            <w:tcW w:w="7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F6094C" w14:textId="7C95B4A1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Anketa, izložba plakata, prezentacija plakata</w:t>
            </w:r>
          </w:p>
        </w:tc>
      </w:tr>
    </w:tbl>
    <w:p w14:paraId="2FD43AB9" w14:textId="1AAE618E" w:rsidR="00AE083B" w:rsidRDefault="419D065B" w:rsidP="2A018FEE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1C5B7EF" w14:textId="7961D41D" w:rsidR="00AE083B" w:rsidRDefault="419D065B" w:rsidP="2A018FEE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B3DE354" w14:textId="072EDBF0" w:rsidR="00AE083B" w:rsidRDefault="00AE083B" w:rsidP="2A018FEE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C678BC" w14:textId="167CAF85" w:rsidR="00AE083B" w:rsidRDefault="419D065B" w:rsidP="2A018FEE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309C452" w14:textId="7FACFA4A" w:rsidR="00AE083B" w:rsidRDefault="419D065B" w:rsidP="2A018FEE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9722"/>
      </w:tblGrid>
      <w:tr w:rsidR="2A018FEE" w14:paraId="56D27A2C" w14:textId="77777777" w:rsidTr="2A018FEE">
        <w:trPr>
          <w:trHeight w:val="300"/>
        </w:trPr>
        <w:tc>
          <w:tcPr>
            <w:tcW w:w="972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2AAF3F59" w14:textId="057B5A5F" w:rsidR="2A018FEE" w:rsidRDefault="2A018FEE" w:rsidP="2A018F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PROJEKT Greatest films of all time (engleski jezik)</w:t>
            </w:r>
          </w:p>
        </w:tc>
      </w:tr>
      <w:tr w:rsidR="2A018FEE" w14:paraId="33397535" w14:textId="77777777" w:rsidTr="2A018FEE">
        <w:trPr>
          <w:trHeight w:val="300"/>
        </w:trPr>
        <w:tc>
          <w:tcPr>
            <w:tcW w:w="9722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2C7B279" w14:textId="3E672C5B" w:rsidR="2A018FEE" w:rsidRDefault="2A018FEE" w:rsidP="2A018F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2A018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Naziv aktivnosti/skupine/projekta</w:t>
            </w:r>
          </w:p>
        </w:tc>
      </w:tr>
    </w:tbl>
    <w:p w14:paraId="4CE2C6C2" w14:textId="2E39926B" w:rsidR="00AE083B" w:rsidRDefault="419D065B" w:rsidP="2A018FEE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3492"/>
        <w:gridCol w:w="2812"/>
        <w:gridCol w:w="2901"/>
      </w:tblGrid>
      <w:tr w:rsidR="2A018FEE" w14:paraId="54E7EBC4" w14:textId="77777777" w:rsidTr="2A018FEE">
        <w:trPr>
          <w:trHeight w:val="300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B49F72F" w14:textId="5C1AF5A4" w:rsidR="2A018FEE" w:rsidRDefault="2A018FEE" w:rsidP="2A018F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Voditelj/ica: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1382C391" w14:textId="6D851E07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2A018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5B1EB3A1" w14:textId="4413A68F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2A018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Irena Ines Orak</w:t>
            </w:r>
            <w:r w:rsidR="1D38AE63" w:rsidRPr="2A018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 Nera Kovač</w:t>
            </w:r>
            <w:r w:rsidRPr="2A018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56350D6E" w14:textId="02E4EB29" w:rsidR="00AE083B" w:rsidRDefault="419D065B" w:rsidP="2A018FEE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2087"/>
        <w:gridCol w:w="7689"/>
      </w:tblGrid>
      <w:tr w:rsidR="2A018FEE" w14:paraId="4AB6B386" w14:textId="77777777" w:rsidTr="2A018FEE">
        <w:trPr>
          <w:trHeight w:val="300"/>
        </w:trPr>
        <w:tc>
          <w:tcPr>
            <w:tcW w:w="2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3738CB" w14:textId="4905652D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Ciljevi:</w:t>
            </w:r>
          </w:p>
        </w:tc>
        <w:tc>
          <w:tcPr>
            <w:tcW w:w="7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9CD874" w14:textId="48309DDB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Proširivanje opće kulture i upoznavanje s filmskom umjetnošću i književnim djelima po kojima su filmovi snimljeni</w:t>
            </w:r>
          </w:p>
        </w:tc>
      </w:tr>
      <w:tr w:rsidR="2A018FEE" w14:paraId="78248960" w14:textId="77777777" w:rsidTr="2A018FEE">
        <w:trPr>
          <w:trHeight w:val="300"/>
        </w:trPr>
        <w:tc>
          <w:tcPr>
            <w:tcW w:w="2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C96FAD" w14:textId="2720FAA5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Ishodi: </w:t>
            </w:r>
          </w:p>
        </w:tc>
        <w:tc>
          <w:tcPr>
            <w:tcW w:w="7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852E3B" w14:textId="5FAB6D39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Analizira jednostavan izvorni i duži prilagođen tekst pri slušanju i čitanju.</w:t>
            </w:r>
          </w:p>
          <w:p w14:paraId="71FED30E" w14:textId="020AD389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Interpretira i uspoređuje informacije iz različitih vrsta tekstova i izvora,</w:t>
            </w:r>
          </w:p>
          <w:p w14:paraId="69D2B559" w14:textId="5CB1CB40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primjenjuje osnovna pravila za citiranje izvora te izvodi duže prezentacije srednje složenih sadržaja.</w:t>
            </w:r>
            <w:r w:rsidRPr="2A018FEE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2A018F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Upućuje na međuovisnost članova društva i proces društvene odgovornosti.</w:t>
            </w:r>
          </w:p>
        </w:tc>
      </w:tr>
      <w:tr w:rsidR="2A018FEE" w14:paraId="425EC3E2" w14:textId="77777777" w:rsidTr="2A018FEE">
        <w:trPr>
          <w:trHeight w:val="300"/>
        </w:trPr>
        <w:tc>
          <w:tcPr>
            <w:tcW w:w="2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789E6C" w14:textId="437BC497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Teme:</w:t>
            </w:r>
          </w:p>
        </w:tc>
        <w:tc>
          <w:tcPr>
            <w:tcW w:w="7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95161D" w14:textId="6C65F930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Kultura, društvo, odrastanje, obitelj, povijest, ljudski odnosi, rat, ljudska prava</w:t>
            </w:r>
          </w:p>
          <w:p w14:paraId="4CFBED52" w14:textId="4712EF5F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</w:p>
        </w:tc>
      </w:tr>
      <w:tr w:rsidR="2A018FEE" w14:paraId="198C9148" w14:textId="77777777" w:rsidTr="2A018FEE">
        <w:trPr>
          <w:trHeight w:val="300"/>
        </w:trPr>
        <w:tc>
          <w:tcPr>
            <w:tcW w:w="2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FA2E2A" w14:textId="2D7303C1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Namjena:</w:t>
            </w:r>
          </w:p>
        </w:tc>
        <w:tc>
          <w:tcPr>
            <w:tcW w:w="7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323ED5" w14:textId="7116F5BB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Program je namijenjem učenicima </w:t>
            </w:r>
            <w:r w:rsidR="68151DA4" w:rsidRPr="2A018F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3. i </w:t>
            </w:r>
            <w:r w:rsidRPr="2A018F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4. razreda</w:t>
            </w:r>
          </w:p>
        </w:tc>
      </w:tr>
      <w:tr w:rsidR="2A018FEE" w14:paraId="138A7991" w14:textId="77777777" w:rsidTr="2A018FEE">
        <w:trPr>
          <w:trHeight w:val="300"/>
        </w:trPr>
        <w:tc>
          <w:tcPr>
            <w:tcW w:w="2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26F126" w14:textId="20878CDD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Nositelji:</w:t>
            </w:r>
          </w:p>
        </w:tc>
        <w:tc>
          <w:tcPr>
            <w:tcW w:w="7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9BABE6" w14:textId="6573AFA6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nastavnic</w:t>
            </w:r>
            <w:r w:rsidR="4C466F18" w:rsidRPr="2A018F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e</w:t>
            </w:r>
            <w:r w:rsidRPr="2A018F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engleskog jezika Irena Ines Orak</w:t>
            </w:r>
            <w:r w:rsidR="53CC9C85" w:rsidRPr="2A018F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i Nera Kovač</w:t>
            </w:r>
          </w:p>
        </w:tc>
      </w:tr>
      <w:tr w:rsidR="2A018FEE" w14:paraId="7B0956E2" w14:textId="77777777" w:rsidTr="2A018FEE">
        <w:trPr>
          <w:trHeight w:val="300"/>
        </w:trPr>
        <w:tc>
          <w:tcPr>
            <w:tcW w:w="2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236D99" w14:textId="70169CCF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Način realizacije:</w:t>
            </w:r>
          </w:p>
        </w:tc>
        <w:tc>
          <w:tcPr>
            <w:tcW w:w="7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CD3F76" w14:textId="04CD6ADE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Obrada književnih djela, filmovi, plakati, predstave</w:t>
            </w:r>
          </w:p>
        </w:tc>
      </w:tr>
      <w:tr w:rsidR="2A018FEE" w14:paraId="59E28763" w14:textId="77777777" w:rsidTr="2A018FEE">
        <w:trPr>
          <w:trHeight w:val="300"/>
        </w:trPr>
        <w:tc>
          <w:tcPr>
            <w:tcW w:w="2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89E559" w14:textId="4AE25E6B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Vremenik:</w:t>
            </w:r>
          </w:p>
        </w:tc>
        <w:tc>
          <w:tcPr>
            <w:tcW w:w="7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4AD58C" w14:textId="261EC4EE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Tijekom godine </w:t>
            </w:r>
          </w:p>
        </w:tc>
      </w:tr>
      <w:tr w:rsidR="2A018FEE" w14:paraId="730CEFA3" w14:textId="77777777" w:rsidTr="2A018FEE">
        <w:trPr>
          <w:trHeight w:val="300"/>
        </w:trPr>
        <w:tc>
          <w:tcPr>
            <w:tcW w:w="2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FE812F" w14:textId="16466073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Troškovnik:</w:t>
            </w:r>
          </w:p>
        </w:tc>
        <w:tc>
          <w:tcPr>
            <w:tcW w:w="7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9D5CE1" w14:textId="515EC308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Učenici sami plaćaju troškove papira za plakate</w:t>
            </w:r>
          </w:p>
        </w:tc>
      </w:tr>
      <w:tr w:rsidR="2A018FEE" w14:paraId="5C6F79ED" w14:textId="77777777" w:rsidTr="2A018FEE">
        <w:trPr>
          <w:trHeight w:val="300"/>
        </w:trPr>
        <w:tc>
          <w:tcPr>
            <w:tcW w:w="2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B2405E" w14:textId="4AC64ADB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Vrednovanje:</w:t>
            </w:r>
          </w:p>
        </w:tc>
        <w:tc>
          <w:tcPr>
            <w:tcW w:w="7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6B553C" w14:textId="3AA54B4C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Anketa, izložba plakata, prezentacija plakata</w:t>
            </w:r>
          </w:p>
        </w:tc>
      </w:tr>
    </w:tbl>
    <w:p w14:paraId="75534F2D" w14:textId="0F27893A" w:rsidR="00AE083B" w:rsidRDefault="419D065B" w:rsidP="2A018FEE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4AEE83C" w14:textId="2B88F460" w:rsidR="00AE083B" w:rsidRDefault="419D065B" w:rsidP="00B43ED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9722"/>
      </w:tblGrid>
      <w:tr w:rsidR="2A018FEE" w14:paraId="7C883870" w14:textId="77777777" w:rsidTr="2A018FEE">
        <w:trPr>
          <w:trHeight w:val="300"/>
        </w:trPr>
        <w:tc>
          <w:tcPr>
            <w:tcW w:w="972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31A415A4" w14:textId="714022D0" w:rsidR="2A018FEE" w:rsidRDefault="2A018FEE" w:rsidP="2A018F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6172635" w14:textId="20597003" w:rsidR="2A018FEE" w:rsidRDefault="2A018FEE" w:rsidP="2A018F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364A7D12" w14:textId="09326421" w:rsidR="2A018FEE" w:rsidRDefault="2A018FEE" w:rsidP="2A018F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Posjet kinu (nastava engleskog jezika)</w:t>
            </w:r>
          </w:p>
        </w:tc>
      </w:tr>
      <w:tr w:rsidR="2A018FEE" w14:paraId="4EFCE488" w14:textId="77777777" w:rsidTr="2A018FEE">
        <w:trPr>
          <w:trHeight w:val="300"/>
        </w:trPr>
        <w:tc>
          <w:tcPr>
            <w:tcW w:w="9722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70D684D" w14:textId="49E96072" w:rsidR="2A018FEE" w:rsidRDefault="2A018FEE" w:rsidP="2A018F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2A018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Naziv aktivnosti/skupine/projekta</w:t>
            </w:r>
          </w:p>
        </w:tc>
      </w:tr>
    </w:tbl>
    <w:p w14:paraId="77DB1579" w14:textId="4C744950" w:rsidR="00AE083B" w:rsidRDefault="419D065B" w:rsidP="2A018FEE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3492"/>
        <w:gridCol w:w="2812"/>
        <w:gridCol w:w="2901"/>
      </w:tblGrid>
      <w:tr w:rsidR="2A018FEE" w14:paraId="2BBEC1DE" w14:textId="77777777" w:rsidTr="2A018FEE">
        <w:trPr>
          <w:trHeight w:val="300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A42677F" w14:textId="6CE2AD53" w:rsidR="2A018FEE" w:rsidRDefault="2A018FEE" w:rsidP="2A018F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Voditelj/ica: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5F0FC97F" w14:textId="6D42B062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2A018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2A9A04A4" w14:textId="604B40D9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2A018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Irena Ines Orak</w:t>
            </w:r>
            <w:r w:rsidR="75F46D25" w:rsidRPr="2A018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 Nera Kovač</w:t>
            </w:r>
            <w:r w:rsidRPr="2A018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3FAB47BB" w14:textId="712E0C4B" w:rsidR="00AE083B" w:rsidRDefault="419D065B" w:rsidP="2A018FEE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2087"/>
        <w:gridCol w:w="7694"/>
      </w:tblGrid>
      <w:tr w:rsidR="2A018FEE" w14:paraId="1CC25270" w14:textId="77777777" w:rsidTr="2A018FEE">
        <w:trPr>
          <w:trHeight w:val="300"/>
        </w:trPr>
        <w:tc>
          <w:tcPr>
            <w:tcW w:w="2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5742CB" w14:textId="1A946000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Ciljevi:</w:t>
            </w:r>
          </w:p>
        </w:tc>
        <w:tc>
          <w:tcPr>
            <w:tcW w:w="7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1966BD" w14:textId="60BA6979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Proširivanje opće kulture, razvijanje interesa za filmsku umjetnost, razvijanje kritičkog mišljenja, povezivanje filma s drugim sadržajima (npr. književnost, kultura, povijest, civilizacija)</w:t>
            </w:r>
          </w:p>
        </w:tc>
      </w:tr>
      <w:tr w:rsidR="2A018FEE" w14:paraId="111CB3FA" w14:textId="77777777" w:rsidTr="2A018FEE">
        <w:trPr>
          <w:trHeight w:val="300"/>
        </w:trPr>
        <w:tc>
          <w:tcPr>
            <w:tcW w:w="2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59A0F9" w14:textId="1F1C5C46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Ishodi: </w:t>
            </w:r>
          </w:p>
        </w:tc>
        <w:tc>
          <w:tcPr>
            <w:tcW w:w="7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F90BAD" w14:textId="4643605D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Analizira duži izvorni ili prilagođen tekst pri slušanju i čitanju.</w:t>
            </w:r>
          </w:p>
          <w:p w14:paraId="6843C9E8" w14:textId="2E2CDFE4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Razvija tolerantan odnos prema drugima. Opisuje i prihvaća vlastiti kulturni i nacionalni identitet u odnosu na druge kulture.</w:t>
            </w:r>
            <w:r w:rsidRPr="2A018FEE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2A018F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Razvija sliku o sebi. Razvija osobne potencijale. Učenik iskazuje interes za različita područja, preuzima odgovornost za svoje učenje i ustraje u učenju. Prepoznaje važnost odgovornog poduzetništva za rast i razvoj pojedinca i zajednice. Analizira pokazatelje kvalitete života u nekome društvu i objašnjava razlike među društvima. Upućuje na međuovisnost članova društva i proces društvene odgovornosti. Preuzima odgovornost za svoje ponašanje.</w:t>
            </w:r>
          </w:p>
        </w:tc>
      </w:tr>
      <w:tr w:rsidR="2A018FEE" w14:paraId="0821B40C" w14:textId="77777777" w:rsidTr="2A018FEE">
        <w:trPr>
          <w:trHeight w:val="300"/>
        </w:trPr>
        <w:tc>
          <w:tcPr>
            <w:tcW w:w="2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25E04D" w14:textId="1CD84C50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Teme:</w:t>
            </w:r>
          </w:p>
        </w:tc>
        <w:tc>
          <w:tcPr>
            <w:tcW w:w="7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1CF121" w14:textId="47C04DD0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Književnost, biografija, povijest, ekologija, znanstvena fantastika</w:t>
            </w:r>
          </w:p>
        </w:tc>
      </w:tr>
      <w:tr w:rsidR="2A018FEE" w14:paraId="1193AE12" w14:textId="77777777" w:rsidTr="2A018FEE">
        <w:trPr>
          <w:trHeight w:val="300"/>
        </w:trPr>
        <w:tc>
          <w:tcPr>
            <w:tcW w:w="2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38640B" w14:textId="0B649BD6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Namjena:</w:t>
            </w:r>
          </w:p>
        </w:tc>
        <w:tc>
          <w:tcPr>
            <w:tcW w:w="7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95C8AC" w14:textId="7B17FC50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Program je namijenjem učenicima svih zainteresiranih razreda </w:t>
            </w:r>
          </w:p>
        </w:tc>
      </w:tr>
      <w:tr w:rsidR="2A018FEE" w14:paraId="69B144E0" w14:textId="77777777" w:rsidTr="2A018FEE">
        <w:trPr>
          <w:trHeight w:val="300"/>
        </w:trPr>
        <w:tc>
          <w:tcPr>
            <w:tcW w:w="2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2348F9" w14:textId="35B36CE5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Nositelji:</w:t>
            </w:r>
          </w:p>
        </w:tc>
        <w:tc>
          <w:tcPr>
            <w:tcW w:w="7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680DEF" w14:textId="56CC5374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Nastavnici engleskog jezika i razrednici </w:t>
            </w:r>
          </w:p>
        </w:tc>
      </w:tr>
      <w:tr w:rsidR="2A018FEE" w14:paraId="2C9637AA" w14:textId="77777777" w:rsidTr="2A018FEE">
        <w:trPr>
          <w:trHeight w:val="300"/>
        </w:trPr>
        <w:tc>
          <w:tcPr>
            <w:tcW w:w="2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A4AAF4" w14:textId="18AE1C31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Način realizacije:</w:t>
            </w:r>
          </w:p>
        </w:tc>
        <w:tc>
          <w:tcPr>
            <w:tcW w:w="7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1A0D06" w14:textId="6D7EF676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Odlazak na kino predstavu u Križevcima ili nekom drugom gradu prema mogućnostima rezervacije ulaznica i organizacije prijevoza</w:t>
            </w:r>
          </w:p>
        </w:tc>
      </w:tr>
      <w:tr w:rsidR="2A018FEE" w14:paraId="517F5029" w14:textId="77777777" w:rsidTr="2A018FEE">
        <w:trPr>
          <w:trHeight w:val="300"/>
        </w:trPr>
        <w:tc>
          <w:tcPr>
            <w:tcW w:w="2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A272A9" w14:textId="63072F74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Vremenik:</w:t>
            </w:r>
          </w:p>
        </w:tc>
        <w:tc>
          <w:tcPr>
            <w:tcW w:w="7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618D75" w14:textId="58A4F14F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Tijekom godine jedan film za svaki razred prema mogućnostima i interesu</w:t>
            </w:r>
          </w:p>
        </w:tc>
      </w:tr>
      <w:tr w:rsidR="2A018FEE" w14:paraId="3F902B85" w14:textId="77777777" w:rsidTr="2A018FEE">
        <w:trPr>
          <w:trHeight w:val="300"/>
        </w:trPr>
        <w:tc>
          <w:tcPr>
            <w:tcW w:w="2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8C4F75" w14:textId="01F5412A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Troškovnik:</w:t>
            </w:r>
          </w:p>
        </w:tc>
        <w:tc>
          <w:tcPr>
            <w:tcW w:w="7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A6738D" w14:textId="2F40ACD4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Učenici sami plaćaju troškove ulaznica i putovanja</w:t>
            </w:r>
          </w:p>
        </w:tc>
      </w:tr>
      <w:tr w:rsidR="2A018FEE" w14:paraId="32F5CFB8" w14:textId="77777777" w:rsidTr="2A018FEE">
        <w:trPr>
          <w:trHeight w:val="300"/>
        </w:trPr>
        <w:tc>
          <w:tcPr>
            <w:tcW w:w="2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AD3DF1" w14:textId="3E13FB4A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Vrednovanje:</w:t>
            </w:r>
          </w:p>
        </w:tc>
        <w:tc>
          <w:tcPr>
            <w:tcW w:w="7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9FDA43" w14:textId="08144176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Analiza filma, izrada plakata ili prezentacija, izvještavanje na internetskoj stranici škole</w:t>
            </w:r>
          </w:p>
        </w:tc>
      </w:tr>
      <w:tr w:rsidR="2A018FEE" w14:paraId="222F8A5F" w14:textId="77777777" w:rsidTr="2A018FEE">
        <w:trPr>
          <w:trHeight w:val="300"/>
        </w:trPr>
        <w:tc>
          <w:tcPr>
            <w:tcW w:w="97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650D363E" w14:textId="0D9DE6CA" w:rsidR="2A018FEE" w:rsidRDefault="2A018FEE" w:rsidP="2A018F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  <w:p w14:paraId="3D7C00A9" w14:textId="6C5954E8" w:rsidR="2A018FEE" w:rsidRDefault="2A018FEE" w:rsidP="2A018F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  <w:p w14:paraId="5E3A9294" w14:textId="3653AA29" w:rsidR="2A018FEE" w:rsidRDefault="2A018FEE" w:rsidP="2A018F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F3CAFB7" w14:textId="58FD0992" w:rsidR="2A018FEE" w:rsidRDefault="2A018FEE" w:rsidP="2A018F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Posjet kinu ili kazalištu (sat razrednika)</w:t>
            </w:r>
          </w:p>
        </w:tc>
      </w:tr>
      <w:tr w:rsidR="2A018FEE" w14:paraId="4D3EB7BC" w14:textId="77777777" w:rsidTr="2A018FEE">
        <w:trPr>
          <w:trHeight w:val="300"/>
        </w:trPr>
        <w:tc>
          <w:tcPr>
            <w:tcW w:w="9781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7218709" w14:textId="5B87E61A" w:rsidR="2A018FEE" w:rsidRDefault="2A018FEE" w:rsidP="2A018F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vertAlign w:val="superscript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vertAlign w:val="superscript"/>
              </w:rPr>
              <w:t>Naziv aktivnosti/skupine/projekta</w:t>
            </w:r>
          </w:p>
        </w:tc>
      </w:tr>
    </w:tbl>
    <w:p w14:paraId="370D516B" w14:textId="56EE7440" w:rsidR="00AE083B" w:rsidRDefault="419D065B" w:rsidP="2A018FEE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3492"/>
        <w:gridCol w:w="2812"/>
        <w:gridCol w:w="2901"/>
      </w:tblGrid>
      <w:tr w:rsidR="2A018FEE" w14:paraId="4EAEDC00" w14:textId="77777777" w:rsidTr="2A018FEE">
        <w:trPr>
          <w:trHeight w:val="300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7020A63" w14:textId="4D28E170" w:rsidR="2A018FEE" w:rsidRDefault="2A018FEE" w:rsidP="2A018F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Voditelj/ica: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56B9752A" w14:textId="0643F1D2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2A018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6C457950" w14:textId="699ED4C8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2A018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Irena Ines Orak </w:t>
            </w:r>
          </w:p>
        </w:tc>
      </w:tr>
    </w:tbl>
    <w:p w14:paraId="00169890" w14:textId="53B58337" w:rsidR="00AE083B" w:rsidRDefault="419D065B" w:rsidP="2A018FEE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2020"/>
        <w:gridCol w:w="345"/>
        <w:gridCol w:w="7272"/>
      </w:tblGrid>
      <w:tr w:rsidR="2A018FEE" w14:paraId="54D60719" w14:textId="77777777" w:rsidTr="2A018FEE">
        <w:trPr>
          <w:trHeight w:val="300"/>
        </w:trPr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99C5CC" w14:textId="3DE2C0AA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Ciljevi:</w:t>
            </w:r>
          </w:p>
        </w:tc>
        <w:tc>
          <w:tcPr>
            <w:tcW w:w="76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C23CF1" w14:textId="47F79A24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Proširivanje opće kulture, razvijanje interesa za filmsku i kazališnu umjetnost, razvijanje kritičkog mišljenja, povezivanje predstve s drugim sadržajima (npr. književnost, kultura, povijest, civilizacija)</w:t>
            </w:r>
          </w:p>
        </w:tc>
      </w:tr>
      <w:tr w:rsidR="2A018FEE" w14:paraId="58316CBE" w14:textId="77777777" w:rsidTr="2A018FEE">
        <w:trPr>
          <w:trHeight w:val="300"/>
        </w:trPr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991C79" w14:textId="79BE9742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Ishodi: </w:t>
            </w:r>
          </w:p>
        </w:tc>
        <w:tc>
          <w:tcPr>
            <w:tcW w:w="76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42CF26" w14:textId="1DC70DB2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Razvija tolerantan odnos prema drugima. Opisuje i prihvaća vlastiti kulturni i nacionalni identitet u odnosu na druge kulture.</w:t>
            </w:r>
            <w:r w:rsidRPr="2A018FEE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2A018F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Razvija sliku o sebi. Razvija osobne potencijale. Učenik iskazuje interes za različita područja, preuzima odgovornost za svoje učenje i ustraje u učenju. Prepoznaje važnost odgovornog poduzetništva za rast i razvoj pojedinca i zajednice. Analizira pokazatelje kvalitete života u nekome društvu i objašnjava razlike među društvima. Upućuje na međuovisnost članova društva i proces društvene odgovornosti. Preuzima odgovornost za svoje ponašanje.</w:t>
            </w:r>
          </w:p>
        </w:tc>
      </w:tr>
      <w:tr w:rsidR="2A018FEE" w14:paraId="3FA35B67" w14:textId="77777777" w:rsidTr="2A018FEE">
        <w:trPr>
          <w:trHeight w:val="300"/>
        </w:trPr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B5C5B1" w14:textId="20371AD1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Teme:</w:t>
            </w:r>
          </w:p>
        </w:tc>
        <w:tc>
          <w:tcPr>
            <w:tcW w:w="76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8AF094" w14:textId="28F42AC9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Književnost, biografija, povijest, ekologija, umjetnost, znanstvena fantastika, društvo</w:t>
            </w:r>
          </w:p>
        </w:tc>
      </w:tr>
      <w:tr w:rsidR="2A018FEE" w14:paraId="4EE23553" w14:textId="77777777" w:rsidTr="2A018FEE">
        <w:trPr>
          <w:trHeight w:val="300"/>
        </w:trPr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99E240" w14:textId="08A57624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Namjena:</w:t>
            </w:r>
          </w:p>
        </w:tc>
        <w:tc>
          <w:tcPr>
            <w:tcW w:w="76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C6016F" w14:textId="066407A1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Program je namijenjem učenicima 4.a razreda </w:t>
            </w:r>
          </w:p>
        </w:tc>
      </w:tr>
      <w:tr w:rsidR="2A018FEE" w14:paraId="7CB6761B" w14:textId="77777777" w:rsidTr="2A018FEE">
        <w:trPr>
          <w:trHeight w:val="300"/>
        </w:trPr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546AAD" w14:textId="6FB6C75C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Nositelji:</w:t>
            </w:r>
          </w:p>
        </w:tc>
        <w:tc>
          <w:tcPr>
            <w:tcW w:w="76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A64AB7" w14:textId="037703A9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Razrednica Irena Ines Orak </w:t>
            </w:r>
          </w:p>
        </w:tc>
      </w:tr>
      <w:tr w:rsidR="2A018FEE" w14:paraId="0464BA6D" w14:textId="77777777" w:rsidTr="2A018FEE">
        <w:trPr>
          <w:trHeight w:val="300"/>
        </w:trPr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42B1E1" w14:textId="26215B08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Način realizacije:</w:t>
            </w:r>
          </w:p>
        </w:tc>
        <w:tc>
          <w:tcPr>
            <w:tcW w:w="76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153B5A" w14:textId="6F20FD5A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Odlazak na kino ili kazališnu predstavu prema mogućnostima nabave ulaznica i organizacije prijevoza</w:t>
            </w:r>
          </w:p>
        </w:tc>
      </w:tr>
      <w:tr w:rsidR="2A018FEE" w14:paraId="6A4AC025" w14:textId="77777777" w:rsidTr="2A018FEE">
        <w:trPr>
          <w:trHeight w:val="300"/>
        </w:trPr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730F35" w14:textId="6777D0D2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Vremenik:</w:t>
            </w:r>
          </w:p>
        </w:tc>
        <w:tc>
          <w:tcPr>
            <w:tcW w:w="76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000C16" w14:textId="38D090C0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Tijekom polugodišta jedna predstava </w:t>
            </w:r>
          </w:p>
        </w:tc>
      </w:tr>
      <w:tr w:rsidR="2A018FEE" w14:paraId="47E11454" w14:textId="77777777" w:rsidTr="2A018FEE">
        <w:trPr>
          <w:trHeight w:val="300"/>
        </w:trPr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A46F6D" w14:textId="7E0B81B5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Troškovnik:</w:t>
            </w:r>
          </w:p>
        </w:tc>
        <w:tc>
          <w:tcPr>
            <w:tcW w:w="76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40BFB3" w14:textId="276F799A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Učenici sami plaćaju troškove ulaznica i putovanja</w:t>
            </w:r>
          </w:p>
        </w:tc>
      </w:tr>
      <w:tr w:rsidR="2A018FEE" w14:paraId="71E2E5B8" w14:textId="77777777" w:rsidTr="2A018FEE">
        <w:trPr>
          <w:trHeight w:val="300"/>
        </w:trPr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52E80A" w14:textId="382F5800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Vrednovanje:</w:t>
            </w:r>
          </w:p>
        </w:tc>
        <w:tc>
          <w:tcPr>
            <w:tcW w:w="76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E06EA7" w14:textId="7F68F8D0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Razgovor o filmu, izvještavanje na internetskoj stranici škole</w:t>
            </w:r>
          </w:p>
        </w:tc>
      </w:tr>
      <w:tr w:rsidR="2A018FEE" w14:paraId="15FD2375" w14:textId="77777777" w:rsidTr="2A018FEE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63CD4" w14:textId="3D44CD27" w:rsidR="2A018FEE" w:rsidRDefault="2A018FEE" w:rsidP="2A018F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F00133" w14:textId="777B0A49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2BB21" w14:textId="0F3877DD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B06B3" w14:textId="4C7E5FB3" w:rsidR="2A018FEE" w:rsidRDefault="2A018FEE" w:rsidP="2A018F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4C14D4" w14:textId="099FAD54" w:rsidR="2A018FEE" w:rsidRDefault="2A018FEE" w:rsidP="2A018F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E85AF4D" w14:textId="58601CF4" w:rsidR="00AE083B" w:rsidRDefault="419D065B" w:rsidP="2A018FEE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1BD3E852" w:rsidRPr="2A018FEE">
        <w:rPr>
          <w:rFonts w:ascii="Times New Roman" w:eastAsia="Times New Roman" w:hAnsi="Times New Roman" w:cs="Times New Roman"/>
          <w:color w:val="000000"/>
          <w:sz w:val="24"/>
          <w:szCs w:val="24"/>
        </w:rPr>
        <w:t>KINO-KAZALIŠNI KLUB</w:t>
      </w:r>
    </w:p>
    <w:p w14:paraId="6847392B" w14:textId="3AAD9F15" w:rsidR="00AE083B" w:rsidRDefault="1BD3E852" w:rsidP="2A018FEE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 w14:paraId="6436B0F4" w14:textId="5B87E61A" w:rsidR="00AE083B" w:rsidRDefault="1BD3E852" w:rsidP="2A018FEE">
      <w:pPr>
        <w:jc w:val="center"/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vertAlign w:val="superscript"/>
        </w:rPr>
      </w:pPr>
      <w:r w:rsidRPr="2A018FEE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vertAlign w:val="superscript"/>
        </w:rPr>
        <w:t>Naziv aktivnosti/skupine/projekta</w:t>
      </w:r>
    </w:p>
    <w:p w14:paraId="681334F6" w14:textId="4BD2C6F1" w:rsidR="00AE083B" w:rsidRDefault="00AE083B" w:rsidP="2A018FEE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Reetkatablice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3486"/>
        <w:gridCol w:w="2805"/>
        <w:gridCol w:w="2913"/>
      </w:tblGrid>
      <w:tr w:rsidR="2A018FEE" w14:paraId="7D404C3D" w14:textId="77777777" w:rsidTr="2A018FEE">
        <w:trPr>
          <w:trHeight w:val="300"/>
          <w:jc w:val="right"/>
        </w:trPr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1E0B068" w14:textId="39E46C9A" w:rsidR="2A018FEE" w:rsidRDefault="2A018FEE" w:rsidP="2A018F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Voditelj/ica: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4B22F152" w14:textId="5329C383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4C7073CA" w14:textId="50DD4F47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2A018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Irena Ines Orak i Sanja Jelenak </w:t>
            </w:r>
          </w:p>
        </w:tc>
      </w:tr>
    </w:tbl>
    <w:p w14:paraId="78CF9590" w14:textId="6D2E4AB3" w:rsidR="00AE083B" w:rsidRDefault="419D065B" w:rsidP="2A018FEE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2087"/>
        <w:gridCol w:w="7689"/>
      </w:tblGrid>
      <w:tr w:rsidR="2A018FEE" w14:paraId="72076102" w14:textId="77777777" w:rsidTr="2A018FEE">
        <w:trPr>
          <w:trHeight w:val="300"/>
        </w:trPr>
        <w:tc>
          <w:tcPr>
            <w:tcW w:w="2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5D1D42" w14:textId="63DDFF29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Ciljevi:</w:t>
            </w:r>
          </w:p>
        </w:tc>
        <w:tc>
          <w:tcPr>
            <w:tcW w:w="7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2C4A47" w14:textId="5C2A0145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Proširivanje opće kulture i upoznavanje s filmskom i kazališnom kulturom</w:t>
            </w:r>
          </w:p>
        </w:tc>
      </w:tr>
      <w:tr w:rsidR="2A018FEE" w14:paraId="564C7D93" w14:textId="77777777" w:rsidTr="2A018FEE">
        <w:trPr>
          <w:trHeight w:val="300"/>
        </w:trPr>
        <w:tc>
          <w:tcPr>
            <w:tcW w:w="2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CD05CA" w14:textId="1652AA87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Teme:</w:t>
            </w:r>
          </w:p>
        </w:tc>
        <w:tc>
          <w:tcPr>
            <w:tcW w:w="7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F1D776" w14:textId="3466D263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Kultura, društvo, glazba, film, kazalište, drama, opera, balet, mjuzikl, jezik</w:t>
            </w:r>
          </w:p>
        </w:tc>
      </w:tr>
      <w:tr w:rsidR="2A018FEE" w14:paraId="3B50F83E" w14:textId="77777777" w:rsidTr="2A018FEE">
        <w:trPr>
          <w:trHeight w:val="300"/>
        </w:trPr>
        <w:tc>
          <w:tcPr>
            <w:tcW w:w="2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437D2F" w14:textId="5677E7BC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Ishodi:</w:t>
            </w:r>
          </w:p>
        </w:tc>
        <w:tc>
          <w:tcPr>
            <w:tcW w:w="7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502C5D" w14:textId="65B7F5AD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Učenik iskazuje interes za različita područja, preuzima odgovornost za svoje učenje i ustraje u učenju. Razvija osobne potencijale. Razvija tolerantan odnos prema drugima. Opisuje i prihvaća vlastiti kulturni i nacionalni identitet u odnosu na druge kulture.</w:t>
            </w:r>
            <w:r w:rsidRPr="2A018FEE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2A018F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Razvija sliku o sebi. Preuzima odgovornost za svoje ponašanje.</w:t>
            </w:r>
            <w:r w:rsidRPr="2A018FEE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2A018F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Upućuje na međuovisnost članova društva i proces društvene odgovornosti.</w:t>
            </w:r>
          </w:p>
        </w:tc>
      </w:tr>
      <w:tr w:rsidR="2A018FEE" w14:paraId="6CBD8803" w14:textId="77777777" w:rsidTr="2A018FEE">
        <w:trPr>
          <w:trHeight w:val="300"/>
        </w:trPr>
        <w:tc>
          <w:tcPr>
            <w:tcW w:w="2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F43691" w14:textId="399D7ED2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Namjena:</w:t>
            </w:r>
          </w:p>
        </w:tc>
        <w:tc>
          <w:tcPr>
            <w:tcW w:w="7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3112E6" w14:textId="2F651432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Program je namijenjem učenicima koji bi češće htjeli otići van grada na predstavu</w:t>
            </w:r>
          </w:p>
        </w:tc>
      </w:tr>
      <w:tr w:rsidR="2A018FEE" w14:paraId="79A6B35C" w14:textId="77777777" w:rsidTr="2A018FEE">
        <w:trPr>
          <w:trHeight w:val="300"/>
        </w:trPr>
        <w:tc>
          <w:tcPr>
            <w:tcW w:w="2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0D1022" w14:textId="5134ABBD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Nositelji:</w:t>
            </w:r>
          </w:p>
        </w:tc>
        <w:tc>
          <w:tcPr>
            <w:tcW w:w="7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F23C1B" w14:textId="6FFEF45F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nastavnici hrvatskog i stranih jezika i razrednici, ravnatelj(ica), ostali zainteresirani nastavnici</w:t>
            </w:r>
          </w:p>
        </w:tc>
      </w:tr>
      <w:tr w:rsidR="2A018FEE" w14:paraId="13F4A70E" w14:textId="77777777" w:rsidTr="2A018FEE">
        <w:trPr>
          <w:trHeight w:val="300"/>
        </w:trPr>
        <w:tc>
          <w:tcPr>
            <w:tcW w:w="2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2C3C0F" w14:textId="60252F9D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Način realizacije:</w:t>
            </w:r>
          </w:p>
        </w:tc>
        <w:tc>
          <w:tcPr>
            <w:tcW w:w="7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458A0B" w14:textId="3E8CF47E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Odlasci na predstave</w:t>
            </w:r>
          </w:p>
        </w:tc>
      </w:tr>
      <w:tr w:rsidR="2A018FEE" w14:paraId="16BD94FA" w14:textId="77777777" w:rsidTr="2A018FEE">
        <w:trPr>
          <w:trHeight w:val="300"/>
        </w:trPr>
        <w:tc>
          <w:tcPr>
            <w:tcW w:w="2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41B39E" w14:textId="7B4253A1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Vremenik:</w:t>
            </w:r>
          </w:p>
        </w:tc>
        <w:tc>
          <w:tcPr>
            <w:tcW w:w="7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549FAA" w14:textId="753F347D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Tijekom godine, prema dogovoru i mogućnosti nabavke ulaznica</w:t>
            </w:r>
          </w:p>
        </w:tc>
      </w:tr>
      <w:tr w:rsidR="2A018FEE" w14:paraId="64FED5C3" w14:textId="77777777" w:rsidTr="2A018FEE">
        <w:trPr>
          <w:trHeight w:val="300"/>
        </w:trPr>
        <w:tc>
          <w:tcPr>
            <w:tcW w:w="2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27C09F" w14:textId="1508C29E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Troškovnik:</w:t>
            </w:r>
          </w:p>
        </w:tc>
        <w:tc>
          <w:tcPr>
            <w:tcW w:w="7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028C5A" w14:textId="4E72047B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Učenici sami plaćaju troškove putovanja i ulaznice</w:t>
            </w:r>
          </w:p>
        </w:tc>
      </w:tr>
      <w:tr w:rsidR="2A018FEE" w14:paraId="609FF325" w14:textId="77777777" w:rsidTr="2A018FEE">
        <w:trPr>
          <w:trHeight w:val="300"/>
        </w:trPr>
        <w:tc>
          <w:tcPr>
            <w:tcW w:w="2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F43703" w14:textId="572CD1D0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Vrednovanje:</w:t>
            </w:r>
          </w:p>
        </w:tc>
        <w:tc>
          <w:tcPr>
            <w:tcW w:w="7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FEBBB7" w14:textId="74B6E764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Razgovor o odgledanim predstavama, izvještavanje na internetskoj stranici škole</w:t>
            </w:r>
          </w:p>
        </w:tc>
      </w:tr>
    </w:tbl>
    <w:p w14:paraId="4487BAEE" w14:textId="4F317426" w:rsidR="00AE083B" w:rsidRDefault="419D065B" w:rsidP="2A018FEE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0F174B0" w14:textId="367BDD7C" w:rsidR="00AE083B" w:rsidRDefault="419D065B" w:rsidP="2A018FEE">
      <w:pPr>
        <w:spacing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Prijedlog posjeta kazališnim predstavama u šk. god. 2025./2026.</w:t>
      </w:r>
    </w:p>
    <w:p w14:paraId="530A0D04" w14:textId="001EC5C8" w:rsidR="00AE083B" w:rsidRDefault="419D065B" w:rsidP="2A018FEE">
      <w:pPr>
        <w:spacing w:line="360" w:lineRule="auto"/>
        <w:jc w:val="center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(Izvannastavna aktivnost Kino-kazališni klub, satovi razrednika 4.a razreda i ostali zainteresirani sudionici)</w:t>
      </w:r>
    </w:p>
    <w:p w14:paraId="207F025C" w14:textId="5F507CCC" w:rsidR="00AE083B" w:rsidRDefault="419D065B" w:rsidP="2A018FEE">
      <w:pPr>
        <w:pStyle w:val="Odlomakpopisa"/>
        <w:numPr>
          <w:ilvl w:val="0"/>
          <w:numId w:val="11"/>
        </w:numPr>
        <w:spacing w:line="360" w:lineRule="auto"/>
        <w:jc w:val="center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MNOGO VIKE NI ZA ŠTO, Kazalište Komedija Zagreb</w:t>
      </w:r>
    </w:p>
    <w:p w14:paraId="4AC33012" w14:textId="47066561" w:rsidR="00AE083B" w:rsidRDefault="419D065B" w:rsidP="2A018FEE">
      <w:pPr>
        <w:pStyle w:val="Odlomakpopisa"/>
        <w:numPr>
          <w:ilvl w:val="0"/>
          <w:numId w:val="11"/>
        </w:numPr>
        <w:spacing w:line="360" w:lineRule="auto"/>
        <w:jc w:val="center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ZALJUBLJENI SHAKESPEARE, Kazalište Komedija Zagreb</w:t>
      </w:r>
    </w:p>
    <w:p w14:paraId="71BF54A9" w14:textId="1D1288C6" w:rsidR="00AE083B" w:rsidRDefault="419D065B" w:rsidP="2A018FEE">
      <w:pPr>
        <w:pStyle w:val="Odlomakpopisa"/>
        <w:numPr>
          <w:ilvl w:val="0"/>
          <w:numId w:val="11"/>
        </w:numPr>
        <w:spacing w:line="360" w:lineRule="auto"/>
        <w:jc w:val="center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JADNICI (mjuzikl) Kazalište Komedija Zagreb</w:t>
      </w:r>
    </w:p>
    <w:p w14:paraId="00DF925A" w14:textId="68704F60" w:rsidR="00AE083B" w:rsidRDefault="419D065B" w:rsidP="2A018FEE">
      <w:pPr>
        <w:pStyle w:val="Odlomakpopisa"/>
        <w:numPr>
          <w:ilvl w:val="0"/>
          <w:numId w:val="11"/>
        </w:numPr>
        <w:spacing w:line="360" w:lineRule="auto"/>
        <w:jc w:val="center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JESUS CHRIST SUPERSTAR (mjuzikl) – Kazalište Komedija Zagreb</w:t>
      </w:r>
    </w:p>
    <w:p w14:paraId="5F3D6F3F" w14:textId="0D63F23A" w:rsidR="00AE083B" w:rsidRDefault="419D065B" w:rsidP="2A018FEE">
      <w:pPr>
        <w:pStyle w:val="Odlomakpopisa"/>
        <w:numPr>
          <w:ilvl w:val="0"/>
          <w:numId w:val="11"/>
        </w:numPr>
        <w:spacing w:line="360" w:lineRule="auto"/>
        <w:jc w:val="center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SHAKESPEARE NA EXIT, KAUBOJI – Teatar Exit, Zagreb</w:t>
      </w:r>
    </w:p>
    <w:p w14:paraId="4366D1DF" w14:textId="4D645762" w:rsidR="00AE083B" w:rsidRDefault="419D065B" w:rsidP="2A018FEE">
      <w:pPr>
        <w:pStyle w:val="Odlomakpopisa"/>
        <w:numPr>
          <w:ilvl w:val="0"/>
          <w:numId w:val="11"/>
        </w:numPr>
        <w:spacing w:line="360" w:lineRule="auto"/>
        <w:jc w:val="center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Verdi- Nabucco opera HNK</w:t>
      </w:r>
    </w:p>
    <w:p w14:paraId="73B9CB9B" w14:textId="2D0ABABE" w:rsidR="00AE083B" w:rsidRDefault="00E72F4C" w:rsidP="2A018FEE">
      <w:pPr>
        <w:pStyle w:val="Odlomakpopisa"/>
        <w:numPr>
          <w:ilvl w:val="0"/>
          <w:numId w:val="11"/>
        </w:numPr>
        <w:spacing w:line="360" w:lineRule="auto"/>
        <w:jc w:val="center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hyperlink r:id="rId12">
        <w:r w:rsidR="419D065B" w:rsidRPr="2A018FEE">
          <w:rPr>
            <w:rStyle w:val="Hiperveza"/>
            <w:rFonts w:ascii="Times New Roman" w:eastAsia="Times New Roman" w:hAnsi="Times New Roman" w:cs="Times New Roman"/>
            <w:b w:val="0"/>
            <w:sz w:val="24"/>
            <w:szCs w:val="24"/>
          </w:rPr>
          <w:t xml:space="preserve">Puccini- </w:t>
        </w:r>
        <w:r w:rsidR="419D065B" w:rsidRPr="2A018FEE">
          <w:rPr>
            <w:rStyle w:val="Hiperveza"/>
            <w:rFonts w:ascii="Times New Roman" w:eastAsia="Times New Roman" w:hAnsi="Times New Roman" w:cs="Times New Roman"/>
            <w:b w:val="0"/>
            <w:caps/>
            <w:color w:val="000000"/>
            <w:sz w:val="24"/>
            <w:szCs w:val="24"/>
          </w:rPr>
          <w:t>La</w:t>
        </w:r>
      </w:hyperlink>
      <w:r w:rsidR="419D065B" w:rsidRPr="2A018FEE">
        <w:rPr>
          <w:rFonts w:ascii="Times New Roman" w:eastAsia="Times New Roman" w:hAnsi="Times New Roman" w:cs="Times New Roman"/>
          <w:b w:val="0"/>
          <w:caps/>
          <w:color w:val="000000"/>
          <w:sz w:val="24"/>
          <w:szCs w:val="24"/>
        </w:rPr>
        <w:t xml:space="preserve"> BoHEME</w:t>
      </w:r>
      <w:r w:rsidR="419D065B" w:rsidRPr="2A018FE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opera HNK</w:t>
      </w:r>
    </w:p>
    <w:p w14:paraId="192DC6D0" w14:textId="4A3E4FC8" w:rsidR="00AE083B" w:rsidRDefault="419D065B" w:rsidP="2A018FEE">
      <w:pPr>
        <w:pStyle w:val="Odlomakpopisa"/>
        <w:numPr>
          <w:ilvl w:val="0"/>
          <w:numId w:val="11"/>
        </w:numPr>
        <w:spacing w:line="360" w:lineRule="auto"/>
        <w:jc w:val="center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Mozart -COSÌ FAN TUTTE opera HNK</w:t>
      </w:r>
    </w:p>
    <w:p w14:paraId="6F0C1BF4" w14:textId="6619DF97" w:rsidR="00AE083B" w:rsidRDefault="419D065B" w:rsidP="2A018FEE">
      <w:pPr>
        <w:pStyle w:val="Odlomakpopisa"/>
        <w:numPr>
          <w:ilvl w:val="0"/>
          <w:numId w:val="11"/>
        </w:numPr>
        <w:spacing w:line="360" w:lineRule="auto"/>
        <w:jc w:val="center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lastRenderedPageBreak/>
        <w:t xml:space="preserve"> Stravinski - Maša Kolar / Igor Stravinski - Edward Clug ŽAR PTICA / PETRUŠKA</w:t>
      </w:r>
    </w:p>
    <w:p w14:paraId="610ADDC0" w14:textId="3D7938A3" w:rsidR="00AE083B" w:rsidRDefault="419D065B" w:rsidP="2A018FEE">
      <w:pPr>
        <w:pStyle w:val="Odlomakpopisa"/>
        <w:numPr>
          <w:ilvl w:val="0"/>
          <w:numId w:val="11"/>
        </w:numPr>
        <w:spacing w:line="360" w:lineRule="auto"/>
        <w:jc w:val="center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Shakespeare/Turcu/Mahler Othello -balet HNK</w:t>
      </w:r>
    </w:p>
    <w:p w14:paraId="2BE8EA61" w14:textId="406528D6" w:rsidR="00AE083B" w:rsidRDefault="419D065B" w:rsidP="2A018FEE">
      <w:pPr>
        <w:pStyle w:val="Odlomakpopisa"/>
        <w:numPr>
          <w:ilvl w:val="0"/>
          <w:numId w:val="11"/>
        </w:numPr>
        <w:spacing w:line="360" w:lineRule="auto"/>
        <w:jc w:val="center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Shakespeare MJERA ZA MJERU Drama HNK</w:t>
      </w:r>
    </w:p>
    <w:p w14:paraId="6C17C1DE" w14:textId="594C98BD" w:rsidR="00AE083B" w:rsidRDefault="419D065B" w:rsidP="2A018FEE">
      <w:pPr>
        <w:pStyle w:val="Odlomakpopisa"/>
        <w:numPr>
          <w:ilvl w:val="0"/>
          <w:numId w:val="11"/>
        </w:numPr>
        <w:spacing w:line="360" w:lineRule="auto"/>
        <w:jc w:val="center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Georges Bizet -Carmen- HNK</w:t>
      </w:r>
    </w:p>
    <w:p w14:paraId="26D2343E" w14:textId="4FACD9D4" w:rsidR="00AE083B" w:rsidRDefault="419D065B" w:rsidP="2A018FEE">
      <w:pPr>
        <w:pStyle w:val="Odlomakpopisa"/>
        <w:numPr>
          <w:ilvl w:val="0"/>
          <w:numId w:val="11"/>
        </w:numPr>
        <w:spacing w:line="360" w:lineRule="auto"/>
        <w:jc w:val="center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Schiller-Maria Stuart –HNK</w:t>
      </w:r>
    </w:p>
    <w:p w14:paraId="25630177" w14:textId="614CF23C" w:rsidR="00AE083B" w:rsidRDefault="419D065B" w:rsidP="2A018FEE">
      <w:pPr>
        <w:pStyle w:val="Odlomakpopisa"/>
        <w:numPr>
          <w:ilvl w:val="0"/>
          <w:numId w:val="11"/>
        </w:numPr>
        <w:spacing w:line="360" w:lineRule="auto"/>
        <w:jc w:val="center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Novak: Ciganin, ali najljepši-HNK</w:t>
      </w:r>
    </w:p>
    <w:p w14:paraId="6FB5F67E" w14:textId="2C8AECB8" w:rsidR="00AE083B" w:rsidRDefault="419D065B" w:rsidP="2A018FEE">
      <w:pPr>
        <w:pStyle w:val="Odlomakpopisa"/>
        <w:numPr>
          <w:ilvl w:val="0"/>
          <w:numId w:val="11"/>
        </w:numPr>
        <w:spacing w:line="360" w:lineRule="auto"/>
        <w:jc w:val="center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Gotovac: Ero s onoga svijeta_HNK</w:t>
      </w:r>
    </w:p>
    <w:p w14:paraId="0634BDCA" w14:textId="1260BFDE" w:rsidR="00AE083B" w:rsidRDefault="419D065B" w:rsidP="2A018FEE">
      <w:pPr>
        <w:pStyle w:val="Odlomakpopisa"/>
        <w:numPr>
          <w:ilvl w:val="0"/>
          <w:numId w:val="11"/>
        </w:numPr>
        <w:spacing w:line="360" w:lineRule="auto"/>
        <w:jc w:val="center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Zajc-Nikola Šubić Zrinjski-HNK</w:t>
      </w:r>
    </w:p>
    <w:p w14:paraId="3C21812C" w14:textId="23C8C6FD" w:rsidR="00AE083B" w:rsidRDefault="419D065B" w:rsidP="2A018FEE">
      <w:pPr>
        <w:pStyle w:val="Odlomakpopisa"/>
        <w:numPr>
          <w:ilvl w:val="0"/>
          <w:numId w:val="11"/>
        </w:numPr>
        <w:spacing w:line="360" w:lineRule="auto"/>
        <w:jc w:val="center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Verdi-Traviata-HNK</w:t>
      </w:r>
    </w:p>
    <w:p w14:paraId="22D02EE0" w14:textId="3BA5D2DC" w:rsidR="00AE083B" w:rsidRDefault="419D065B" w:rsidP="2A018FEE">
      <w:pPr>
        <w:pStyle w:val="Odlomakpopisa"/>
        <w:numPr>
          <w:ilvl w:val="0"/>
          <w:numId w:val="11"/>
        </w:numPr>
        <w:spacing w:line="360" w:lineRule="auto"/>
        <w:jc w:val="center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Strauss-Šišmiš-HNK</w:t>
      </w:r>
    </w:p>
    <w:p w14:paraId="208409A9" w14:textId="0C398775" w:rsidR="00AE083B" w:rsidRDefault="419D065B" w:rsidP="2A018FEE">
      <w:pPr>
        <w:pStyle w:val="Odlomakpopisa"/>
        <w:numPr>
          <w:ilvl w:val="0"/>
          <w:numId w:val="11"/>
        </w:numPr>
        <w:spacing w:line="360" w:lineRule="auto"/>
        <w:jc w:val="center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Puccini-Lastavica-HNK</w:t>
      </w:r>
    </w:p>
    <w:p w14:paraId="2B74A0EC" w14:textId="0E3BBE63" w:rsidR="00AE083B" w:rsidRDefault="419D065B" w:rsidP="2A018FEE">
      <w:pPr>
        <w:pStyle w:val="Odlomakpopisa"/>
        <w:numPr>
          <w:ilvl w:val="0"/>
          <w:numId w:val="11"/>
        </w:numPr>
        <w:spacing w:line="360" w:lineRule="auto"/>
        <w:jc w:val="center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Adam-Martinez-Giselle-HNK</w:t>
      </w:r>
    </w:p>
    <w:p w14:paraId="40230331" w14:textId="3518E882" w:rsidR="00AE083B" w:rsidRDefault="419D065B" w:rsidP="2A018FEE">
      <w:pPr>
        <w:pStyle w:val="Odlomakpopisa"/>
        <w:numPr>
          <w:ilvl w:val="0"/>
          <w:numId w:val="11"/>
        </w:numPr>
        <w:spacing w:line="360" w:lineRule="auto"/>
        <w:jc w:val="center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Čajkovski-Orašar-HNK ili Lisinski</w:t>
      </w:r>
    </w:p>
    <w:p w14:paraId="1015A4B4" w14:textId="6B9D468A" w:rsidR="00AE083B" w:rsidRDefault="419D065B" w:rsidP="2A018FEE">
      <w:pPr>
        <w:pStyle w:val="Odlomakpopisa"/>
        <w:numPr>
          <w:ilvl w:val="0"/>
          <w:numId w:val="11"/>
        </w:numPr>
        <w:spacing w:line="360" w:lineRule="auto"/>
        <w:jc w:val="center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Čajkovski-Trnoružica – HNK</w:t>
      </w:r>
    </w:p>
    <w:p w14:paraId="16B5CE6A" w14:textId="33A48008" w:rsidR="00AE083B" w:rsidRDefault="419D065B" w:rsidP="2A018FEE">
      <w:pPr>
        <w:pStyle w:val="Odlomakpopisa"/>
        <w:numPr>
          <w:ilvl w:val="0"/>
          <w:numId w:val="11"/>
        </w:numPr>
        <w:spacing w:line="360" w:lineRule="auto"/>
        <w:jc w:val="center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Verdi- Aida opera HNK</w:t>
      </w:r>
    </w:p>
    <w:p w14:paraId="4BAE61DC" w14:textId="2ED0CCC7" w:rsidR="00AE083B" w:rsidRDefault="419D065B" w:rsidP="2A018FEE">
      <w:pPr>
        <w:pStyle w:val="Odlomakpopisa"/>
        <w:numPr>
          <w:ilvl w:val="0"/>
          <w:numId w:val="11"/>
        </w:numPr>
        <w:spacing w:line="360" w:lineRule="auto"/>
        <w:jc w:val="center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Rossini-Seviljski brijač-HNK opera</w:t>
      </w:r>
    </w:p>
    <w:p w14:paraId="28A34C17" w14:textId="61E0B518" w:rsidR="00AE083B" w:rsidRDefault="419D065B" w:rsidP="2A018FEE">
      <w:pPr>
        <w:pStyle w:val="Odlomakpopisa"/>
        <w:numPr>
          <w:ilvl w:val="0"/>
          <w:numId w:val="11"/>
        </w:numPr>
        <w:spacing w:line="360" w:lineRule="auto"/>
        <w:jc w:val="center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Dvorak-Rusalka-HNK</w:t>
      </w:r>
    </w:p>
    <w:p w14:paraId="5CCA1760" w14:textId="7A9EE135" w:rsidR="00AE083B" w:rsidRDefault="419D065B" w:rsidP="2A018FEE">
      <w:pPr>
        <w:spacing w:line="360" w:lineRule="auto"/>
        <w:ind w:left="360"/>
        <w:jc w:val="center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</w:p>
    <w:p w14:paraId="4B6C37CB" w14:textId="14B12C73" w:rsidR="00AE083B" w:rsidRDefault="419D065B" w:rsidP="2A018FEE">
      <w:pPr>
        <w:jc w:val="center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Uz odlaske na kazališne predstave planiraju se i odlasci na kino predstave te na aktualne izložbe u muzejima i galerijama grada Zagreba u suradnji s predmetnim nastavnicima te u skladu s mogućnostima organizacije kao i odlazak na Advent u Zagreb i posjet Sveučilišnoj nacionalnoj knjižnici u Zagrebu.</w:t>
      </w:r>
      <w:r w:rsidR="3EFAE4F7" w:rsidRPr="2A018FE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2A018FEE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Realizacija ovisi o dostupnosti ulaznica i prijevoza te interesu učenika.</w:t>
      </w:r>
      <w:r w:rsidR="00AE083B">
        <w:br/>
      </w:r>
    </w:p>
    <w:p w14:paraId="56183E56" w14:textId="7FC21DED" w:rsidR="00AE083B" w:rsidRDefault="00AE083B" w:rsidP="2A018FEE">
      <w:pPr>
        <w:jc w:val="center"/>
        <w:rPr>
          <w:b w:val="0"/>
        </w:rPr>
      </w:pPr>
    </w:p>
    <w:p w14:paraId="612375B3" w14:textId="4F7EFDF1" w:rsidR="00AE083B" w:rsidRDefault="00AE083B" w:rsidP="2A018FEE">
      <w:pPr>
        <w:jc w:val="center"/>
        <w:rPr>
          <w:b w:val="0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9722"/>
      </w:tblGrid>
      <w:tr w:rsidR="2A018FEE" w14:paraId="0AD95406" w14:textId="77777777" w:rsidTr="2A018FEE">
        <w:trPr>
          <w:trHeight w:val="300"/>
        </w:trPr>
        <w:tc>
          <w:tcPr>
            <w:tcW w:w="972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0A9BA31C" w14:textId="06D17070" w:rsidR="2A018FEE" w:rsidRDefault="2A018FEE" w:rsidP="2A018F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Izvanučionička nastava u Austriju </w:t>
            </w:r>
          </w:p>
        </w:tc>
      </w:tr>
      <w:tr w:rsidR="2A018FEE" w14:paraId="5CD7DCB9" w14:textId="77777777" w:rsidTr="2A018FEE">
        <w:trPr>
          <w:trHeight w:val="300"/>
        </w:trPr>
        <w:tc>
          <w:tcPr>
            <w:tcW w:w="9722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2B2C956" w14:textId="7CFAB1D7" w:rsidR="2A018FEE" w:rsidRDefault="2A018FEE" w:rsidP="2A018F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2A018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Naziv aktivnosti/skupine/projekta</w:t>
            </w:r>
          </w:p>
        </w:tc>
      </w:tr>
    </w:tbl>
    <w:p w14:paraId="725AF8E0" w14:textId="21C8B488" w:rsidR="00AE083B" w:rsidRDefault="437EFE85" w:rsidP="2A018FEE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2884"/>
        <w:gridCol w:w="2371"/>
        <w:gridCol w:w="2371"/>
        <w:gridCol w:w="2393"/>
      </w:tblGrid>
      <w:tr w:rsidR="2A018FEE" w14:paraId="7B6104F3" w14:textId="77777777" w:rsidTr="2A018FEE">
        <w:trPr>
          <w:trHeight w:val="300"/>
        </w:trPr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C9A3D02" w14:textId="37C0C47E" w:rsidR="2A018FEE" w:rsidRDefault="2A018FEE" w:rsidP="2A018F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Voditelj/ica: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140412BB" w14:textId="04FF98DC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55D06E55" w14:textId="2DA2BB72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5025AB33" w14:textId="69932588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2A018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Irena Ines Orak</w:t>
            </w:r>
            <w:r w:rsidR="1BB24627" w:rsidRPr="2A018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 Sanja Jelenak, MIlan Đurić</w:t>
            </w:r>
          </w:p>
        </w:tc>
      </w:tr>
    </w:tbl>
    <w:p w14:paraId="52FCE45D" w14:textId="182A545B" w:rsidR="00AE083B" w:rsidRDefault="437EFE85" w:rsidP="2A018FEE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2087"/>
        <w:gridCol w:w="7694"/>
      </w:tblGrid>
      <w:tr w:rsidR="2A018FEE" w14:paraId="41FC2A81" w14:textId="77777777" w:rsidTr="2A018FEE">
        <w:trPr>
          <w:trHeight w:val="300"/>
        </w:trPr>
        <w:tc>
          <w:tcPr>
            <w:tcW w:w="2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CF5E79" w14:textId="6B51363B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Ciljevi:</w:t>
            </w:r>
          </w:p>
        </w:tc>
        <w:tc>
          <w:tcPr>
            <w:tcW w:w="7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DC26C7" w14:textId="54D29659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Proširivanje opće kulture i upoznavanje s drugim kulturama i narodima</w:t>
            </w:r>
          </w:p>
        </w:tc>
      </w:tr>
      <w:tr w:rsidR="2A018FEE" w14:paraId="5F3A220E" w14:textId="77777777" w:rsidTr="2A018FEE">
        <w:trPr>
          <w:trHeight w:val="300"/>
        </w:trPr>
        <w:tc>
          <w:tcPr>
            <w:tcW w:w="2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E039B5" w14:textId="03AD79E8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Ishodi: </w:t>
            </w:r>
          </w:p>
        </w:tc>
        <w:tc>
          <w:tcPr>
            <w:tcW w:w="7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90940D" w14:textId="294C888E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Razvija tolerantan odnos prema drugima. Opisuje i prihvaća vlastiti kulturni i nacionalni identitet u odnosu na druge kulture.</w:t>
            </w:r>
            <w:r w:rsidRPr="2A018FEE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2A018F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Razvija sliku o sebi. Razvija osobne potencijale. Učenik iskazuje interes za različita područja, preuzima odgovornost za svoje učenje i ustraje u učenju. Prepoznaje važnost odgovornog poduzetništva za rast i razvoj pojedinca i zajednice. Analizira pokazatelje kvalitete života u nekome društvu i objašnjava razlike među </w:t>
            </w:r>
            <w:r w:rsidRPr="2A018F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lastRenderedPageBreak/>
              <w:t>društvima. Upućuje na međuovisnost članova društva i proces društvene odgovornosti. Preuzima odgovornost za svoje ponašanje.</w:t>
            </w:r>
          </w:p>
        </w:tc>
      </w:tr>
      <w:tr w:rsidR="2A018FEE" w14:paraId="008E263D" w14:textId="77777777" w:rsidTr="2A018FEE">
        <w:trPr>
          <w:trHeight w:val="300"/>
        </w:trPr>
        <w:tc>
          <w:tcPr>
            <w:tcW w:w="2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F727A1" w14:textId="42F071F9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Teme:</w:t>
            </w:r>
          </w:p>
        </w:tc>
        <w:tc>
          <w:tcPr>
            <w:tcW w:w="7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6B2F57" w14:textId="39EEAE8C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Kultura, književnost, povijest, trgovina, religija, kvaliteta života, umjetnost, prirodne znanosti, poduzetništvo, jezik</w:t>
            </w:r>
          </w:p>
        </w:tc>
      </w:tr>
      <w:tr w:rsidR="2A018FEE" w14:paraId="52D3641B" w14:textId="77777777" w:rsidTr="2A018FEE">
        <w:trPr>
          <w:trHeight w:val="300"/>
        </w:trPr>
        <w:tc>
          <w:tcPr>
            <w:tcW w:w="2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375E65" w14:textId="00A4FFD7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Namjena:</w:t>
            </w:r>
          </w:p>
        </w:tc>
        <w:tc>
          <w:tcPr>
            <w:tcW w:w="7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999E7C" w14:textId="40C43433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Program je namijenjem učenicima 4. razreda</w:t>
            </w:r>
          </w:p>
        </w:tc>
      </w:tr>
      <w:tr w:rsidR="2A018FEE" w14:paraId="0C494EBD" w14:textId="77777777" w:rsidTr="2A018FEE">
        <w:trPr>
          <w:trHeight w:val="300"/>
        </w:trPr>
        <w:tc>
          <w:tcPr>
            <w:tcW w:w="2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9F5936" w14:textId="2F76067D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Nositelji:</w:t>
            </w:r>
          </w:p>
        </w:tc>
        <w:tc>
          <w:tcPr>
            <w:tcW w:w="7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024F6B" w14:textId="3D6FEA56" w:rsidR="27BEFC63" w:rsidRDefault="27BEFC63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R</w:t>
            </w:r>
            <w:r w:rsidR="2A018FEE" w:rsidRPr="2A018F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azrednici </w:t>
            </w:r>
            <w:r w:rsidRPr="2A018F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maturalnih razreda </w:t>
            </w:r>
            <w:r w:rsidR="2A018FEE" w:rsidRPr="2A018F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te ostali zainteresirani nastavnici</w:t>
            </w:r>
          </w:p>
        </w:tc>
      </w:tr>
      <w:tr w:rsidR="2A018FEE" w14:paraId="770E1C53" w14:textId="77777777" w:rsidTr="2A018FEE">
        <w:trPr>
          <w:trHeight w:val="300"/>
        </w:trPr>
        <w:tc>
          <w:tcPr>
            <w:tcW w:w="2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CBD14B" w14:textId="650088C0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Način realizacije:</w:t>
            </w:r>
          </w:p>
        </w:tc>
        <w:tc>
          <w:tcPr>
            <w:tcW w:w="7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1DEAD3" w14:textId="122AA800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 xml:space="preserve">Odlazak na putovanje u </w:t>
            </w:r>
            <w:r w:rsidR="785F075A" w:rsidRPr="2A018F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 xml:space="preserve">Austriju </w:t>
            </w:r>
            <w:r w:rsidRPr="2A018F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 xml:space="preserve">u trajanju 2 dana ovisno o financijskim mogućnostima te razgled znamenitosti i upoznavanje s kulturom </w:t>
            </w:r>
            <w:r w:rsidR="6480608F" w:rsidRPr="2A018F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i</w:t>
            </w:r>
            <w:r w:rsidRPr="2A018F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 xml:space="preserve"> životom u stranoj zemlji</w:t>
            </w:r>
          </w:p>
        </w:tc>
      </w:tr>
      <w:tr w:rsidR="2A018FEE" w14:paraId="516846E5" w14:textId="77777777" w:rsidTr="2A018FEE">
        <w:trPr>
          <w:trHeight w:val="300"/>
        </w:trPr>
        <w:tc>
          <w:tcPr>
            <w:tcW w:w="2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A62206" w14:textId="68FA610E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Vremenik:</w:t>
            </w:r>
          </w:p>
        </w:tc>
        <w:tc>
          <w:tcPr>
            <w:tcW w:w="7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C38EFC" w14:textId="0A7702D3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2026.  godina (siječanj-svibanj)</w:t>
            </w:r>
          </w:p>
        </w:tc>
      </w:tr>
      <w:tr w:rsidR="2A018FEE" w14:paraId="51DBDE15" w14:textId="77777777" w:rsidTr="2A018FEE">
        <w:trPr>
          <w:trHeight w:val="300"/>
        </w:trPr>
        <w:tc>
          <w:tcPr>
            <w:tcW w:w="2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0EE38C" w14:textId="7C5B0F06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Troškovnik:</w:t>
            </w:r>
          </w:p>
        </w:tc>
        <w:tc>
          <w:tcPr>
            <w:tcW w:w="7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BE1DED" w14:textId="314E8DC3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Učenici sami plaćaju troškove putovanja</w:t>
            </w:r>
          </w:p>
        </w:tc>
      </w:tr>
      <w:tr w:rsidR="2A018FEE" w14:paraId="570E53AF" w14:textId="77777777" w:rsidTr="2A018FEE">
        <w:trPr>
          <w:trHeight w:val="300"/>
        </w:trPr>
        <w:tc>
          <w:tcPr>
            <w:tcW w:w="2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F1BDA9" w14:textId="190E2D36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Vrednovanje:</w:t>
            </w:r>
          </w:p>
        </w:tc>
        <w:tc>
          <w:tcPr>
            <w:tcW w:w="7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F979CE" w14:textId="6F00DD22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Anketa, izložba plakata, prezentacija, razgovor, izvještavanje na internetskoj stranici škole</w:t>
            </w:r>
          </w:p>
        </w:tc>
      </w:tr>
    </w:tbl>
    <w:p w14:paraId="6C3D6A2D" w14:textId="2AC7E048" w:rsidR="00AE083B" w:rsidRDefault="00AE083B" w:rsidP="2A018FE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1017BF3" w14:textId="7E48E277" w:rsidR="00AE083B" w:rsidRDefault="00AE083B" w:rsidP="2A018FEE">
      <w:pPr>
        <w:jc w:val="center"/>
        <w:rPr>
          <w:rFonts w:ascii="Times New Roman" w:eastAsia="Times New Roman" w:hAnsi="Times New Roman" w:cs="Times New Roman"/>
          <w:b w:val="0"/>
          <w:sz w:val="24"/>
          <w:szCs w:val="24"/>
        </w:rPr>
      </w:pPr>
    </w:p>
    <w:p w14:paraId="1CCB74ED" w14:textId="576B516D" w:rsidR="00AE083B" w:rsidRDefault="00AE083B" w:rsidP="2A018FEE">
      <w:pPr>
        <w:jc w:val="center"/>
        <w:rPr>
          <w:rFonts w:ascii="Times New Roman" w:eastAsia="Times New Roman" w:hAnsi="Times New Roman" w:cs="Times New Roman"/>
          <w:b w:val="0"/>
          <w:sz w:val="24"/>
          <w:szCs w:val="24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9733"/>
      </w:tblGrid>
      <w:tr w:rsidR="2A018FEE" w14:paraId="703B3C61" w14:textId="77777777" w:rsidTr="2A018FEE">
        <w:trPr>
          <w:trHeight w:val="300"/>
        </w:trPr>
        <w:tc>
          <w:tcPr>
            <w:tcW w:w="973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41E97C27" w14:textId="6005DDD0" w:rsidR="2A018FEE" w:rsidRDefault="2A018FEE" w:rsidP="2A018F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133C402" w14:textId="60E69593" w:rsidR="2A018FEE" w:rsidRDefault="2A018FEE" w:rsidP="2A018F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Božić diljem svijeta (međupredmetni projekt stranih jezika)</w:t>
            </w:r>
          </w:p>
        </w:tc>
      </w:tr>
      <w:tr w:rsidR="2A018FEE" w14:paraId="5BDC5814" w14:textId="77777777" w:rsidTr="2A018FEE">
        <w:trPr>
          <w:trHeight w:val="300"/>
        </w:trPr>
        <w:tc>
          <w:tcPr>
            <w:tcW w:w="9733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E8AB245" w14:textId="6D889776" w:rsidR="2A018FEE" w:rsidRDefault="2A018FEE" w:rsidP="2A018F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2A018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Naziv aktivnosti/skupine/projekta</w:t>
            </w:r>
          </w:p>
        </w:tc>
      </w:tr>
    </w:tbl>
    <w:p w14:paraId="3745B4FF" w14:textId="1D7EEE6C" w:rsidR="00AE083B" w:rsidRDefault="3AB668F6" w:rsidP="2A018FEE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3485"/>
        <w:gridCol w:w="2803"/>
        <w:gridCol w:w="2916"/>
      </w:tblGrid>
      <w:tr w:rsidR="2A018FEE" w14:paraId="60C56447" w14:textId="77777777" w:rsidTr="2A018FEE">
        <w:trPr>
          <w:trHeight w:val="30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2DDB855" w14:textId="2F5B8747" w:rsidR="2A018FEE" w:rsidRDefault="2A018FEE" w:rsidP="2A018F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Voditelj/ica: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189C6558" w14:textId="3FEB3E41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2A018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4D0A2EC5" w14:textId="0CAD01D9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2A018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Irena Ines Orak, Mateja Hanžić, Martina Koritić Wytwer, Nera Kovač</w:t>
            </w:r>
            <w:r w:rsidR="3FE372E0" w:rsidRPr="2A018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 Tara Medaković Zdilar</w:t>
            </w:r>
          </w:p>
        </w:tc>
      </w:tr>
    </w:tbl>
    <w:p w14:paraId="4BEB5521" w14:textId="6EEC8A1F" w:rsidR="00AE083B" w:rsidRDefault="3AB668F6" w:rsidP="2A018FEE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2087"/>
        <w:gridCol w:w="7693"/>
      </w:tblGrid>
      <w:tr w:rsidR="2A018FEE" w14:paraId="446B9D8F" w14:textId="77777777" w:rsidTr="2A018FEE">
        <w:trPr>
          <w:trHeight w:val="300"/>
        </w:trPr>
        <w:tc>
          <w:tcPr>
            <w:tcW w:w="2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035017" w14:textId="7BBA5AF7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Ciljevi:</w:t>
            </w:r>
          </w:p>
        </w:tc>
        <w:tc>
          <w:tcPr>
            <w:tcW w:w="7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EDA702" w14:textId="34CC2F01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Proširivanje opće kulture, povezivanje s drugim sadržajima (npr. književnost, kultura, povijest, civilizacija, gastronomija)</w:t>
            </w:r>
          </w:p>
        </w:tc>
      </w:tr>
      <w:tr w:rsidR="2A018FEE" w14:paraId="0051D456" w14:textId="77777777" w:rsidTr="2A018FEE">
        <w:trPr>
          <w:trHeight w:val="300"/>
        </w:trPr>
        <w:tc>
          <w:tcPr>
            <w:tcW w:w="2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56D8FA" w14:textId="13DEB5C8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Ishodi: </w:t>
            </w:r>
          </w:p>
        </w:tc>
        <w:tc>
          <w:tcPr>
            <w:tcW w:w="7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42C492" w14:textId="35196934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Razvija tolerantan odnos prema drugima. Opisuje i prihvaća vlastiti kulturni i nacionalni identitet u odnosu na druge kulture.</w:t>
            </w:r>
            <w:r w:rsidRPr="2A018FEE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2A018F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Razvija sliku o sebi. Razvija osobne potencijale. Učenik iskazuje interes za različita područja, preuzima odgovornost za svoje učenje i ustraje u učenju. Prepoznaje važnost odgovornog poduzetništva za rast i razvoj pojedinca i zajednice. Analizira pokazatelje kvalitete života u nekome društvu i objašnjava razlike među društvima. Upućuje na međuovisnost članova društva i proces društvene odgovornosti. Preuzima odgovornost za svoje ponašanje.</w:t>
            </w:r>
          </w:p>
        </w:tc>
      </w:tr>
      <w:tr w:rsidR="2A018FEE" w14:paraId="4D184012" w14:textId="77777777" w:rsidTr="2A018FEE">
        <w:trPr>
          <w:trHeight w:val="300"/>
        </w:trPr>
        <w:tc>
          <w:tcPr>
            <w:tcW w:w="2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B873BB" w14:textId="78B4F601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Teme:</w:t>
            </w:r>
          </w:p>
        </w:tc>
        <w:tc>
          <w:tcPr>
            <w:tcW w:w="7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16D464" w14:textId="36DA2E98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Književnost, običaji, povijest, umjetnost, društvo, hrana, piće</w:t>
            </w:r>
          </w:p>
        </w:tc>
      </w:tr>
      <w:tr w:rsidR="2A018FEE" w14:paraId="1BF55BAE" w14:textId="77777777" w:rsidTr="2A018FEE">
        <w:trPr>
          <w:trHeight w:val="300"/>
        </w:trPr>
        <w:tc>
          <w:tcPr>
            <w:tcW w:w="2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C24734" w14:textId="37195E87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Namjena:</w:t>
            </w:r>
          </w:p>
        </w:tc>
        <w:tc>
          <w:tcPr>
            <w:tcW w:w="7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1BBF40" w14:textId="5A92DAE9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Program je namijenjem učenicima svih razreda </w:t>
            </w:r>
          </w:p>
        </w:tc>
      </w:tr>
      <w:tr w:rsidR="2A018FEE" w14:paraId="24F2CAE4" w14:textId="77777777" w:rsidTr="2A018FEE">
        <w:trPr>
          <w:trHeight w:val="300"/>
        </w:trPr>
        <w:tc>
          <w:tcPr>
            <w:tcW w:w="2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DACF9A" w14:textId="1F7CC0D4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Nositelji:</w:t>
            </w:r>
          </w:p>
        </w:tc>
        <w:tc>
          <w:tcPr>
            <w:tcW w:w="7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FE33B9" w14:textId="6FD67601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Nastavnice stranih jezika: Orak, Hanžić, Koritić Wytwer, Kovač</w:t>
            </w:r>
            <w:r w:rsidR="7E3FA66C" w:rsidRPr="2A018F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, Medaković</w:t>
            </w:r>
            <w:r w:rsidR="3CB0BBA0" w:rsidRPr="2A018F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="7E3FA66C" w:rsidRPr="2A018F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Zdilar</w:t>
            </w:r>
          </w:p>
        </w:tc>
      </w:tr>
      <w:tr w:rsidR="2A018FEE" w14:paraId="3C103406" w14:textId="77777777" w:rsidTr="2A018FEE">
        <w:trPr>
          <w:trHeight w:val="300"/>
        </w:trPr>
        <w:tc>
          <w:tcPr>
            <w:tcW w:w="2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F58526" w14:textId="60B3F715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Način realizacije:</w:t>
            </w:r>
          </w:p>
        </w:tc>
        <w:tc>
          <w:tcPr>
            <w:tcW w:w="7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CD27C1" w14:textId="5E7ABFC3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 xml:space="preserve"> Obilježavanje Božića, ukrašavanje učionica</w:t>
            </w:r>
            <w:r w:rsidR="6BD70BFF" w:rsidRPr="2A018F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 xml:space="preserve"> i škole,</w:t>
            </w:r>
            <w:r w:rsidRPr="2A018F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 xml:space="preserve"> pripremanje i isprobavanje hrane i pića, usporedba običaja u raznim državama</w:t>
            </w:r>
          </w:p>
        </w:tc>
      </w:tr>
      <w:tr w:rsidR="2A018FEE" w14:paraId="6C7453E9" w14:textId="77777777" w:rsidTr="2A018FEE">
        <w:trPr>
          <w:trHeight w:val="300"/>
        </w:trPr>
        <w:tc>
          <w:tcPr>
            <w:tcW w:w="2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B4FCD3" w14:textId="5C252380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Vremenik:</w:t>
            </w:r>
          </w:p>
        </w:tc>
        <w:tc>
          <w:tcPr>
            <w:tcW w:w="7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95E2FB" w14:textId="0A4AAE85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Studeni-prosinac 202</w:t>
            </w:r>
            <w:r w:rsidR="31C55151" w:rsidRPr="2A018F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5</w:t>
            </w:r>
            <w:r w:rsidRPr="2A018F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. </w:t>
            </w:r>
          </w:p>
        </w:tc>
      </w:tr>
      <w:tr w:rsidR="2A018FEE" w14:paraId="129BEF86" w14:textId="77777777" w:rsidTr="2A018FEE">
        <w:trPr>
          <w:trHeight w:val="300"/>
        </w:trPr>
        <w:tc>
          <w:tcPr>
            <w:tcW w:w="2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9F657E" w14:textId="4938220C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Troškovnik:</w:t>
            </w:r>
          </w:p>
        </w:tc>
        <w:tc>
          <w:tcPr>
            <w:tcW w:w="7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A931D6" w14:textId="59EFCCCB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Učenici sami plaćaju materijale koje koriste</w:t>
            </w:r>
          </w:p>
        </w:tc>
      </w:tr>
      <w:tr w:rsidR="2A018FEE" w14:paraId="64879835" w14:textId="77777777" w:rsidTr="2A018FEE">
        <w:trPr>
          <w:trHeight w:val="300"/>
        </w:trPr>
        <w:tc>
          <w:tcPr>
            <w:tcW w:w="2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96362E" w14:textId="0EFFAD4C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Vrednovanje:</w:t>
            </w:r>
          </w:p>
        </w:tc>
        <w:tc>
          <w:tcPr>
            <w:tcW w:w="7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06EF9A" w14:textId="53EA32CF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Razgovor ili anketa i izvještavanje na internetskoj stranici škole</w:t>
            </w:r>
          </w:p>
        </w:tc>
      </w:tr>
    </w:tbl>
    <w:p w14:paraId="4D6DAA46" w14:textId="0782E016" w:rsidR="00AE083B" w:rsidRDefault="00AE083B" w:rsidP="2A018FEE">
      <w:pPr>
        <w:jc w:val="center"/>
        <w:rPr>
          <w:b w:val="0"/>
        </w:rPr>
      </w:pPr>
    </w:p>
    <w:p w14:paraId="3A1B8AE3" w14:textId="1377B5A9" w:rsidR="00AE083B" w:rsidRDefault="46DA79D8" w:rsidP="2A018FEE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color w:val="000000"/>
          <w:sz w:val="24"/>
          <w:szCs w:val="24"/>
        </w:rPr>
        <w:t>HIPPO - Međunarodno natjecanje iz engleskog jezika</w:t>
      </w:r>
    </w:p>
    <w:p w14:paraId="3AE80237" w14:textId="3AAD9F15" w:rsidR="00AE083B" w:rsidRDefault="46DA79D8" w:rsidP="2A018FEE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 w14:paraId="7F89866A" w14:textId="5B87E61A" w:rsidR="00AE083B" w:rsidRDefault="46DA79D8" w:rsidP="2A018FEE">
      <w:pPr>
        <w:jc w:val="center"/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vertAlign w:val="superscript"/>
        </w:rPr>
      </w:pPr>
      <w:r w:rsidRPr="2A018FEE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vertAlign w:val="superscript"/>
        </w:rPr>
        <w:t>Naziv aktivnosti/skupine/projekta</w:t>
      </w:r>
    </w:p>
    <w:p w14:paraId="286236FE" w14:textId="4BD2C6F1" w:rsidR="00AE083B" w:rsidRDefault="00AE083B" w:rsidP="2A018FEE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Reetkatablice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3486"/>
        <w:gridCol w:w="2805"/>
        <w:gridCol w:w="2913"/>
      </w:tblGrid>
      <w:tr w:rsidR="2A018FEE" w14:paraId="3EC29A62" w14:textId="77777777" w:rsidTr="2A018FEE">
        <w:trPr>
          <w:trHeight w:val="300"/>
          <w:jc w:val="right"/>
        </w:trPr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F5C335C" w14:textId="39E46C9A" w:rsidR="2A018FEE" w:rsidRDefault="2A018FEE" w:rsidP="2A018F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Voditelj/ica: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5668F925" w14:textId="5329C383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3F145F95" w14:textId="207E1111" w:rsidR="46DA79D8" w:rsidRDefault="46DA79D8" w:rsidP="2A018FEE">
            <w:pPr>
              <w:spacing w:line="276" w:lineRule="auto"/>
            </w:pPr>
            <w:r w:rsidRPr="2A018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Tara Medaković Zdilar</w:t>
            </w:r>
            <w:r w:rsidR="5D6D88F8" w:rsidRPr="2A018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 Nera Kovač</w:t>
            </w:r>
          </w:p>
        </w:tc>
      </w:tr>
    </w:tbl>
    <w:p w14:paraId="0A030AAB" w14:textId="6D2E4AB3" w:rsidR="00AE083B" w:rsidRDefault="46DA79D8" w:rsidP="2A018FEE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2087"/>
        <w:gridCol w:w="7689"/>
      </w:tblGrid>
      <w:tr w:rsidR="2A018FEE" w14:paraId="3B389857" w14:textId="77777777" w:rsidTr="2A018FEE">
        <w:trPr>
          <w:trHeight w:val="300"/>
        </w:trPr>
        <w:tc>
          <w:tcPr>
            <w:tcW w:w="2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145A3C" w14:textId="63DDFF29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Ciljevi:</w:t>
            </w:r>
          </w:p>
        </w:tc>
        <w:tc>
          <w:tcPr>
            <w:tcW w:w="7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7D7CAD" w14:textId="16E0943C" w:rsidR="16902815" w:rsidRDefault="16902815" w:rsidP="2A018FEE">
            <w:pPr>
              <w:spacing w:line="276" w:lineRule="auto"/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Polaganje ispita engleskog jezika prema razinama</w:t>
            </w:r>
          </w:p>
        </w:tc>
      </w:tr>
      <w:tr w:rsidR="2A018FEE" w14:paraId="5C13AE76" w14:textId="77777777" w:rsidTr="2A018FEE">
        <w:trPr>
          <w:trHeight w:val="300"/>
        </w:trPr>
        <w:tc>
          <w:tcPr>
            <w:tcW w:w="2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40BDE5" w14:textId="1652AA87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Teme:</w:t>
            </w:r>
          </w:p>
        </w:tc>
        <w:tc>
          <w:tcPr>
            <w:tcW w:w="7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18EEBC" w14:textId="6D0C11B9" w:rsidR="7A6C8F45" w:rsidRDefault="7A6C8F45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Engleski jezik u svakodnevnom životu</w:t>
            </w:r>
          </w:p>
        </w:tc>
      </w:tr>
      <w:tr w:rsidR="2A018FEE" w14:paraId="11D5B47D" w14:textId="77777777" w:rsidTr="2A018FEE">
        <w:trPr>
          <w:trHeight w:val="300"/>
        </w:trPr>
        <w:tc>
          <w:tcPr>
            <w:tcW w:w="2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AD362F" w14:textId="399D7ED2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Namjena:</w:t>
            </w:r>
          </w:p>
        </w:tc>
        <w:tc>
          <w:tcPr>
            <w:tcW w:w="7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F0EA4B" w14:textId="2798054B" w:rsidR="752F87FD" w:rsidRDefault="752F87FD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Natjecanje je namijenjeno učenicima svih razreda koji </w:t>
            </w:r>
            <w:r w:rsidR="744E2C0A" w:rsidRPr="2A018F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žele pokazati poznavanje engleskog jezika te žele dobiti potvrdu o naučenom. </w:t>
            </w:r>
          </w:p>
        </w:tc>
      </w:tr>
      <w:tr w:rsidR="2A018FEE" w14:paraId="46E426DF" w14:textId="77777777" w:rsidTr="2A018FEE">
        <w:trPr>
          <w:trHeight w:val="300"/>
        </w:trPr>
        <w:tc>
          <w:tcPr>
            <w:tcW w:w="2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C0F338" w14:textId="5134ABBD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Nositelji:</w:t>
            </w:r>
          </w:p>
        </w:tc>
        <w:tc>
          <w:tcPr>
            <w:tcW w:w="7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8CF630" w14:textId="30ED8434" w:rsidR="2718318A" w:rsidRDefault="2718318A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Nastavnici engleskog jezika</w:t>
            </w:r>
          </w:p>
        </w:tc>
      </w:tr>
      <w:tr w:rsidR="2A018FEE" w14:paraId="05DE08B5" w14:textId="77777777" w:rsidTr="2A018FEE">
        <w:trPr>
          <w:trHeight w:val="300"/>
        </w:trPr>
        <w:tc>
          <w:tcPr>
            <w:tcW w:w="2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23DD74" w14:textId="60252F9D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Način realizacije:</w:t>
            </w:r>
          </w:p>
        </w:tc>
        <w:tc>
          <w:tcPr>
            <w:tcW w:w="7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DDC55F" w14:textId="4B08CA59" w:rsidR="27D6E7E3" w:rsidRDefault="27D6E7E3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Učenici polažu ispit u vrijeme koje odredi organizator natjecanja, provodi se pisani dio ispita u prostorijama škole, a ako učenici prođu na višu razinu natjecanja tada organi</w:t>
            </w:r>
            <w:r w:rsidR="7EBACAFA" w:rsidRPr="2A018F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 xml:space="preserve">zator određuje </w:t>
            </w:r>
            <w:r w:rsidR="37CB3E04" w:rsidRPr="2A018F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 xml:space="preserve">lokaciju natjecanja. Finale se provodi u Italiji. </w:t>
            </w:r>
          </w:p>
        </w:tc>
      </w:tr>
      <w:tr w:rsidR="2A018FEE" w14:paraId="61440A97" w14:textId="77777777" w:rsidTr="2A018FEE">
        <w:trPr>
          <w:trHeight w:val="300"/>
        </w:trPr>
        <w:tc>
          <w:tcPr>
            <w:tcW w:w="2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D198C8" w14:textId="7B4253A1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Vremenik:</w:t>
            </w:r>
          </w:p>
        </w:tc>
        <w:tc>
          <w:tcPr>
            <w:tcW w:w="7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B68FBF" w14:textId="35ECFFB5" w:rsidR="2210B146" w:rsidRDefault="2210B146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Ožujak, travanj, svibanj 2026.</w:t>
            </w:r>
          </w:p>
        </w:tc>
      </w:tr>
      <w:tr w:rsidR="2A018FEE" w14:paraId="399687F3" w14:textId="77777777" w:rsidTr="2A018FEE">
        <w:trPr>
          <w:trHeight w:val="300"/>
        </w:trPr>
        <w:tc>
          <w:tcPr>
            <w:tcW w:w="2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788037" w14:textId="1508C29E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Troškovnik:</w:t>
            </w:r>
          </w:p>
        </w:tc>
        <w:tc>
          <w:tcPr>
            <w:tcW w:w="7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C3F849" w14:textId="1F9DCA20" w:rsidR="336897A1" w:rsidRDefault="336897A1" w:rsidP="2A018FEE">
            <w:pPr>
              <w:spacing w:line="276" w:lineRule="auto"/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Cijenu i kotizaciju određuju organizatori natjecanja, a učenici sami snose trošak sudjelovanja</w:t>
            </w:r>
          </w:p>
        </w:tc>
      </w:tr>
      <w:tr w:rsidR="2A018FEE" w14:paraId="63ED694A" w14:textId="77777777" w:rsidTr="2A018FEE">
        <w:trPr>
          <w:trHeight w:val="300"/>
        </w:trPr>
        <w:tc>
          <w:tcPr>
            <w:tcW w:w="2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211A00" w14:textId="572CD1D0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Vrednovanje:</w:t>
            </w:r>
          </w:p>
        </w:tc>
        <w:tc>
          <w:tcPr>
            <w:tcW w:w="7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163094" w14:textId="7CE202ED" w:rsidR="1E529BFA" w:rsidRDefault="1E529BFA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Objava rezultata, podjela diploma i zahvalnica</w:t>
            </w:r>
          </w:p>
        </w:tc>
      </w:tr>
    </w:tbl>
    <w:p w14:paraId="61827CF5" w14:textId="7E98BBD7" w:rsidR="00AE083B" w:rsidRDefault="00AE083B" w:rsidP="2A018FEE">
      <w:pPr>
        <w:jc w:val="center"/>
        <w:rPr>
          <w:b w:val="0"/>
        </w:rPr>
      </w:pP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9729"/>
      </w:tblGrid>
      <w:tr w:rsidR="2A018FEE" w14:paraId="0E9ABA76" w14:textId="77777777" w:rsidTr="2A018FEE">
        <w:trPr>
          <w:trHeight w:val="300"/>
        </w:trPr>
        <w:tc>
          <w:tcPr>
            <w:tcW w:w="972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7CCA6238" w14:textId="5006FC82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bCs/>
                <w:color w:val="101914" w:themeColor="accent5" w:themeShade="1A"/>
                <w:sz w:val="24"/>
                <w:szCs w:val="24"/>
                <w:lang w:val="hr"/>
              </w:rPr>
            </w:pPr>
          </w:p>
          <w:p w14:paraId="5185666C" w14:textId="2729BD62" w:rsidR="06810B97" w:rsidRDefault="06810B97" w:rsidP="2A018FEE">
            <w:pPr>
              <w:jc w:val="center"/>
              <w:rPr>
                <w:rFonts w:ascii="Times New Roman" w:eastAsia="Times New Roman" w:hAnsi="Times New Roman" w:cs="Times New Roman"/>
                <w:bCs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101914" w:themeColor="accent5" w:themeShade="1A"/>
                <w:sz w:val="24"/>
                <w:szCs w:val="24"/>
                <w:lang w:val="hr"/>
              </w:rPr>
              <w:t>English Drama Club</w:t>
            </w:r>
          </w:p>
        </w:tc>
      </w:tr>
      <w:tr w:rsidR="2A018FEE" w14:paraId="3BE7EB58" w14:textId="77777777" w:rsidTr="2A018FEE">
        <w:trPr>
          <w:trHeight w:val="300"/>
        </w:trPr>
        <w:tc>
          <w:tcPr>
            <w:tcW w:w="9729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624109F" w14:textId="3C0BF99C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vertAlign w:val="superscript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vertAlign w:val="superscript"/>
                <w:lang w:val="hr"/>
              </w:rPr>
              <w:t>Naziv aktivnosti/skupine/projekta</w:t>
            </w:r>
          </w:p>
        </w:tc>
      </w:tr>
    </w:tbl>
    <w:p w14:paraId="4B257553" w14:textId="079EED30" w:rsidR="00AE083B" w:rsidRDefault="19E562F7" w:rsidP="2A018FEE">
      <w:pPr>
        <w:jc w:val="center"/>
        <w:rPr>
          <w:rFonts w:ascii="Times New Roman" w:eastAsia="Times New Roman" w:hAnsi="Times New Roman" w:cs="Times New Roman"/>
          <w:color w:val="101914" w:themeColor="accent5" w:themeShade="1A"/>
          <w:sz w:val="24"/>
          <w:szCs w:val="24"/>
          <w:lang w:val="hr"/>
        </w:rPr>
      </w:pPr>
      <w:r w:rsidRPr="2A018FEE">
        <w:rPr>
          <w:rFonts w:ascii="Times New Roman" w:eastAsia="Times New Roman" w:hAnsi="Times New Roman" w:cs="Times New Roman"/>
          <w:color w:val="101914" w:themeColor="accent5" w:themeShade="1A"/>
          <w:sz w:val="24"/>
          <w:szCs w:val="24"/>
          <w:lang w:val="hr"/>
        </w:rPr>
        <w:t xml:space="preserve"> </w:t>
      </w: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5291"/>
        <w:gridCol w:w="4522"/>
      </w:tblGrid>
      <w:tr w:rsidR="2A018FEE" w14:paraId="68B020F2" w14:textId="77777777" w:rsidTr="2A018FEE">
        <w:trPr>
          <w:trHeight w:val="300"/>
        </w:trPr>
        <w:tc>
          <w:tcPr>
            <w:tcW w:w="5291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8A7A865" w14:textId="0DB82FAF" w:rsidR="2A018FEE" w:rsidRDefault="2A018FEE" w:rsidP="2A018FEE">
            <w:pPr>
              <w:jc w:val="right"/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  <w:t>Voditelj/ica: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239097DB" w14:textId="71E48F5B" w:rsidR="2A018FEE" w:rsidRDefault="2A018FEE" w:rsidP="2A018FEE">
            <w:pPr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  <w:t xml:space="preserve">Irena Ines Orak, Tara Medaković Zdilar, Nera Kovač </w:t>
            </w:r>
          </w:p>
        </w:tc>
      </w:tr>
    </w:tbl>
    <w:p w14:paraId="57166564" w14:textId="45225657" w:rsidR="00AE083B" w:rsidRDefault="19E562F7" w:rsidP="2A018FEE">
      <w:pPr>
        <w:jc w:val="center"/>
        <w:rPr>
          <w:rFonts w:ascii="Times New Roman" w:eastAsia="Times New Roman" w:hAnsi="Times New Roman" w:cs="Times New Roman"/>
          <w:color w:val="101914" w:themeColor="accent5" w:themeShade="1A"/>
          <w:sz w:val="24"/>
          <w:szCs w:val="24"/>
          <w:lang w:val="hr"/>
        </w:rPr>
      </w:pPr>
      <w:r w:rsidRPr="2A018FEE">
        <w:rPr>
          <w:rFonts w:ascii="Times New Roman" w:eastAsia="Times New Roman" w:hAnsi="Times New Roman" w:cs="Times New Roman"/>
          <w:color w:val="101914" w:themeColor="accent5" w:themeShade="1A"/>
          <w:sz w:val="24"/>
          <w:szCs w:val="24"/>
          <w:lang w:val="hr"/>
        </w:rPr>
        <w:t xml:space="preserve"> </w:t>
      </w: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2081"/>
        <w:gridCol w:w="7672"/>
      </w:tblGrid>
      <w:tr w:rsidR="2A018FEE" w14:paraId="1BA11336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FCD54D0" w14:textId="0C49A9C8" w:rsidR="2A018FEE" w:rsidRDefault="2A018FEE" w:rsidP="2A018FEE">
            <w:pPr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  <w:t>Ciljevi:</w:t>
            </w:r>
          </w:p>
        </w:tc>
        <w:tc>
          <w:tcPr>
            <w:tcW w:w="7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948AD65" w14:textId="43DB732E" w:rsidR="73B7C6F7" w:rsidRDefault="73B7C6F7" w:rsidP="2A018FEE">
            <w:pPr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  <w:t>Poticanje kreativnog izražavanja na stranom jeziku kroz glumu</w:t>
            </w:r>
          </w:p>
        </w:tc>
      </w:tr>
      <w:tr w:rsidR="2A018FEE" w14:paraId="229534F8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53F0ABF" w14:textId="547B8C81" w:rsidR="2A018FEE" w:rsidRDefault="2A018FEE" w:rsidP="2A018FEE">
            <w:pPr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  <w:t>Teme:</w:t>
            </w:r>
          </w:p>
        </w:tc>
        <w:tc>
          <w:tcPr>
            <w:tcW w:w="7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26D8C25" w14:textId="4FBD4FAF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  <w:t xml:space="preserve">Književnost </w:t>
            </w:r>
            <w:r w:rsidR="3C991E41" w:rsidRPr="2A018FEE"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  <w:t xml:space="preserve">i gluma </w:t>
            </w:r>
            <w:r w:rsidRPr="2A018FEE"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  <w:t>na stranom jeziku, uloga i značaj pojedinih književnih djela,</w:t>
            </w:r>
            <w:r w:rsidR="53220E55" w:rsidRPr="2A018FEE"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  <w:t xml:space="preserve"> </w:t>
            </w:r>
            <w:r w:rsidR="5BE220CE" w:rsidRPr="2A018FEE"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  <w:t>dramske izvedbe</w:t>
            </w:r>
          </w:p>
        </w:tc>
      </w:tr>
      <w:tr w:rsidR="2A018FEE" w14:paraId="0D6F2169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C9A4799" w14:textId="55E38EB3" w:rsidR="2A018FEE" w:rsidRDefault="2A018FEE" w:rsidP="2A018FEE">
            <w:pPr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  <w:t>Namjena:</w:t>
            </w:r>
          </w:p>
        </w:tc>
        <w:tc>
          <w:tcPr>
            <w:tcW w:w="7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75C4C4D" w14:textId="1CE3F9BD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  <w:t xml:space="preserve">Namijenjeno je </w:t>
            </w:r>
            <w:r w:rsidR="5BEAD868" w:rsidRPr="2A018FEE"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  <w:t xml:space="preserve">zainteresiranim </w:t>
            </w:r>
            <w:r w:rsidRPr="2A018FEE"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  <w:t>učenicima od 1. do 4. razreda.</w:t>
            </w:r>
          </w:p>
        </w:tc>
      </w:tr>
      <w:tr w:rsidR="2A018FEE" w14:paraId="2326991A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733BCCB" w14:textId="3802DDDB" w:rsidR="2A018FEE" w:rsidRDefault="2A018FEE" w:rsidP="2A018FEE">
            <w:pPr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  <w:t>Nositelji:</w:t>
            </w:r>
          </w:p>
        </w:tc>
        <w:tc>
          <w:tcPr>
            <w:tcW w:w="7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B0375C1" w14:textId="54EC799D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  <w:t xml:space="preserve">Nastavnice engleskog jezika </w:t>
            </w:r>
          </w:p>
        </w:tc>
      </w:tr>
      <w:tr w:rsidR="2A018FEE" w14:paraId="1332EA7B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2738E75" w14:textId="17B3AB1F" w:rsidR="2A018FEE" w:rsidRDefault="2A018FEE" w:rsidP="2A018FEE">
            <w:pPr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  <w:t>Način realizacije:</w:t>
            </w:r>
          </w:p>
        </w:tc>
        <w:tc>
          <w:tcPr>
            <w:tcW w:w="7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E94389C" w14:textId="01580F7A" w:rsidR="2531BD1B" w:rsidRDefault="2531BD1B" w:rsidP="2A018FEE">
            <w:pPr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  <w:t>Posjeti predstavama na engleskom jeziku, izvedba dramskih djela na engleskom jeziku/gluma</w:t>
            </w:r>
          </w:p>
        </w:tc>
      </w:tr>
      <w:tr w:rsidR="2A018FEE" w14:paraId="3FF93320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8003308" w14:textId="3EA6240C" w:rsidR="2A018FEE" w:rsidRDefault="2A018FEE" w:rsidP="2A018FEE">
            <w:pPr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  <w:t>Vremenik:</w:t>
            </w:r>
          </w:p>
        </w:tc>
        <w:tc>
          <w:tcPr>
            <w:tcW w:w="7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ADACBF0" w14:textId="31358A67" w:rsidR="547BDB95" w:rsidRDefault="547BDB95" w:rsidP="2A018FEE">
            <w:pPr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  <w:t>Tijekom godine</w:t>
            </w:r>
          </w:p>
        </w:tc>
      </w:tr>
      <w:tr w:rsidR="2A018FEE" w14:paraId="56D777F4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AB855FE" w14:textId="4034C247" w:rsidR="2A018FEE" w:rsidRDefault="2A018FEE" w:rsidP="2A018FEE">
            <w:pPr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  <w:t>Troškovnik:</w:t>
            </w:r>
          </w:p>
        </w:tc>
        <w:tc>
          <w:tcPr>
            <w:tcW w:w="7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3A628EE" w14:textId="6132975C" w:rsidR="246888F1" w:rsidRDefault="246888F1" w:rsidP="2A018FEE">
            <w:pPr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  <w:t>Učenici sami snose troškove predstava</w:t>
            </w:r>
          </w:p>
        </w:tc>
      </w:tr>
      <w:tr w:rsidR="2A018FEE" w14:paraId="4BAFA445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D48DAD0" w14:textId="2977AE77" w:rsidR="2A018FEE" w:rsidRDefault="2A018FEE" w:rsidP="2A018FEE">
            <w:pPr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  <w:t>Vrednovanje:</w:t>
            </w:r>
          </w:p>
        </w:tc>
        <w:tc>
          <w:tcPr>
            <w:tcW w:w="7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05ABC00" w14:textId="2B054486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  <w:t xml:space="preserve">Anketa, </w:t>
            </w:r>
            <w:r w:rsidR="1B9A8B7C" w:rsidRPr="2A018FEE"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  <w:t>izvedba</w:t>
            </w:r>
          </w:p>
        </w:tc>
      </w:tr>
    </w:tbl>
    <w:p w14:paraId="39ECF18E" w14:textId="5F3ADF3A" w:rsidR="00AE083B" w:rsidRDefault="00AE083B" w:rsidP="2A018FEE">
      <w:pPr>
        <w:jc w:val="center"/>
        <w:rPr>
          <w:b w:val="0"/>
        </w:rPr>
      </w:pPr>
    </w:p>
    <w:p w14:paraId="7092A968" w14:textId="77777777" w:rsidR="00B43ED6" w:rsidRDefault="00B43ED6" w:rsidP="2A018FEE">
      <w:pPr>
        <w:jc w:val="center"/>
        <w:rPr>
          <w:b w:val="0"/>
        </w:rPr>
      </w:pPr>
    </w:p>
    <w:p w14:paraId="474ACB48" w14:textId="032032DA" w:rsidR="00AE083B" w:rsidRDefault="00AE083B" w:rsidP="2A018FEE">
      <w:pPr>
        <w:jc w:val="center"/>
        <w:rPr>
          <w:b w:val="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0"/>
      </w:tblGrid>
      <w:tr w:rsidR="2A018FEE" w14:paraId="04CBB701" w14:textId="77777777" w:rsidTr="2A018FEE">
        <w:trPr>
          <w:trHeight w:val="300"/>
        </w:trPr>
        <w:tc>
          <w:tcPr>
            <w:tcW w:w="97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tbl>
            <w:tblPr>
              <w:tblW w:w="0" w:type="auto"/>
              <w:tblLayout w:type="fixed"/>
              <w:tblLook w:val="0400" w:firstRow="0" w:lastRow="0" w:firstColumn="0" w:lastColumn="0" w:noHBand="0" w:noVBand="1"/>
            </w:tblPr>
            <w:tblGrid>
              <w:gridCol w:w="9510"/>
            </w:tblGrid>
            <w:tr w:rsidR="2A018FEE" w14:paraId="7935A14F" w14:textId="77777777" w:rsidTr="2A018FEE">
              <w:trPr>
                <w:trHeight w:val="300"/>
              </w:trPr>
              <w:tc>
                <w:tcPr>
                  <w:tcW w:w="9510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tcMar>
                    <w:left w:w="108" w:type="dxa"/>
                    <w:right w:w="108" w:type="dxa"/>
                  </w:tcMar>
                </w:tcPr>
                <w:p w14:paraId="4C036495" w14:textId="3EA9513F" w:rsidR="2A018FEE" w:rsidRDefault="2A018FEE" w:rsidP="2A018FE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101914" w:themeColor="accent5" w:themeShade="1A"/>
                      <w:sz w:val="24"/>
                      <w:szCs w:val="24"/>
                      <w:lang w:val="hr"/>
                    </w:rPr>
                  </w:pPr>
                </w:p>
                <w:p w14:paraId="4945167E" w14:textId="113DCE69" w:rsidR="5E3B3543" w:rsidRDefault="5E3B3543" w:rsidP="2A018FE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101914" w:themeColor="accent5" w:themeShade="1A"/>
                      <w:sz w:val="24"/>
                      <w:szCs w:val="24"/>
                      <w:lang w:val="hr"/>
                    </w:rPr>
                  </w:pPr>
                  <w:r w:rsidRPr="2A018FEE">
                    <w:rPr>
                      <w:rFonts w:ascii="Times New Roman" w:eastAsia="Times New Roman" w:hAnsi="Times New Roman" w:cs="Times New Roman"/>
                      <w:bCs/>
                      <w:color w:val="101914" w:themeColor="accent5" w:themeShade="1A"/>
                      <w:sz w:val="24"/>
                      <w:szCs w:val="24"/>
                      <w:lang w:val="hr"/>
                    </w:rPr>
                    <w:t>International Women’s Day</w:t>
                  </w:r>
                </w:p>
              </w:tc>
            </w:tr>
            <w:tr w:rsidR="2A018FEE" w14:paraId="4BD2C8A0" w14:textId="77777777" w:rsidTr="2A018FEE">
              <w:trPr>
                <w:trHeight w:val="300"/>
              </w:trPr>
              <w:tc>
                <w:tcPr>
                  <w:tcW w:w="9510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tcMar>
                    <w:left w:w="108" w:type="dxa"/>
                    <w:right w:w="108" w:type="dxa"/>
                  </w:tcMar>
                </w:tcPr>
                <w:p w14:paraId="795FC394" w14:textId="494CF278" w:rsidR="2A018FEE" w:rsidRDefault="2A018FEE" w:rsidP="2A018FEE">
                  <w:pPr>
                    <w:jc w:val="center"/>
                    <w:rPr>
                      <w:rFonts w:ascii="Times New Roman" w:eastAsia="Times New Roman" w:hAnsi="Times New Roman" w:cs="Times New Roman"/>
                      <w:color w:val="101914" w:themeColor="accent5" w:themeShade="1A"/>
                      <w:sz w:val="24"/>
                      <w:szCs w:val="24"/>
                      <w:vertAlign w:val="superscript"/>
                      <w:lang w:val="hr"/>
                    </w:rPr>
                  </w:pPr>
                  <w:r w:rsidRPr="2A018FEE">
                    <w:rPr>
                      <w:rFonts w:ascii="Times New Roman" w:eastAsia="Times New Roman" w:hAnsi="Times New Roman" w:cs="Times New Roman"/>
                      <w:color w:val="101914" w:themeColor="accent5" w:themeShade="1A"/>
                      <w:sz w:val="24"/>
                      <w:szCs w:val="24"/>
                      <w:vertAlign w:val="superscript"/>
                      <w:lang w:val="hr"/>
                    </w:rPr>
                    <w:t>Naziv aktivnosti/skupine/projekta</w:t>
                  </w:r>
                </w:p>
              </w:tc>
            </w:tr>
          </w:tbl>
          <w:p w14:paraId="4C1467E7" w14:textId="60035338" w:rsidR="62E96D8C" w:rsidRDefault="62E96D8C" w:rsidP="2A018FEE">
            <w:pPr>
              <w:jc w:val="center"/>
            </w:pPr>
            <w:r w:rsidRPr="2A018FEE">
              <w:rPr>
                <w:rFonts w:ascii="Times New Roman" w:eastAsia="Times New Roman" w:hAnsi="Times New Roman" w:cs="Times New Roman"/>
                <w:sz w:val="24"/>
                <w:szCs w:val="24"/>
                <w:lang w:val="hr"/>
              </w:rPr>
              <w:t xml:space="preserve"> </w:t>
            </w:r>
          </w:p>
          <w:tbl>
            <w:tblPr>
              <w:tblW w:w="0" w:type="auto"/>
              <w:tblLayout w:type="fixed"/>
              <w:tblLook w:val="0400" w:firstRow="0" w:lastRow="0" w:firstColumn="0" w:lastColumn="0" w:noHBand="0" w:noVBand="1"/>
            </w:tblPr>
            <w:tblGrid>
              <w:gridCol w:w="5152"/>
              <w:gridCol w:w="4358"/>
            </w:tblGrid>
            <w:tr w:rsidR="2A018FEE" w14:paraId="585569E7" w14:textId="77777777" w:rsidTr="2A018FEE">
              <w:trPr>
                <w:trHeight w:val="300"/>
              </w:trPr>
              <w:tc>
                <w:tcPr>
                  <w:tcW w:w="51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108" w:type="dxa"/>
                    <w:right w:w="108" w:type="dxa"/>
                  </w:tcMar>
                </w:tcPr>
                <w:p w14:paraId="055BCC04" w14:textId="24E93B5D" w:rsidR="2A018FEE" w:rsidRDefault="2A018FEE" w:rsidP="2A018FEE">
                  <w:pPr>
                    <w:jc w:val="right"/>
                    <w:rPr>
                      <w:rFonts w:ascii="Times New Roman" w:eastAsia="Times New Roman" w:hAnsi="Times New Roman" w:cs="Times New Roman"/>
                      <w:color w:val="101914" w:themeColor="accent5" w:themeShade="1A"/>
                      <w:sz w:val="24"/>
                      <w:szCs w:val="24"/>
                      <w:lang w:val="hr"/>
                    </w:rPr>
                  </w:pPr>
                  <w:r w:rsidRPr="2A018FEE">
                    <w:rPr>
                      <w:rFonts w:ascii="Times New Roman" w:eastAsia="Times New Roman" w:hAnsi="Times New Roman" w:cs="Times New Roman"/>
                      <w:color w:val="101914" w:themeColor="accent5" w:themeShade="1A"/>
                      <w:sz w:val="24"/>
                      <w:szCs w:val="24"/>
                      <w:lang w:val="hr"/>
                    </w:rPr>
                    <w:t>Voditelj/ica:</w:t>
                  </w:r>
                </w:p>
              </w:tc>
              <w:tc>
                <w:tcPr>
                  <w:tcW w:w="4358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tcMar>
                    <w:left w:w="108" w:type="dxa"/>
                    <w:right w:w="108" w:type="dxa"/>
                  </w:tcMar>
                </w:tcPr>
                <w:p w14:paraId="79E48114" w14:textId="7B91F32E" w:rsidR="2A018FEE" w:rsidRDefault="2A018FEE" w:rsidP="2A018FEE">
                  <w:pPr>
                    <w:rPr>
                      <w:rFonts w:ascii="Times New Roman" w:eastAsia="Times New Roman" w:hAnsi="Times New Roman" w:cs="Times New Roman"/>
                      <w:color w:val="101914" w:themeColor="accent5" w:themeShade="1A"/>
                      <w:sz w:val="24"/>
                      <w:szCs w:val="24"/>
                      <w:lang w:val="hr"/>
                    </w:rPr>
                  </w:pPr>
                  <w:r w:rsidRPr="2A018FEE">
                    <w:rPr>
                      <w:rFonts w:ascii="Times New Roman" w:eastAsia="Times New Roman" w:hAnsi="Times New Roman" w:cs="Times New Roman"/>
                      <w:color w:val="101914" w:themeColor="accent5" w:themeShade="1A"/>
                      <w:sz w:val="24"/>
                      <w:szCs w:val="24"/>
                      <w:lang w:val="hr"/>
                    </w:rPr>
                    <w:t xml:space="preserve">Irena Ines Orak, Tara Medaković Zdilar, Nera Kovač </w:t>
                  </w:r>
                </w:p>
              </w:tc>
            </w:tr>
          </w:tbl>
          <w:p w14:paraId="71E5DCB0" w14:textId="322CA4D7" w:rsidR="62E96D8C" w:rsidRDefault="62E96D8C" w:rsidP="2A018FEE">
            <w:pPr>
              <w:jc w:val="center"/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  <w:t xml:space="preserve"> </w:t>
            </w:r>
          </w:p>
          <w:tbl>
            <w:tblPr>
              <w:tblW w:w="0" w:type="auto"/>
              <w:tblLayout w:type="fixed"/>
              <w:tblLook w:val="0400" w:firstRow="0" w:lastRow="0" w:firstColumn="0" w:lastColumn="0" w:noHBand="0" w:noVBand="1"/>
            </w:tblPr>
            <w:tblGrid>
              <w:gridCol w:w="1851"/>
              <w:gridCol w:w="7659"/>
            </w:tblGrid>
            <w:tr w:rsidR="2A018FEE" w14:paraId="7085BFCF" w14:textId="77777777" w:rsidTr="2A018FEE">
              <w:trPr>
                <w:trHeight w:val="300"/>
              </w:trPr>
              <w:tc>
                <w:tcPr>
                  <w:tcW w:w="18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108" w:type="dxa"/>
                    <w:right w:w="108" w:type="dxa"/>
                  </w:tcMar>
                </w:tcPr>
                <w:p w14:paraId="0D5BA3C1" w14:textId="186788D9" w:rsidR="2A018FEE" w:rsidRDefault="2A018FEE" w:rsidP="2A018FEE">
                  <w:pPr>
                    <w:rPr>
                      <w:rFonts w:ascii="Times New Roman" w:eastAsia="Times New Roman" w:hAnsi="Times New Roman" w:cs="Times New Roman"/>
                      <w:color w:val="101914" w:themeColor="accent5" w:themeShade="1A"/>
                      <w:sz w:val="24"/>
                      <w:szCs w:val="24"/>
                      <w:lang w:val="hr"/>
                    </w:rPr>
                  </w:pPr>
                  <w:r w:rsidRPr="2A018FEE">
                    <w:rPr>
                      <w:rFonts w:ascii="Times New Roman" w:eastAsia="Times New Roman" w:hAnsi="Times New Roman" w:cs="Times New Roman"/>
                      <w:color w:val="101914" w:themeColor="accent5" w:themeShade="1A"/>
                      <w:sz w:val="24"/>
                      <w:szCs w:val="24"/>
                      <w:lang w:val="hr"/>
                    </w:rPr>
                    <w:t>Ciljevi:</w:t>
                  </w:r>
                </w:p>
              </w:tc>
              <w:tc>
                <w:tcPr>
                  <w:tcW w:w="76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108" w:type="dxa"/>
                    <w:right w:w="108" w:type="dxa"/>
                  </w:tcMar>
                </w:tcPr>
                <w:p w14:paraId="76B65BF2" w14:textId="0D436E77" w:rsidR="04377D75" w:rsidRDefault="04377D75" w:rsidP="2A018FEE">
                  <w:pPr>
                    <w:rPr>
                      <w:rFonts w:ascii="Times New Roman" w:eastAsia="Times New Roman" w:hAnsi="Times New Roman" w:cs="Times New Roman"/>
                      <w:b w:val="0"/>
                      <w:color w:val="101914" w:themeColor="accent5" w:themeShade="1A"/>
                      <w:sz w:val="24"/>
                      <w:szCs w:val="24"/>
                      <w:lang w:val="hr"/>
                    </w:rPr>
                  </w:pPr>
                  <w:r w:rsidRPr="2A018FEE">
                    <w:rPr>
                      <w:rFonts w:ascii="Times New Roman" w:eastAsia="Times New Roman" w:hAnsi="Times New Roman" w:cs="Times New Roman"/>
                      <w:b w:val="0"/>
                      <w:color w:val="101914" w:themeColor="accent5" w:themeShade="1A"/>
                      <w:sz w:val="24"/>
                      <w:szCs w:val="24"/>
                      <w:lang w:val="hr"/>
                    </w:rPr>
                    <w:t>Edukacija i podizanje svijesti o utjecaju žena na svijet kroz povijest.</w:t>
                  </w:r>
                </w:p>
              </w:tc>
            </w:tr>
            <w:tr w:rsidR="2A018FEE" w14:paraId="381902F5" w14:textId="77777777" w:rsidTr="2A018FEE">
              <w:trPr>
                <w:trHeight w:val="300"/>
              </w:trPr>
              <w:tc>
                <w:tcPr>
                  <w:tcW w:w="18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108" w:type="dxa"/>
                    <w:right w:w="108" w:type="dxa"/>
                  </w:tcMar>
                </w:tcPr>
                <w:p w14:paraId="3BD0AA65" w14:textId="09636E47" w:rsidR="2A018FEE" w:rsidRDefault="2A018FEE" w:rsidP="2A018FEE">
                  <w:pPr>
                    <w:rPr>
                      <w:rFonts w:ascii="Times New Roman" w:eastAsia="Times New Roman" w:hAnsi="Times New Roman" w:cs="Times New Roman"/>
                      <w:color w:val="101914" w:themeColor="accent5" w:themeShade="1A"/>
                      <w:sz w:val="24"/>
                      <w:szCs w:val="24"/>
                      <w:lang w:val="hr"/>
                    </w:rPr>
                  </w:pPr>
                  <w:r w:rsidRPr="2A018FEE">
                    <w:rPr>
                      <w:rFonts w:ascii="Times New Roman" w:eastAsia="Times New Roman" w:hAnsi="Times New Roman" w:cs="Times New Roman"/>
                      <w:color w:val="101914" w:themeColor="accent5" w:themeShade="1A"/>
                      <w:sz w:val="24"/>
                      <w:szCs w:val="24"/>
                      <w:lang w:val="hr"/>
                    </w:rPr>
                    <w:t>Teme:</w:t>
                  </w:r>
                </w:p>
              </w:tc>
              <w:tc>
                <w:tcPr>
                  <w:tcW w:w="76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108" w:type="dxa"/>
                    <w:right w:w="108" w:type="dxa"/>
                  </w:tcMar>
                </w:tcPr>
                <w:p w14:paraId="7CB3D622" w14:textId="6331B96D" w:rsidR="13358421" w:rsidRDefault="13358421" w:rsidP="2A018FEE">
                  <w:pPr>
                    <w:rPr>
                      <w:rFonts w:ascii="Times New Roman" w:eastAsia="Times New Roman" w:hAnsi="Times New Roman" w:cs="Times New Roman"/>
                      <w:b w:val="0"/>
                      <w:color w:val="101914" w:themeColor="accent5" w:themeShade="1A"/>
                      <w:sz w:val="24"/>
                      <w:szCs w:val="24"/>
                      <w:lang w:val="hr"/>
                    </w:rPr>
                  </w:pPr>
                  <w:r w:rsidRPr="2A018FEE">
                    <w:rPr>
                      <w:rFonts w:ascii="Times New Roman" w:eastAsia="Times New Roman" w:hAnsi="Times New Roman" w:cs="Times New Roman"/>
                      <w:b w:val="0"/>
                      <w:color w:val="101914" w:themeColor="accent5" w:themeShade="1A"/>
                      <w:sz w:val="24"/>
                      <w:szCs w:val="24"/>
                      <w:lang w:val="hr"/>
                    </w:rPr>
                    <w:t>Žene koje su promijenile svijet, poznate spisateljice, izumiteljice, znanstvenice</w:t>
                  </w:r>
                  <w:r w:rsidR="226049AE" w:rsidRPr="2A018FEE">
                    <w:rPr>
                      <w:rFonts w:ascii="Times New Roman" w:eastAsia="Times New Roman" w:hAnsi="Times New Roman" w:cs="Times New Roman"/>
                      <w:b w:val="0"/>
                      <w:color w:val="101914" w:themeColor="accent5" w:themeShade="1A"/>
                      <w:sz w:val="24"/>
                      <w:szCs w:val="24"/>
                      <w:lang w:val="hr"/>
                    </w:rPr>
                    <w:t xml:space="preserve"> engleskog govornog područja.</w:t>
                  </w:r>
                </w:p>
              </w:tc>
            </w:tr>
            <w:tr w:rsidR="2A018FEE" w14:paraId="2E60F3CE" w14:textId="77777777" w:rsidTr="2A018FEE">
              <w:trPr>
                <w:trHeight w:val="300"/>
              </w:trPr>
              <w:tc>
                <w:tcPr>
                  <w:tcW w:w="18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108" w:type="dxa"/>
                    <w:right w:w="108" w:type="dxa"/>
                  </w:tcMar>
                </w:tcPr>
                <w:p w14:paraId="65D58652" w14:textId="566B666D" w:rsidR="2A018FEE" w:rsidRDefault="2A018FEE" w:rsidP="2A018FEE">
                  <w:pPr>
                    <w:rPr>
                      <w:rFonts w:ascii="Times New Roman" w:eastAsia="Times New Roman" w:hAnsi="Times New Roman" w:cs="Times New Roman"/>
                      <w:color w:val="101914" w:themeColor="accent5" w:themeShade="1A"/>
                      <w:sz w:val="24"/>
                      <w:szCs w:val="24"/>
                      <w:lang w:val="hr"/>
                    </w:rPr>
                  </w:pPr>
                  <w:r w:rsidRPr="2A018FEE">
                    <w:rPr>
                      <w:rFonts w:ascii="Times New Roman" w:eastAsia="Times New Roman" w:hAnsi="Times New Roman" w:cs="Times New Roman"/>
                      <w:color w:val="101914" w:themeColor="accent5" w:themeShade="1A"/>
                      <w:sz w:val="24"/>
                      <w:szCs w:val="24"/>
                      <w:lang w:val="hr"/>
                    </w:rPr>
                    <w:t>Namjena:</w:t>
                  </w:r>
                </w:p>
              </w:tc>
              <w:tc>
                <w:tcPr>
                  <w:tcW w:w="76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108" w:type="dxa"/>
                    <w:right w:w="108" w:type="dxa"/>
                  </w:tcMar>
                </w:tcPr>
                <w:p w14:paraId="1D62D44F" w14:textId="6797B8E9" w:rsidR="2A018FEE" w:rsidRDefault="2A018FEE" w:rsidP="2A018FEE">
                  <w:pPr>
                    <w:rPr>
                      <w:rFonts w:ascii="Times New Roman" w:eastAsia="Times New Roman" w:hAnsi="Times New Roman" w:cs="Times New Roman"/>
                      <w:b w:val="0"/>
                      <w:color w:val="101914" w:themeColor="accent5" w:themeShade="1A"/>
                      <w:sz w:val="24"/>
                      <w:szCs w:val="24"/>
                      <w:lang w:val="hr"/>
                    </w:rPr>
                  </w:pPr>
                  <w:r w:rsidRPr="2A018FEE">
                    <w:rPr>
                      <w:rFonts w:ascii="Times New Roman" w:eastAsia="Times New Roman" w:hAnsi="Times New Roman" w:cs="Times New Roman"/>
                      <w:b w:val="0"/>
                      <w:color w:val="101914" w:themeColor="accent5" w:themeShade="1A"/>
                      <w:sz w:val="24"/>
                      <w:szCs w:val="24"/>
                      <w:lang w:val="hr"/>
                    </w:rPr>
                    <w:t>Namijenjeno je učenicima od 1. do 4. razreda.</w:t>
                  </w:r>
                </w:p>
              </w:tc>
            </w:tr>
            <w:tr w:rsidR="2A018FEE" w14:paraId="5BCED59B" w14:textId="77777777" w:rsidTr="2A018FEE">
              <w:trPr>
                <w:trHeight w:val="300"/>
              </w:trPr>
              <w:tc>
                <w:tcPr>
                  <w:tcW w:w="18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108" w:type="dxa"/>
                    <w:right w:w="108" w:type="dxa"/>
                  </w:tcMar>
                </w:tcPr>
                <w:p w14:paraId="7B4F736E" w14:textId="29E57C47" w:rsidR="2A018FEE" w:rsidRDefault="2A018FEE" w:rsidP="2A018FEE">
                  <w:pPr>
                    <w:rPr>
                      <w:rFonts w:ascii="Times New Roman" w:eastAsia="Times New Roman" w:hAnsi="Times New Roman" w:cs="Times New Roman"/>
                      <w:color w:val="101914" w:themeColor="accent5" w:themeShade="1A"/>
                      <w:sz w:val="24"/>
                      <w:szCs w:val="24"/>
                      <w:lang w:val="hr"/>
                    </w:rPr>
                  </w:pPr>
                  <w:r w:rsidRPr="2A018FEE">
                    <w:rPr>
                      <w:rFonts w:ascii="Times New Roman" w:eastAsia="Times New Roman" w:hAnsi="Times New Roman" w:cs="Times New Roman"/>
                      <w:color w:val="101914" w:themeColor="accent5" w:themeShade="1A"/>
                      <w:sz w:val="24"/>
                      <w:szCs w:val="24"/>
                      <w:lang w:val="hr"/>
                    </w:rPr>
                    <w:t>Nositelji:</w:t>
                  </w:r>
                </w:p>
              </w:tc>
              <w:tc>
                <w:tcPr>
                  <w:tcW w:w="76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108" w:type="dxa"/>
                    <w:right w:w="108" w:type="dxa"/>
                  </w:tcMar>
                </w:tcPr>
                <w:p w14:paraId="4F4D9A23" w14:textId="121B4C2E" w:rsidR="2A018FEE" w:rsidRDefault="2A018FEE" w:rsidP="2A018FEE">
                  <w:pPr>
                    <w:rPr>
                      <w:rFonts w:ascii="Times New Roman" w:eastAsia="Times New Roman" w:hAnsi="Times New Roman" w:cs="Times New Roman"/>
                      <w:b w:val="0"/>
                      <w:color w:val="101914" w:themeColor="accent5" w:themeShade="1A"/>
                      <w:sz w:val="24"/>
                      <w:szCs w:val="24"/>
                      <w:lang w:val="hr"/>
                    </w:rPr>
                  </w:pPr>
                  <w:r w:rsidRPr="2A018FEE">
                    <w:rPr>
                      <w:rFonts w:ascii="Times New Roman" w:eastAsia="Times New Roman" w:hAnsi="Times New Roman" w:cs="Times New Roman"/>
                      <w:b w:val="0"/>
                      <w:color w:val="101914" w:themeColor="accent5" w:themeShade="1A"/>
                      <w:sz w:val="24"/>
                      <w:szCs w:val="24"/>
                      <w:lang w:val="hr"/>
                    </w:rPr>
                    <w:t>Nastavnice engleskog jezika</w:t>
                  </w:r>
                </w:p>
              </w:tc>
            </w:tr>
            <w:tr w:rsidR="2A018FEE" w14:paraId="1B2226DD" w14:textId="77777777" w:rsidTr="2A018FEE">
              <w:trPr>
                <w:trHeight w:val="300"/>
              </w:trPr>
              <w:tc>
                <w:tcPr>
                  <w:tcW w:w="18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108" w:type="dxa"/>
                    <w:right w:w="108" w:type="dxa"/>
                  </w:tcMar>
                </w:tcPr>
                <w:p w14:paraId="72F66113" w14:textId="2FBFF509" w:rsidR="2A018FEE" w:rsidRDefault="2A018FEE" w:rsidP="2A018FEE">
                  <w:pPr>
                    <w:rPr>
                      <w:rFonts w:ascii="Times New Roman" w:eastAsia="Times New Roman" w:hAnsi="Times New Roman" w:cs="Times New Roman"/>
                      <w:color w:val="101914" w:themeColor="accent5" w:themeShade="1A"/>
                      <w:sz w:val="24"/>
                      <w:szCs w:val="24"/>
                      <w:lang w:val="hr"/>
                    </w:rPr>
                  </w:pPr>
                  <w:r w:rsidRPr="2A018FEE">
                    <w:rPr>
                      <w:rFonts w:ascii="Times New Roman" w:eastAsia="Times New Roman" w:hAnsi="Times New Roman" w:cs="Times New Roman"/>
                      <w:color w:val="101914" w:themeColor="accent5" w:themeShade="1A"/>
                      <w:sz w:val="24"/>
                      <w:szCs w:val="24"/>
                      <w:lang w:val="hr"/>
                    </w:rPr>
                    <w:t>Način realizacije:</w:t>
                  </w:r>
                </w:p>
              </w:tc>
              <w:tc>
                <w:tcPr>
                  <w:tcW w:w="76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108" w:type="dxa"/>
                    <w:right w:w="108" w:type="dxa"/>
                  </w:tcMar>
                </w:tcPr>
                <w:p w14:paraId="25C96AFD" w14:textId="142CFC6F" w:rsidR="228188A9" w:rsidRDefault="228188A9" w:rsidP="2A018FEE">
                  <w:pPr>
                    <w:rPr>
                      <w:rFonts w:ascii="Times New Roman" w:eastAsia="Times New Roman" w:hAnsi="Times New Roman" w:cs="Times New Roman"/>
                      <w:b w:val="0"/>
                      <w:color w:val="101914" w:themeColor="accent5" w:themeShade="1A"/>
                      <w:sz w:val="24"/>
                      <w:szCs w:val="24"/>
                      <w:lang w:val="hr"/>
                    </w:rPr>
                  </w:pPr>
                  <w:r w:rsidRPr="2A018FEE">
                    <w:rPr>
                      <w:rFonts w:ascii="Times New Roman" w:eastAsia="Times New Roman" w:hAnsi="Times New Roman" w:cs="Times New Roman"/>
                      <w:b w:val="0"/>
                      <w:color w:val="101914" w:themeColor="accent5" w:themeShade="1A"/>
                      <w:sz w:val="24"/>
                      <w:szCs w:val="24"/>
                      <w:lang w:val="hr"/>
                    </w:rPr>
                    <w:t>Filmske adaptacije, književna djela, izrade plakata i postera</w:t>
                  </w:r>
                </w:p>
              </w:tc>
            </w:tr>
            <w:tr w:rsidR="2A018FEE" w14:paraId="03C18F87" w14:textId="77777777" w:rsidTr="2A018FEE">
              <w:trPr>
                <w:trHeight w:val="300"/>
              </w:trPr>
              <w:tc>
                <w:tcPr>
                  <w:tcW w:w="18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108" w:type="dxa"/>
                    <w:right w:w="108" w:type="dxa"/>
                  </w:tcMar>
                </w:tcPr>
                <w:p w14:paraId="1443B6C9" w14:textId="4C6636AE" w:rsidR="2A018FEE" w:rsidRDefault="2A018FEE" w:rsidP="2A018FEE">
                  <w:pPr>
                    <w:rPr>
                      <w:rFonts w:ascii="Times New Roman" w:eastAsia="Times New Roman" w:hAnsi="Times New Roman" w:cs="Times New Roman"/>
                      <w:color w:val="101914" w:themeColor="accent5" w:themeShade="1A"/>
                      <w:sz w:val="24"/>
                      <w:szCs w:val="24"/>
                      <w:lang w:val="hr"/>
                    </w:rPr>
                  </w:pPr>
                  <w:r w:rsidRPr="2A018FEE">
                    <w:rPr>
                      <w:rFonts w:ascii="Times New Roman" w:eastAsia="Times New Roman" w:hAnsi="Times New Roman" w:cs="Times New Roman"/>
                      <w:color w:val="101914" w:themeColor="accent5" w:themeShade="1A"/>
                      <w:sz w:val="24"/>
                      <w:szCs w:val="24"/>
                      <w:lang w:val="hr"/>
                    </w:rPr>
                    <w:t>Vremenik:</w:t>
                  </w:r>
                </w:p>
              </w:tc>
              <w:tc>
                <w:tcPr>
                  <w:tcW w:w="76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108" w:type="dxa"/>
                    <w:right w:w="108" w:type="dxa"/>
                  </w:tcMar>
                </w:tcPr>
                <w:p w14:paraId="10801CA3" w14:textId="7B1811CB" w:rsidR="2A018FEE" w:rsidRDefault="2A018FEE" w:rsidP="2A018FEE">
                  <w:pPr>
                    <w:rPr>
                      <w:rFonts w:ascii="Times New Roman" w:eastAsia="Times New Roman" w:hAnsi="Times New Roman" w:cs="Times New Roman"/>
                      <w:b w:val="0"/>
                      <w:color w:val="101914" w:themeColor="accent5" w:themeShade="1A"/>
                      <w:sz w:val="24"/>
                      <w:szCs w:val="24"/>
                      <w:lang w:val="hr"/>
                    </w:rPr>
                  </w:pPr>
                  <w:r w:rsidRPr="2A018FEE">
                    <w:rPr>
                      <w:rFonts w:ascii="Times New Roman" w:eastAsia="Times New Roman" w:hAnsi="Times New Roman" w:cs="Times New Roman"/>
                      <w:b w:val="0"/>
                      <w:color w:val="101914" w:themeColor="accent5" w:themeShade="1A"/>
                      <w:sz w:val="24"/>
                      <w:szCs w:val="24"/>
                      <w:lang w:val="hr"/>
                    </w:rPr>
                    <w:t xml:space="preserve">Oko </w:t>
                  </w:r>
                  <w:r w:rsidR="1F35D261" w:rsidRPr="2A018FEE">
                    <w:rPr>
                      <w:rFonts w:ascii="Times New Roman" w:eastAsia="Times New Roman" w:hAnsi="Times New Roman" w:cs="Times New Roman"/>
                      <w:b w:val="0"/>
                      <w:color w:val="101914" w:themeColor="accent5" w:themeShade="1A"/>
                      <w:sz w:val="24"/>
                      <w:szCs w:val="24"/>
                      <w:lang w:val="hr"/>
                    </w:rPr>
                    <w:t>8. ožujka 2026.</w:t>
                  </w:r>
                </w:p>
              </w:tc>
            </w:tr>
            <w:tr w:rsidR="2A018FEE" w14:paraId="44CE38B8" w14:textId="77777777" w:rsidTr="2A018FEE">
              <w:trPr>
                <w:trHeight w:val="300"/>
              </w:trPr>
              <w:tc>
                <w:tcPr>
                  <w:tcW w:w="18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108" w:type="dxa"/>
                    <w:right w:w="108" w:type="dxa"/>
                  </w:tcMar>
                </w:tcPr>
                <w:p w14:paraId="3D3DA10A" w14:textId="1F011AF7" w:rsidR="2A018FEE" w:rsidRDefault="2A018FEE" w:rsidP="2A018FEE">
                  <w:pPr>
                    <w:rPr>
                      <w:rFonts w:ascii="Times New Roman" w:eastAsia="Times New Roman" w:hAnsi="Times New Roman" w:cs="Times New Roman"/>
                      <w:color w:val="101914" w:themeColor="accent5" w:themeShade="1A"/>
                      <w:sz w:val="24"/>
                      <w:szCs w:val="24"/>
                      <w:lang w:val="hr"/>
                    </w:rPr>
                  </w:pPr>
                  <w:r w:rsidRPr="2A018FEE">
                    <w:rPr>
                      <w:rFonts w:ascii="Times New Roman" w:eastAsia="Times New Roman" w:hAnsi="Times New Roman" w:cs="Times New Roman"/>
                      <w:color w:val="101914" w:themeColor="accent5" w:themeShade="1A"/>
                      <w:sz w:val="24"/>
                      <w:szCs w:val="24"/>
                      <w:lang w:val="hr"/>
                    </w:rPr>
                    <w:t>Troškovnik:</w:t>
                  </w:r>
                </w:p>
              </w:tc>
              <w:tc>
                <w:tcPr>
                  <w:tcW w:w="76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108" w:type="dxa"/>
                    <w:right w:w="108" w:type="dxa"/>
                  </w:tcMar>
                </w:tcPr>
                <w:p w14:paraId="6E39B0D0" w14:textId="7398980B" w:rsidR="4460A422" w:rsidRDefault="4460A422" w:rsidP="2A018FEE">
                  <w:pPr>
                    <w:rPr>
                      <w:rFonts w:ascii="Times New Roman" w:eastAsia="Times New Roman" w:hAnsi="Times New Roman" w:cs="Times New Roman"/>
                      <w:b w:val="0"/>
                      <w:color w:val="101914" w:themeColor="accent5" w:themeShade="1A"/>
                      <w:sz w:val="24"/>
                      <w:szCs w:val="24"/>
                      <w:lang w:val="hr"/>
                    </w:rPr>
                  </w:pPr>
                  <w:r w:rsidRPr="2A018FEE">
                    <w:rPr>
                      <w:rFonts w:ascii="Times New Roman" w:eastAsia="Times New Roman" w:hAnsi="Times New Roman" w:cs="Times New Roman"/>
                      <w:b w:val="0"/>
                      <w:color w:val="101914" w:themeColor="accent5" w:themeShade="1A"/>
                      <w:sz w:val="24"/>
                      <w:szCs w:val="24"/>
                      <w:lang w:val="hr"/>
                    </w:rPr>
                    <w:t>U</w:t>
                  </w:r>
                  <w:r w:rsidR="2A018FEE" w:rsidRPr="2A018FEE">
                    <w:rPr>
                      <w:rFonts w:ascii="Times New Roman" w:eastAsia="Times New Roman" w:hAnsi="Times New Roman" w:cs="Times New Roman"/>
                      <w:b w:val="0"/>
                      <w:color w:val="101914" w:themeColor="accent5" w:themeShade="1A"/>
                      <w:sz w:val="24"/>
                      <w:szCs w:val="24"/>
                      <w:lang w:val="hr"/>
                    </w:rPr>
                    <w:t>čenici koji izrađuju plakat sami snose troškove izrade</w:t>
                  </w:r>
                </w:p>
              </w:tc>
            </w:tr>
            <w:tr w:rsidR="2A018FEE" w14:paraId="16A658A4" w14:textId="77777777" w:rsidTr="2A018FEE">
              <w:trPr>
                <w:trHeight w:val="300"/>
              </w:trPr>
              <w:tc>
                <w:tcPr>
                  <w:tcW w:w="18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108" w:type="dxa"/>
                    <w:right w:w="108" w:type="dxa"/>
                  </w:tcMar>
                </w:tcPr>
                <w:p w14:paraId="2ADBC35C" w14:textId="529FFEED" w:rsidR="2A018FEE" w:rsidRDefault="2A018FEE" w:rsidP="2A018FEE">
                  <w:pPr>
                    <w:rPr>
                      <w:rFonts w:ascii="Times New Roman" w:eastAsia="Times New Roman" w:hAnsi="Times New Roman" w:cs="Times New Roman"/>
                      <w:color w:val="101914" w:themeColor="accent5" w:themeShade="1A"/>
                      <w:sz w:val="24"/>
                      <w:szCs w:val="24"/>
                      <w:lang w:val="hr"/>
                    </w:rPr>
                  </w:pPr>
                  <w:r w:rsidRPr="2A018FEE">
                    <w:rPr>
                      <w:rFonts w:ascii="Times New Roman" w:eastAsia="Times New Roman" w:hAnsi="Times New Roman" w:cs="Times New Roman"/>
                      <w:color w:val="101914" w:themeColor="accent5" w:themeShade="1A"/>
                      <w:sz w:val="24"/>
                      <w:szCs w:val="24"/>
                      <w:lang w:val="hr"/>
                    </w:rPr>
                    <w:t>Vrednovanje:</w:t>
                  </w:r>
                </w:p>
              </w:tc>
              <w:tc>
                <w:tcPr>
                  <w:tcW w:w="76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108" w:type="dxa"/>
                    <w:right w:w="108" w:type="dxa"/>
                  </w:tcMar>
                </w:tcPr>
                <w:p w14:paraId="366B8218" w14:textId="2F340507" w:rsidR="2A018FEE" w:rsidRDefault="2A018FEE" w:rsidP="2A018FEE">
                  <w:pPr>
                    <w:rPr>
                      <w:rFonts w:ascii="Times New Roman" w:eastAsia="Times New Roman" w:hAnsi="Times New Roman" w:cs="Times New Roman"/>
                      <w:b w:val="0"/>
                      <w:color w:val="101914" w:themeColor="accent5" w:themeShade="1A"/>
                      <w:sz w:val="24"/>
                      <w:szCs w:val="24"/>
                      <w:lang w:val="hr"/>
                    </w:rPr>
                  </w:pPr>
                  <w:r w:rsidRPr="2A018FEE">
                    <w:rPr>
                      <w:rFonts w:ascii="Times New Roman" w:eastAsia="Times New Roman" w:hAnsi="Times New Roman" w:cs="Times New Roman"/>
                      <w:b w:val="0"/>
                      <w:color w:val="101914" w:themeColor="accent5" w:themeShade="1A"/>
                      <w:sz w:val="24"/>
                      <w:szCs w:val="24"/>
                      <w:lang w:val="hr"/>
                    </w:rPr>
                    <w:t>Anketa, izložba izrađenih plakata i/ili likovnih i pismenih uradaka</w:t>
                  </w:r>
                </w:p>
              </w:tc>
            </w:tr>
          </w:tbl>
          <w:p w14:paraId="0B87015C" w14:textId="13570CE1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</w:p>
          <w:p w14:paraId="0D95C232" w14:textId="77777777" w:rsidR="00B43ED6" w:rsidRDefault="00B43ED6" w:rsidP="2A018FEE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</w:p>
          <w:tbl>
            <w:tblPr>
              <w:tblW w:w="0" w:type="auto"/>
              <w:tblLayout w:type="fixed"/>
              <w:tblLook w:val="0400" w:firstRow="0" w:lastRow="0" w:firstColumn="0" w:lastColumn="0" w:noHBand="0" w:noVBand="1"/>
            </w:tblPr>
            <w:tblGrid>
              <w:gridCol w:w="9645"/>
            </w:tblGrid>
            <w:tr w:rsidR="2A018FEE" w14:paraId="133E5C55" w14:textId="77777777" w:rsidTr="2A018FEE">
              <w:trPr>
                <w:trHeight w:val="300"/>
              </w:trPr>
              <w:tc>
                <w:tcPr>
                  <w:tcW w:w="9645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tcMar>
                    <w:left w:w="108" w:type="dxa"/>
                    <w:right w:w="108" w:type="dxa"/>
                  </w:tcMar>
                </w:tcPr>
                <w:tbl>
                  <w:tblPr>
                    <w:tblW w:w="0" w:type="auto"/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9300"/>
                  </w:tblGrid>
                  <w:tr w:rsidR="2A018FEE" w14:paraId="7B436A0E" w14:textId="77777777" w:rsidTr="2A018FEE">
                    <w:trPr>
                      <w:trHeight w:val="300"/>
                    </w:trPr>
                    <w:tc>
                      <w:tcPr>
                        <w:tcW w:w="9300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tcMar>
                          <w:left w:w="108" w:type="dxa"/>
                          <w:right w:w="108" w:type="dxa"/>
                        </w:tcMar>
                      </w:tcPr>
                      <w:p w14:paraId="6A998FDE" w14:textId="1ADF54DB" w:rsidR="2A018FEE" w:rsidRDefault="2A018FEE" w:rsidP="2A018FEE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</w:pPr>
                      </w:p>
                      <w:p w14:paraId="1954CF70" w14:textId="30BCCE08" w:rsidR="2A018FEE" w:rsidRDefault="2A018FEE" w:rsidP="2A018FEE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</w:pPr>
                        <w:r w:rsidRPr="2A018FEE">
                          <w:rPr>
                            <w:rFonts w:ascii="Times New Roman" w:eastAsia="Times New Roman" w:hAnsi="Times New Roman" w:cs="Times New Roman"/>
                            <w:bCs/>
                            <w:color w:val="auto"/>
                            <w:sz w:val="24"/>
                            <w:szCs w:val="24"/>
                          </w:rPr>
                          <w:t>Obilježavanje Europskog dana jezika (Filozofski fakultet u Zagrebu)</w:t>
                        </w:r>
                        <w:r w:rsidRPr="2A018FEE"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2A018FEE" w14:paraId="3DC18B24" w14:textId="77777777" w:rsidTr="2A018FEE">
                    <w:trPr>
                      <w:trHeight w:val="300"/>
                    </w:trPr>
                    <w:tc>
                      <w:tcPr>
                        <w:tcW w:w="9300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nil"/>
                        </w:tcBorders>
                        <w:tcMar>
                          <w:left w:w="108" w:type="dxa"/>
                          <w:right w:w="108" w:type="dxa"/>
                        </w:tcMar>
                      </w:tcPr>
                      <w:p w14:paraId="5481C1CD" w14:textId="08D3FECA" w:rsidR="2A018FEE" w:rsidRDefault="2A018FEE" w:rsidP="2A018FEE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auto"/>
                            <w:sz w:val="24"/>
                            <w:szCs w:val="24"/>
                            <w:vertAlign w:val="superscript"/>
                          </w:rPr>
                        </w:pPr>
                        <w:r w:rsidRPr="2A018FEE">
                          <w:rPr>
                            <w:rFonts w:ascii="Times New Roman" w:eastAsia="Times New Roman" w:hAnsi="Times New Roman" w:cs="Times New Roman"/>
                            <w:color w:val="auto"/>
                            <w:sz w:val="24"/>
                            <w:szCs w:val="24"/>
                            <w:vertAlign w:val="superscript"/>
                          </w:rPr>
                          <w:t>Naziv aktivnosti/skupine/projekta</w:t>
                        </w:r>
                      </w:p>
                    </w:tc>
                  </w:tr>
                </w:tbl>
                <w:p w14:paraId="7EA44E8B" w14:textId="6279F47C" w:rsidR="75B3C815" w:rsidRDefault="75B3C815" w:rsidP="2A018FEE">
                  <w:pPr>
                    <w:spacing w:after="160" w:line="257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auto"/>
                      <w:sz w:val="24"/>
                      <w:szCs w:val="24"/>
                    </w:rPr>
                  </w:pPr>
                  <w:r w:rsidRPr="2A018FEE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 xml:space="preserve"> </w:t>
                  </w:r>
                </w:p>
                <w:tbl>
                  <w:tblPr>
                    <w:tblStyle w:val="Reetkatablice"/>
                    <w:tblW w:w="0" w:type="auto"/>
                    <w:tblInd w:w="13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13"/>
                    <w:gridCol w:w="6287"/>
                  </w:tblGrid>
                  <w:tr w:rsidR="2A018FEE" w14:paraId="162E3BC3" w14:textId="77777777" w:rsidTr="2A018FEE">
                    <w:trPr>
                      <w:trHeight w:val="300"/>
                    </w:trPr>
                    <w:tc>
                      <w:tcPr>
                        <w:tcW w:w="3013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left w:w="108" w:type="dxa"/>
                          <w:right w:w="108" w:type="dxa"/>
                        </w:tcMar>
                      </w:tcPr>
                      <w:p w14:paraId="1B1D9D4F" w14:textId="4E753524" w:rsidR="2A018FEE" w:rsidRDefault="2A018FEE" w:rsidP="2A018FEE">
                        <w:pPr>
                          <w:rPr>
                            <w:rFonts w:ascii="Times New Roman" w:eastAsia="Times New Roman" w:hAnsi="Times New Roman" w:cs="Times New Roman"/>
                            <w:color w:val="auto"/>
                            <w:sz w:val="24"/>
                            <w:szCs w:val="24"/>
                          </w:rPr>
                        </w:pPr>
                        <w:r w:rsidRPr="2A018FEE">
                          <w:rPr>
                            <w:rFonts w:ascii="Times New Roman" w:eastAsia="Times New Roman" w:hAnsi="Times New Roman" w:cs="Times New Roman"/>
                            <w:color w:val="auto"/>
                            <w:sz w:val="24"/>
                            <w:szCs w:val="24"/>
                          </w:rPr>
                          <w:t>Naziv projekta:</w:t>
                        </w:r>
                      </w:p>
                    </w:tc>
                    <w:tc>
                      <w:tcPr>
                        <w:tcW w:w="6287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left w:w="108" w:type="dxa"/>
                          <w:right w:w="108" w:type="dxa"/>
                        </w:tcMar>
                      </w:tcPr>
                      <w:p w14:paraId="131AD2B2" w14:textId="68DB6A7D" w:rsidR="2A018FEE" w:rsidRDefault="2A018FEE" w:rsidP="2A018FEE">
                        <w:pPr>
                          <w:rPr>
                            <w:rFonts w:ascii="Times New Roman" w:eastAsia="Times New Roman" w:hAnsi="Times New Roman" w:cs="Times New Roman"/>
                            <w:b w:val="0"/>
                            <w:color w:val="auto"/>
                            <w:sz w:val="24"/>
                            <w:szCs w:val="24"/>
                          </w:rPr>
                        </w:pPr>
                        <w:r w:rsidRPr="2A018FEE">
                          <w:rPr>
                            <w:rFonts w:ascii="Times New Roman" w:eastAsia="Times New Roman" w:hAnsi="Times New Roman" w:cs="Times New Roman"/>
                            <w:b w:val="0"/>
                            <w:color w:val="auto"/>
                            <w:sz w:val="24"/>
                            <w:szCs w:val="24"/>
                          </w:rPr>
                          <w:t>Festival jezika</w:t>
                        </w:r>
                      </w:p>
                    </w:tc>
                  </w:tr>
                  <w:tr w:rsidR="2A018FEE" w14:paraId="2BA91A1D" w14:textId="77777777" w:rsidTr="2A018FEE">
                    <w:trPr>
                      <w:trHeight w:val="300"/>
                    </w:trPr>
                    <w:tc>
                      <w:tcPr>
                        <w:tcW w:w="3013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left w:w="108" w:type="dxa"/>
                          <w:right w:w="108" w:type="dxa"/>
                        </w:tcMar>
                      </w:tcPr>
                      <w:p w14:paraId="7526146E" w14:textId="49AC27A2" w:rsidR="2A018FEE" w:rsidRDefault="2A018FEE" w:rsidP="2A018FEE">
                        <w:pPr>
                          <w:rPr>
                            <w:rFonts w:ascii="Times New Roman" w:eastAsia="Times New Roman" w:hAnsi="Times New Roman" w:cs="Times New Roman"/>
                            <w:color w:val="auto"/>
                            <w:sz w:val="24"/>
                            <w:szCs w:val="24"/>
                          </w:rPr>
                        </w:pPr>
                        <w:r w:rsidRPr="2A018FEE">
                          <w:rPr>
                            <w:rFonts w:ascii="Times New Roman" w:eastAsia="Times New Roman" w:hAnsi="Times New Roman" w:cs="Times New Roman"/>
                            <w:color w:val="auto"/>
                            <w:sz w:val="24"/>
                            <w:szCs w:val="24"/>
                          </w:rPr>
                          <w:t>Voditelji:</w:t>
                        </w:r>
                      </w:p>
                    </w:tc>
                    <w:tc>
                      <w:tcPr>
                        <w:tcW w:w="6287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left w:w="108" w:type="dxa"/>
                          <w:right w:w="108" w:type="dxa"/>
                        </w:tcMar>
                      </w:tcPr>
                      <w:p w14:paraId="00B835DC" w14:textId="08090C3F" w:rsidR="20A18F0E" w:rsidRDefault="20A18F0E" w:rsidP="2A018FEE">
                        <w:r w:rsidRPr="2A018FEE">
                          <w:rPr>
                            <w:rFonts w:ascii="Times New Roman" w:eastAsia="Times New Roman" w:hAnsi="Times New Roman" w:cs="Times New Roman"/>
                            <w:b w:val="0"/>
                            <w:color w:val="auto"/>
                            <w:sz w:val="24"/>
                            <w:szCs w:val="24"/>
                          </w:rPr>
                          <w:t>Nera Kovač</w:t>
                        </w:r>
                      </w:p>
                    </w:tc>
                  </w:tr>
                  <w:tr w:rsidR="2A018FEE" w14:paraId="548DFE7F" w14:textId="77777777" w:rsidTr="2A018FEE">
                    <w:trPr>
                      <w:trHeight w:val="300"/>
                    </w:trPr>
                    <w:tc>
                      <w:tcPr>
                        <w:tcW w:w="3013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left w:w="108" w:type="dxa"/>
                          <w:right w:w="108" w:type="dxa"/>
                        </w:tcMar>
                      </w:tcPr>
                      <w:p w14:paraId="02A74DA8" w14:textId="74176510" w:rsidR="2A018FEE" w:rsidRDefault="2A018FEE" w:rsidP="2A018FEE">
                        <w:pPr>
                          <w:rPr>
                            <w:rFonts w:ascii="Times New Roman" w:eastAsia="Times New Roman" w:hAnsi="Times New Roman" w:cs="Times New Roman"/>
                            <w:color w:val="auto"/>
                            <w:sz w:val="24"/>
                            <w:szCs w:val="24"/>
                          </w:rPr>
                        </w:pPr>
                        <w:r w:rsidRPr="2A018FEE">
                          <w:rPr>
                            <w:rFonts w:ascii="Times New Roman" w:eastAsia="Times New Roman" w:hAnsi="Times New Roman" w:cs="Times New Roman"/>
                            <w:color w:val="auto"/>
                            <w:sz w:val="24"/>
                            <w:szCs w:val="24"/>
                          </w:rPr>
                          <w:t>Ciljevi:</w:t>
                        </w:r>
                      </w:p>
                    </w:tc>
                    <w:tc>
                      <w:tcPr>
                        <w:tcW w:w="6287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left w:w="108" w:type="dxa"/>
                          <w:right w:w="108" w:type="dxa"/>
                        </w:tcMar>
                      </w:tcPr>
                      <w:p w14:paraId="4638CEF7" w14:textId="6C6DC688" w:rsidR="2A018FEE" w:rsidRDefault="2A018FEE" w:rsidP="2A018FEE">
                        <w:pPr>
                          <w:rPr>
                            <w:rFonts w:ascii="Times New Roman" w:eastAsia="Times New Roman" w:hAnsi="Times New Roman" w:cs="Times New Roman"/>
                            <w:b w:val="0"/>
                            <w:color w:val="auto"/>
                            <w:sz w:val="24"/>
                            <w:szCs w:val="24"/>
                          </w:rPr>
                        </w:pPr>
                        <w:r w:rsidRPr="2A018FEE">
                          <w:rPr>
                            <w:rFonts w:ascii="Times New Roman" w:eastAsia="Times New Roman" w:hAnsi="Times New Roman" w:cs="Times New Roman"/>
                            <w:b w:val="0"/>
                            <w:color w:val="auto"/>
                            <w:sz w:val="24"/>
                            <w:szCs w:val="24"/>
                          </w:rPr>
                          <w:t>Obilježavanje Europskog dana jezika</w:t>
                        </w:r>
                        <w:r w:rsidR="25F04BAA" w:rsidRPr="2A018FEE">
                          <w:rPr>
                            <w:rFonts w:ascii="Times New Roman" w:eastAsia="Times New Roman" w:hAnsi="Times New Roman" w:cs="Times New Roman"/>
                            <w:b w:val="0"/>
                            <w:color w:val="auto"/>
                            <w:sz w:val="24"/>
                            <w:szCs w:val="24"/>
                          </w:rPr>
                          <w:t>, upoznavanje s različitostima jezika i širokom primjenom znanja jezika.</w:t>
                        </w:r>
                      </w:p>
                    </w:tc>
                  </w:tr>
                  <w:tr w:rsidR="2A018FEE" w14:paraId="2544D1A4" w14:textId="77777777" w:rsidTr="2A018FEE">
                    <w:trPr>
                      <w:trHeight w:val="300"/>
                    </w:trPr>
                    <w:tc>
                      <w:tcPr>
                        <w:tcW w:w="3013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left w:w="108" w:type="dxa"/>
                          <w:right w:w="108" w:type="dxa"/>
                        </w:tcMar>
                      </w:tcPr>
                      <w:p w14:paraId="7E93BFEF" w14:textId="4F568A8F" w:rsidR="2A018FEE" w:rsidRDefault="2A018FEE" w:rsidP="2A018FEE">
                        <w:pPr>
                          <w:rPr>
                            <w:rFonts w:ascii="Times New Roman" w:eastAsia="Times New Roman" w:hAnsi="Times New Roman" w:cs="Times New Roman"/>
                            <w:color w:val="auto"/>
                            <w:sz w:val="24"/>
                            <w:szCs w:val="24"/>
                          </w:rPr>
                        </w:pPr>
                        <w:r w:rsidRPr="2A018FEE">
                          <w:rPr>
                            <w:rFonts w:ascii="Times New Roman" w:eastAsia="Times New Roman" w:hAnsi="Times New Roman" w:cs="Times New Roman"/>
                            <w:color w:val="auto"/>
                            <w:sz w:val="24"/>
                            <w:szCs w:val="24"/>
                          </w:rPr>
                          <w:t>Teme:</w:t>
                        </w:r>
                      </w:p>
                    </w:tc>
                    <w:tc>
                      <w:tcPr>
                        <w:tcW w:w="6287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left w:w="108" w:type="dxa"/>
                          <w:right w:w="108" w:type="dxa"/>
                        </w:tcMar>
                      </w:tcPr>
                      <w:p w14:paraId="7979F156" w14:textId="79D693BD" w:rsidR="2A018FEE" w:rsidRDefault="2A018FEE" w:rsidP="2A018FEE">
                        <w:pPr>
                          <w:rPr>
                            <w:rFonts w:ascii="Times New Roman" w:eastAsia="Times New Roman" w:hAnsi="Times New Roman" w:cs="Times New Roman"/>
                            <w:b w:val="0"/>
                            <w:color w:val="auto"/>
                            <w:sz w:val="24"/>
                            <w:szCs w:val="24"/>
                          </w:rPr>
                        </w:pPr>
                        <w:r w:rsidRPr="2A018FEE">
                          <w:rPr>
                            <w:rFonts w:ascii="Times New Roman" w:eastAsia="Times New Roman" w:hAnsi="Times New Roman" w:cs="Times New Roman"/>
                            <w:b w:val="0"/>
                            <w:color w:val="auto"/>
                            <w:sz w:val="24"/>
                            <w:szCs w:val="24"/>
                          </w:rPr>
                          <w:t>Inicijativa 2024: Jezici za mir.</w:t>
                        </w:r>
                      </w:p>
                    </w:tc>
                  </w:tr>
                  <w:tr w:rsidR="2A018FEE" w14:paraId="1772F595" w14:textId="77777777" w:rsidTr="2A018FEE">
                    <w:trPr>
                      <w:trHeight w:val="300"/>
                    </w:trPr>
                    <w:tc>
                      <w:tcPr>
                        <w:tcW w:w="3013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left w:w="108" w:type="dxa"/>
                          <w:right w:w="108" w:type="dxa"/>
                        </w:tcMar>
                      </w:tcPr>
                      <w:p w14:paraId="1BDF7F5B" w14:textId="339AF8FE" w:rsidR="2A018FEE" w:rsidRDefault="2A018FEE" w:rsidP="2A018FEE">
                        <w:pPr>
                          <w:rPr>
                            <w:rFonts w:ascii="Times New Roman" w:eastAsia="Times New Roman" w:hAnsi="Times New Roman" w:cs="Times New Roman"/>
                            <w:color w:val="auto"/>
                            <w:sz w:val="24"/>
                            <w:szCs w:val="24"/>
                          </w:rPr>
                        </w:pPr>
                        <w:r w:rsidRPr="2A018FEE">
                          <w:rPr>
                            <w:rFonts w:ascii="Times New Roman" w:eastAsia="Times New Roman" w:hAnsi="Times New Roman" w:cs="Times New Roman"/>
                            <w:color w:val="auto"/>
                            <w:sz w:val="24"/>
                            <w:szCs w:val="24"/>
                          </w:rPr>
                          <w:t>Namjena:</w:t>
                        </w:r>
                      </w:p>
                    </w:tc>
                    <w:tc>
                      <w:tcPr>
                        <w:tcW w:w="6287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left w:w="108" w:type="dxa"/>
                          <w:right w:w="108" w:type="dxa"/>
                        </w:tcMar>
                      </w:tcPr>
                      <w:p w14:paraId="23A0C7CF" w14:textId="3776D810" w:rsidR="7F34AA66" w:rsidRDefault="7F34AA66" w:rsidP="2A018FEE">
                        <w:pPr>
                          <w:rPr>
                            <w:rFonts w:ascii="Times New Roman" w:eastAsia="Times New Roman" w:hAnsi="Times New Roman" w:cs="Times New Roman"/>
                            <w:b w:val="0"/>
                            <w:color w:val="auto"/>
                            <w:sz w:val="24"/>
                            <w:szCs w:val="24"/>
                          </w:rPr>
                        </w:pPr>
                        <w:r w:rsidRPr="2A018FEE">
                          <w:rPr>
                            <w:rFonts w:ascii="Times New Roman" w:eastAsia="Times New Roman" w:hAnsi="Times New Roman" w:cs="Times New Roman"/>
                            <w:b w:val="0"/>
                            <w:color w:val="auto"/>
                            <w:sz w:val="24"/>
                            <w:szCs w:val="24"/>
                          </w:rPr>
                          <w:t>Zainteresirani učenici 2. i 3. razreda</w:t>
                        </w:r>
                      </w:p>
                    </w:tc>
                  </w:tr>
                  <w:tr w:rsidR="2A018FEE" w14:paraId="34AEB0AC" w14:textId="77777777" w:rsidTr="2A018FEE">
                    <w:trPr>
                      <w:trHeight w:val="300"/>
                    </w:trPr>
                    <w:tc>
                      <w:tcPr>
                        <w:tcW w:w="3013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left w:w="108" w:type="dxa"/>
                          <w:right w:w="108" w:type="dxa"/>
                        </w:tcMar>
                      </w:tcPr>
                      <w:p w14:paraId="0A78A927" w14:textId="7E2904AE" w:rsidR="2A018FEE" w:rsidRDefault="2A018FEE" w:rsidP="2A018FEE">
                        <w:pPr>
                          <w:rPr>
                            <w:rFonts w:ascii="Times New Roman" w:eastAsia="Times New Roman" w:hAnsi="Times New Roman" w:cs="Times New Roman"/>
                            <w:color w:val="auto"/>
                            <w:sz w:val="24"/>
                            <w:szCs w:val="24"/>
                          </w:rPr>
                        </w:pPr>
                        <w:r w:rsidRPr="2A018FEE">
                          <w:rPr>
                            <w:rFonts w:ascii="Times New Roman" w:eastAsia="Times New Roman" w:hAnsi="Times New Roman" w:cs="Times New Roman"/>
                            <w:color w:val="auto"/>
                            <w:sz w:val="24"/>
                            <w:szCs w:val="24"/>
                          </w:rPr>
                          <w:t>Nositelji:</w:t>
                        </w:r>
                      </w:p>
                    </w:tc>
                    <w:tc>
                      <w:tcPr>
                        <w:tcW w:w="6287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left w:w="108" w:type="dxa"/>
                          <w:right w:w="108" w:type="dxa"/>
                        </w:tcMar>
                      </w:tcPr>
                      <w:p w14:paraId="4BE4B456" w14:textId="736F2198" w:rsidR="47AFC1B0" w:rsidRDefault="47AFC1B0" w:rsidP="2A018FEE">
                        <w:pPr>
                          <w:rPr>
                            <w:rFonts w:ascii="Times New Roman" w:eastAsia="Times New Roman" w:hAnsi="Times New Roman" w:cs="Times New Roman"/>
                            <w:b w:val="0"/>
                            <w:color w:val="auto"/>
                            <w:sz w:val="24"/>
                            <w:szCs w:val="24"/>
                          </w:rPr>
                        </w:pPr>
                        <w:r w:rsidRPr="2A018FEE">
                          <w:rPr>
                            <w:rFonts w:ascii="Times New Roman" w:eastAsia="Times New Roman" w:hAnsi="Times New Roman" w:cs="Times New Roman"/>
                            <w:b w:val="0"/>
                            <w:color w:val="auto"/>
                            <w:sz w:val="24"/>
                            <w:szCs w:val="24"/>
                          </w:rPr>
                          <w:t>Nera Kovač s učenicima engleskog jezika</w:t>
                        </w:r>
                      </w:p>
                    </w:tc>
                  </w:tr>
                  <w:tr w:rsidR="2A018FEE" w14:paraId="3F4E8315" w14:textId="77777777" w:rsidTr="2A018FEE">
                    <w:trPr>
                      <w:trHeight w:val="300"/>
                    </w:trPr>
                    <w:tc>
                      <w:tcPr>
                        <w:tcW w:w="3013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left w:w="108" w:type="dxa"/>
                          <w:right w:w="108" w:type="dxa"/>
                        </w:tcMar>
                      </w:tcPr>
                      <w:p w14:paraId="05954B94" w14:textId="713BE5C1" w:rsidR="2A018FEE" w:rsidRDefault="2A018FEE" w:rsidP="2A018FEE">
                        <w:pPr>
                          <w:rPr>
                            <w:rFonts w:ascii="Times New Roman" w:eastAsia="Times New Roman" w:hAnsi="Times New Roman" w:cs="Times New Roman"/>
                            <w:color w:val="auto"/>
                            <w:sz w:val="24"/>
                            <w:szCs w:val="24"/>
                          </w:rPr>
                        </w:pPr>
                        <w:r w:rsidRPr="2A018FEE">
                          <w:rPr>
                            <w:rFonts w:ascii="Times New Roman" w:eastAsia="Times New Roman" w:hAnsi="Times New Roman" w:cs="Times New Roman"/>
                            <w:color w:val="auto"/>
                            <w:sz w:val="24"/>
                            <w:szCs w:val="24"/>
                          </w:rPr>
                          <w:t>Način realizacije:</w:t>
                        </w:r>
                      </w:p>
                    </w:tc>
                    <w:tc>
                      <w:tcPr>
                        <w:tcW w:w="6287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left w:w="108" w:type="dxa"/>
                          <w:right w:w="108" w:type="dxa"/>
                        </w:tcMar>
                      </w:tcPr>
                      <w:p w14:paraId="4AA11241" w14:textId="609F5194" w:rsidR="2A018FEE" w:rsidRDefault="2A018FEE" w:rsidP="2A018FEE">
                        <w:pPr>
                          <w:rPr>
                            <w:rFonts w:ascii="Times New Roman" w:eastAsia="Times New Roman" w:hAnsi="Times New Roman" w:cs="Times New Roman"/>
                            <w:b w:val="0"/>
                            <w:color w:val="auto"/>
                            <w:sz w:val="24"/>
                            <w:szCs w:val="24"/>
                          </w:rPr>
                        </w:pPr>
                        <w:r w:rsidRPr="2A018FEE">
                          <w:rPr>
                            <w:rFonts w:ascii="Times New Roman" w:eastAsia="Times New Roman" w:hAnsi="Times New Roman" w:cs="Times New Roman"/>
                            <w:b w:val="0"/>
                            <w:color w:val="auto"/>
                            <w:sz w:val="24"/>
                            <w:szCs w:val="24"/>
                          </w:rPr>
                          <w:t>Terenska nastava na Filozofskom fakultetu u Zagrebu. Prisustvovanje na predavanjima, radionicama, kvizovima, escape roomu, simulaciji simultanog prevođenja.</w:t>
                        </w:r>
                      </w:p>
                    </w:tc>
                  </w:tr>
                  <w:tr w:rsidR="2A018FEE" w14:paraId="02605577" w14:textId="77777777" w:rsidTr="2A018FEE">
                    <w:trPr>
                      <w:trHeight w:val="300"/>
                    </w:trPr>
                    <w:tc>
                      <w:tcPr>
                        <w:tcW w:w="3013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left w:w="108" w:type="dxa"/>
                          <w:right w:w="108" w:type="dxa"/>
                        </w:tcMar>
                      </w:tcPr>
                      <w:p w14:paraId="212B0919" w14:textId="7FF4645F" w:rsidR="2A018FEE" w:rsidRDefault="2A018FEE" w:rsidP="2A018FEE">
                        <w:pPr>
                          <w:rPr>
                            <w:rFonts w:ascii="Times New Roman" w:eastAsia="Times New Roman" w:hAnsi="Times New Roman" w:cs="Times New Roman"/>
                            <w:color w:val="auto"/>
                            <w:sz w:val="24"/>
                            <w:szCs w:val="24"/>
                          </w:rPr>
                        </w:pPr>
                        <w:r w:rsidRPr="2A018FEE">
                          <w:rPr>
                            <w:rFonts w:ascii="Times New Roman" w:eastAsia="Times New Roman" w:hAnsi="Times New Roman" w:cs="Times New Roman"/>
                            <w:color w:val="auto"/>
                            <w:sz w:val="24"/>
                            <w:szCs w:val="24"/>
                          </w:rPr>
                          <w:t>Vremenik:</w:t>
                        </w:r>
                      </w:p>
                    </w:tc>
                    <w:tc>
                      <w:tcPr>
                        <w:tcW w:w="6287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left w:w="108" w:type="dxa"/>
                          <w:right w:w="108" w:type="dxa"/>
                        </w:tcMar>
                      </w:tcPr>
                      <w:p w14:paraId="0BEE5542" w14:textId="22488CEA" w:rsidR="2A018FEE" w:rsidRDefault="2A018FEE" w:rsidP="2A018FEE">
                        <w:pPr>
                          <w:rPr>
                            <w:rFonts w:ascii="Times New Roman" w:eastAsia="Times New Roman" w:hAnsi="Times New Roman" w:cs="Times New Roman"/>
                            <w:b w:val="0"/>
                            <w:color w:val="auto"/>
                            <w:sz w:val="24"/>
                            <w:szCs w:val="24"/>
                          </w:rPr>
                        </w:pPr>
                        <w:r w:rsidRPr="2A018FEE">
                          <w:rPr>
                            <w:rFonts w:ascii="Times New Roman" w:eastAsia="Times New Roman" w:hAnsi="Times New Roman" w:cs="Times New Roman"/>
                            <w:b w:val="0"/>
                            <w:color w:val="auto"/>
                            <w:sz w:val="24"/>
                            <w:szCs w:val="24"/>
                          </w:rPr>
                          <w:t>26. rujna 2025.</w:t>
                        </w:r>
                      </w:p>
                    </w:tc>
                  </w:tr>
                  <w:tr w:rsidR="2A018FEE" w14:paraId="5F73DA21" w14:textId="77777777" w:rsidTr="2A018FEE">
                    <w:trPr>
                      <w:trHeight w:val="300"/>
                    </w:trPr>
                    <w:tc>
                      <w:tcPr>
                        <w:tcW w:w="3013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left w:w="108" w:type="dxa"/>
                          <w:right w:w="108" w:type="dxa"/>
                        </w:tcMar>
                      </w:tcPr>
                      <w:p w14:paraId="3A1CBEE6" w14:textId="1075565A" w:rsidR="2A018FEE" w:rsidRDefault="2A018FEE" w:rsidP="2A018FEE">
                        <w:pPr>
                          <w:rPr>
                            <w:rFonts w:ascii="Times New Roman" w:eastAsia="Times New Roman" w:hAnsi="Times New Roman" w:cs="Times New Roman"/>
                            <w:color w:val="auto"/>
                            <w:sz w:val="24"/>
                            <w:szCs w:val="24"/>
                          </w:rPr>
                        </w:pPr>
                        <w:r w:rsidRPr="2A018FEE">
                          <w:rPr>
                            <w:rFonts w:ascii="Times New Roman" w:eastAsia="Times New Roman" w:hAnsi="Times New Roman" w:cs="Times New Roman"/>
                            <w:color w:val="auto"/>
                            <w:sz w:val="24"/>
                            <w:szCs w:val="24"/>
                          </w:rPr>
                          <w:t>Troškovnik:</w:t>
                        </w:r>
                      </w:p>
                    </w:tc>
                    <w:tc>
                      <w:tcPr>
                        <w:tcW w:w="6287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left w:w="108" w:type="dxa"/>
                          <w:right w:w="108" w:type="dxa"/>
                        </w:tcMar>
                      </w:tcPr>
                      <w:p w14:paraId="2222C275" w14:textId="25E6BC91" w:rsidR="2A018FEE" w:rsidRDefault="2A018FEE" w:rsidP="2A018FEE">
                        <w:pPr>
                          <w:rPr>
                            <w:rFonts w:ascii="Times New Roman" w:eastAsia="Times New Roman" w:hAnsi="Times New Roman" w:cs="Times New Roman"/>
                            <w:b w:val="0"/>
                            <w:color w:val="auto"/>
                            <w:sz w:val="24"/>
                            <w:szCs w:val="24"/>
                          </w:rPr>
                        </w:pPr>
                        <w:r w:rsidRPr="2A018FEE">
                          <w:rPr>
                            <w:rFonts w:ascii="Times New Roman" w:eastAsia="Times New Roman" w:hAnsi="Times New Roman" w:cs="Times New Roman"/>
                            <w:b w:val="0"/>
                            <w:color w:val="auto"/>
                            <w:sz w:val="24"/>
                            <w:szCs w:val="24"/>
                          </w:rPr>
                          <w:t>Učenici sami snose trošak prehrane</w:t>
                        </w:r>
                        <w:r w:rsidR="1BA1E6CC" w:rsidRPr="2A018FEE">
                          <w:rPr>
                            <w:rFonts w:ascii="Times New Roman" w:eastAsia="Times New Roman" w:hAnsi="Times New Roman" w:cs="Times New Roman"/>
                            <w:b w:val="0"/>
                            <w:color w:val="auto"/>
                            <w:sz w:val="24"/>
                            <w:szCs w:val="24"/>
                          </w:rPr>
                          <w:t xml:space="preserve"> i prijevoza</w:t>
                        </w:r>
                        <w:r w:rsidRPr="2A018FEE">
                          <w:rPr>
                            <w:rFonts w:ascii="Times New Roman" w:eastAsia="Times New Roman" w:hAnsi="Times New Roman" w:cs="Times New Roman"/>
                            <w:b w:val="0"/>
                            <w:color w:val="auto"/>
                            <w:sz w:val="24"/>
                            <w:szCs w:val="24"/>
                          </w:rPr>
                          <w:t xml:space="preserve"> na terenskoj nastavi</w:t>
                        </w:r>
                      </w:p>
                    </w:tc>
                  </w:tr>
                  <w:tr w:rsidR="2A018FEE" w14:paraId="465F433A" w14:textId="77777777" w:rsidTr="2A018FEE">
                    <w:trPr>
                      <w:trHeight w:val="300"/>
                    </w:trPr>
                    <w:tc>
                      <w:tcPr>
                        <w:tcW w:w="3013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left w:w="108" w:type="dxa"/>
                          <w:right w:w="108" w:type="dxa"/>
                        </w:tcMar>
                      </w:tcPr>
                      <w:p w14:paraId="29782FDD" w14:textId="23169391" w:rsidR="2A018FEE" w:rsidRDefault="2A018FEE" w:rsidP="2A018FEE">
                        <w:pPr>
                          <w:rPr>
                            <w:rFonts w:ascii="Times New Roman" w:eastAsia="Times New Roman" w:hAnsi="Times New Roman" w:cs="Times New Roman"/>
                            <w:color w:val="auto"/>
                            <w:sz w:val="24"/>
                            <w:szCs w:val="24"/>
                          </w:rPr>
                        </w:pPr>
                        <w:r w:rsidRPr="2A018FEE">
                          <w:rPr>
                            <w:rFonts w:ascii="Times New Roman" w:eastAsia="Times New Roman" w:hAnsi="Times New Roman" w:cs="Times New Roman"/>
                            <w:color w:val="auto"/>
                            <w:sz w:val="24"/>
                            <w:szCs w:val="24"/>
                          </w:rPr>
                          <w:t>Vrednovanje:</w:t>
                        </w:r>
                      </w:p>
                    </w:tc>
                    <w:tc>
                      <w:tcPr>
                        <w:tcW w:w="6287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left w:w="108" w:type="dxa"/>
                          <w:right w:w="108" w:type="dxa"/>
                        </w:tcMar>
                      </w:tcPr>
                      <w:p w14:paraId="021A9728" w14:textId="5F3158F5" w:rsidR="2A018FEE" w:rsidRDefault="2A018FEE" w:rsidP="2A018FEE">
                        <w:pPr>
                          <w:rPr>
                            <w:rFonts w:ascii="Times New Roman" w:eastAsia="Times New Roman" w:hAnsi="Times New Roman" w:cs="Times New Roman"/>
                            <w:b w:val="0"/>
                            <w:color w:val="auto"/>
                            <w:sz w:val="24"/>
                            <w:szCs w:val="24"/>
                          </w:rPr>
                        </w:pPr>
                        <w:r w:rsidRPr="2A018FEE">
                          <w:rPr>
                            <w:rFonts w:ascii="Times New Roman" w:eastAsia="Times New Roman" w:hAnsi="Times New Roman" w:cs="Times New Roman"/>
                            <w:b w:val="0"/>
                            <w:color w:val="auto"/>
                            <w:sz w:val="24"/>
                            <w:szCs w:val="24"/>
                          </w:rPr>
                          <w:t>Razgovor o predavanjima, anketa</w:t>
                        </w:r>
                      </w:p>
                    </w:tc>
                  </w:tr>
                </w:tbl>
                <w:p w14:paraId="2C648DCA" w14:textId="3DD6CAC8" w:rsidR="2A018FEE" w:rsidRDefault="2A018FEE" w:rsidP="2A018FE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hr"/>
                    </w:rPr>
                  </w:pPr>
                </w:p>
                <w:p w14:paraId="7073CBC3" w14:textId="77777777" w:rsidR="00B43ED6" w:rsidRDefault="00B43ED6" w:rsidP="2A018FE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hr"/>
                    </w:rPr>
                  </w:pPr>
                </w:p>
                <w:p w14:paraId="778E133B" w14:textId="77777777" w:rsidR="00B43ED6" w:rsidRDefault="00B43ED6" w:rsidP="2A018FE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hr"/>
                    </w:rPr>
                  </w:pPr>
                </w:p>
                <w:p w14:paraId="1CDD8435" w14:textId="77777777" w:rsidR="00B43ED6" w:rsidRDefault="00B43ED6" w:rsidP="2A018FE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hr"/>
                    </w:rPr>
                  </w:pPr>
                </w:p>
                <w:p w14:paraId="33C29FB3" w14:textId="77777777" w:rsidR="00B43ED6" w:rsidRDefault="00B43ED6" w:rsidP="2A018FE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hr"/>
                    </w:rPr>
                  </w:pPr>
                </w:p>
                <w:p w14:paraId="4F09B810" w14:textId="77777777" w:rsidR="00B43ED6" w:rsidRDefault="00B43ED6" w:rsidP="2A018FE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hr"/>
                    </w:rPr>
                  </w:pPr>
                </w:p>
                <w:p w14:paraId="37DC23D2" w14:textId="77777777" w:rsidR="00B43ED6" w:rsidRDefault="00B43ED6" w:rsidP="2A018FEE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hr"/>
                    </w:rPr>
                  </w:pPr>
                </w:p>
                <w:p w14:paraId="45D3BCB7" w14:textId="42E720A5" w:rsidR="2A018FEE" w:rsidRDefault="2A018FEE" w:rsidP="2A018FEE">
                  <w:pPr>
                    <w:jc w:val="center"/>
                  </w:pPr>
                  <w:r w:rsidRPr="2A018FE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hr"/>
                    </w:rPr>
                    <w:lastRenderedPageBreak/>
                    <w:t xml:space="preserve"> </w:t>
                  </w:r>
                </w:p>
                <w:p w14:paraId="099114F9" w14:textId="4E352EA4" w:rsidR="2A018FEE" w:rsidRDefault="2A018FEE" w:rsidP="2A018FEE">
                  <w:pPr>
                    <w:jc w:val="center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val="hr"/>
                    </w:rPr>
                  </w:pPr>
                  <w:r w:rsidRPr="2A018FEE">
                    <w:rPr>
                      <w:rFonts w:ascii="Times New Roman" w:eastAsia="Times New Roman" w:hAnsi="Times New Roman" w:cs="Times New Roman"/>
                      <w:bCs/>
                      <w:color w:val="auto"/>
                      <w:sz w:val="24"/>
                      <w:szCs w:val="24"/>
                      <w:lang w:val="hr"/>
                    </w:rPr>
                    <w:t>Mađarski jezik za početnike – izvannastavna aktivnost</w:t>
                  </w:r>
                </w:p>
              </w:tc>
            </w:tr>
            <w:tr w:rsidR="2A018FEE" w14:paraId="19E46382" w14:textId="77777777" w:rsidTr="2A018FEE">
              <w:trPr>
                <w:trHeight w:val="300"/>
              </w:trPr>
              <w:tc>
                <w:tcPr>
                  <w:tcW w:w="9645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tcMar>
                    <w:left w:w="108" w:type="dxa"/>
                    <w:right w:w="108" w:type="dxa"/>
                  </w:tcMar>
                </w:tcPr>
                <w:p w14:paraId="52CE78FE" w14:textId="51F6C9F6" w:rsidR="2A018FEE" w:rsidRDefault="2A018FEE" w:rsidP="2A018FEE">
                  <w:pPr>
                    <w:jc w:val="center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vertAlign w:val="superscript"/>
                      <w:lang w:val="hr"/>
                    </w:rPr>
                  </w:pPr>
                  <w:r w:rsidRPr="2A018FEE"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vertAlign w:val="superscript"/>
                      <w:lang w:val="hr"/>
                    </w:rPr>
                    <w:lastRenderedPageBreak/>
                    <w:t>Naziv aktivnosti/skupine/projekta</w:t>
                  </w:r>
                </w:p>
              </w:tc>
            </w:tr>
          </w:tbl>
          <w:p w14:paraId="4904C210" w14:textId="281EDBBC" w:rsidR="79404038" w:rsidRDefault="79404038" w:rsidP="2A018FEE">
            <w:pPr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  <w:t xml:space="preserve"> </w:t>
            </w:r>
          </w:p>
          <w:tbl>
            <w:tblPr>
              <w:tblW w:w="0" w:type="auto"/>
              <w:tblLayout w:type="fixed"/>
              <w:tblLook w:val="0400" w:firstRow="0" w:lastRow="0" w:firstColumn="0" w:lastColumn="0" w:noHBand="0" w:noVBand="1"/>
            </w:tblPr>
            <w:tblGrid>
              <w:gridCol w:w="5164"/>
              <w:gridCol w:w="4346"/>
            </w:tblGrid>
            <w:tr w:rsidR="2A018FEE" w14:paraId="286E90EA" w14:textId="77777777" w:rsidTr="2A018FEE">
              <w:trPr>
                <w:trHeight w:val="300"/>
              </w:trPr>
              <w:tc>
                <w:tcPr>
                  <w:tcW w:w="51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108" w:type="dxa"/>
                    <w:right w:w="108" w:type="dxa"/>
                  </w:tcMar>
                </w:tcPr>
                <w:p w14:paraId="33DAB655" w14:textId="5F34E96F" w:rsidR="2A018FEE" w:rsidRDefault="2A018FEE" w:rsidP="2A018FEE">
                  <w:pPr>
                    <w:jc w:val="right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val="hr"/>
                    </w:rPr>
                  </w:pPr>
                  <w:r w:rsidRPr="2A018FEE">
                    <w:rPr>
                      <w:rFonts w:ascii="Times New Roman" w:eastAsia="Times New Roman" w:hAnsi="Times New Roman" w:cs="Times New Roman"/>
                      <w:bCs/>
                      <w:color w:val="auto"/>
                      <w:sz w:val="24"/>
                      <w:szCs w:val="24"/>
                      <w:lang w:val="hr"/>
                    </w:rPr>
                    <w:t>Voditeljica</w:t>
                  </w:r>
                  <w:r w:rsidRPr="2A018FEE"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val="hr"/>
                    </w:rPr>
                    <w:t>:</w:t>
                  </w:r>
                </w:p>
              </w:tc>
              <w:tc>
                <w:tcPr>
                  <w:tcW w:w="4346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tcMar>
                    <w:left w:w="108" w:type="dxa"/>
                    <w:right w:w="108" w:type="dxa"/>
                  </w:tcMar>
                </w:tcPr>
                <w:p w14:paraId="4FB14525" w14:textId="1E09F363" w:rsidR="2A018FEE" w:rsidRDefault="2A018FEE" w:rsidP="2A018FEE">
                  <w:pP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val="hr"/>
                    </w:rPr>
                  </w:pPr>
                  <w:r w:rsidRPr="2A018FEE"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val="hr"/>
                    </w:rPr>
                    <w:t>Nera Kovač</w:t>
                  </w:r>
                </w:p>
              </w:tc>
            </w:tr>
          </w:tbl>
          <w:p w14:paraId="4E20941B" w14:textId="5FC7F4C2" w:rsidR="79404038" w:rsidRDefault="79404038" w:rsidP="2A018FEE">
            <w:pPr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  <w:t xml:space="preserve"> </w:t>
            </w:r>
          </w:p>
          <w:tbl>
            <w:tblPr>
              <w:tblW w:w="0" w:type="auto"/>
              <w:tblLayout w:type="fixed"/>
              <w:tblLook w:val="0400" w:firstRow="0" w:lastRow="0" w:firstColumn="0" w:lastColumn="0" w:noHBand="0" w:noVBand="1"/>
            </w:tblPr>
            <w:tblGrid>
              <w:gridCol w:w="1850"/>
              <w:gridCol w:w="7660"/>
            </w:tblGrid>
            <w:tr w:rsidR="2A018FEE" w14:paraId="7E5F1272" w14:textId="77777777" w:rsidTr="2A018FEE">
              <w:trPr>
                <w:trHeight w:val="300"/>
              </w:trPr>
              <w:tc>
                <w:tcPr>
                  <w:tcW w:w="18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108" w:type="dxa"/>
                    <w:right w:w="108" w:type="dxa"/>
                  </w:tcMar>
                </w:tcPr>
                <w:p w14:paraId="6D5826CE" w14:textId="0A2D6690" w:rsidR="2A018FEE" w:rsidRDefault="2A018FEE" w:rsidP="2A018FEE">
                  <w:pPr>
                    <w:rPr>
                      <w:rFonts w:ascii="Times New Roman" w:eastAsia="Times New Roman" w:hAnsi="Times New Roman" w:cs="Times New Roman"/>
                      <w:bCs/>
                      <w:color w:val="auto"/>
                      <w:sz w:val="24"/>
                      <w:szCs w:val="24"/>
                      <w:lang w:val="hr"/>
                    </w:rPr>
                  </w:pPr>
                  <w:r w:rsidRPr="2A018FEE">
                    <w:rPr>
                      <w:rFonts w:ascii="Times New Roman" w:eastAsia="Times New Roman" w:hAnsi="Times New Roman" w:cs="Times New Roman"/>
                      <w:bCs/>
                      <w:color w:val="auto"/>
                      <w:sz w:val="24"/>
                      <w:szCs w:val="24"/>
                      <w:lang w:val="hr"/>
                    </w:rPr>
                    <w:t>Ciljevi:</w:t>
                  </w:r>
                </w:p>
              </w:tc>
              <w:tc>
                <w:tcPr>
                  <w:tcW w:w="76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108" w:type="dxa"/>
                    <w:right w:w="108" w:type="dxa"/>
                  </w:tcMar>
                </w:tcPr>
                <w:p w14:paraId="6ADB1835" w14:textId="0903BE75" w:rsidR="2A018FEE" w:rsidRDefault="2A018FEE" w:rsidP="2A018FEE">
                  <w:pP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val="hr"/>
                    </w:rPr>
                  </w:pPr>
                  <w:r w:rsidRPr="2A018FEE"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val="hr"/>
                    </w:rPr>
                    <w:t>Upoznati učenike s novim jezikom i osposobiti za komunikaciju i snalaženje u susjednoj državi, kao i komunikaciju s gostima u matičnoj državi.</w:t>
                  </w:r>
                </w:p>
              </w:tc>
            </w:tr>
            <w:tr w:rsidR="2A018FEE" w14:paraId="6B04B695" w14:textId="77777777" w:rsidTr="2A018FEE">
              <w:trPr>
                <w:trHeight w:val="300"/>
              </w:trPr>
              <w:tc>
                <w:tcPr>
                  <w:tcW w:w="18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108" w:type="dxa"/>
                    <w:right w:w="108" w:type="dxa"/>
                  </w:tcMar>
                </w:tcPr>
                <w:p w14:paraId="0AD5691A" w14:textId="25AED707" w:rsidR="2A018FEE" w:rsidRDefault="2A018FEE" w:rsidP="2A018FEE">
                  <w:pPr>
                    <w:rPr>
                      <w:rFonts w:ascii="Times New Roman" w:eastAsia="Times New Roman" w:hAnsi="Times New Roman" w:cs="Times New Roman"/>
                      <w:bCs/>
                      <w:color w:val="auto"/>
                      <w:sz w:val="24"/>
                      <w:szCs w:val="24"/>
                      <w:lang w:val="hr"/>
                    </w:rPr>
                  </w:pPr>
                  <w:r w:rsidRPr="2A018FEE">
                    <w:rPr>
                      <w:rFonts w:ascii="Times New Roman" w:eastAsia="Times New Roman" w:hAnsi="Times New Roman" w:cs="Times New Roman"/>
                      <w:bCs/>
                      <w:color w:val="auto"/>
                      <w:sz w:val="24"/>
                      <w:szCs w:val="24"/>
                      <w:lang w:val="hr"/>
                    </w:rPr>
                    <w:t>Teme:</w:t>
                  </w:r>
                </w:p>
              </w:tc>
              <w:tc>
                <w:tcPr>
                  <w:tcW w:w="76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108" w:type="dxa"/>
                    <w:right w:w="108" w:type="dxa"/>
                  </w:tcMar>
                </w:tcPr>
                <w:p w14:paraId="56CF2E37" w14:textId="51F4187C" w:rsidR="2A018FEE" w:rsidRDefault="2A018FEE" w:rsidP="2A018FEE">
                  <w:pP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val="hr"/>
                    </w:rPr>
                  </w:pPr>
                  <w:r w:rsidRPr="2A018FEE"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val="hr"/>
                    </w:rPr>
                    <w:t>Pozdravi, predstavljanje, naručivanje u ugostiteljskim objektima, snalaženje i komunikacija u različitim kontekstima te upoznavanje s kulturom i običajima. Mogućnost prilagodbe izbora tema prema interesu učenika.</w:t>
                  </w:r>
                </w:p>
              </w:tc>
            </w:tr>
            <w:tr w:rsidR="2A018FEE" w14:paraId="5E27B197" w14:textId="77777777" w:rsidTr="2A018FEE">
              <w:trPr>
                <w:trHeight w:val="300"/>
              </w:trPr>
              <w:tc>
                <w:tcPr>
                  <w:tcW w:w="18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108" w:type="dxa"/>
                    <w:right w:w="108" w:type="dxa"/>
                  </w:tcMar>
                </w:tcPr>
                <w:p w14:paraId="50243B34" w14:textId="0AF98DA3" w:rsidR="2A018FEE" w:rsidRDefault="2A018FEE" w:rsidP="2A018FEE">
                  <w:pPr>
                    <w:rPr>
                      <w:rFonts w:ascii="Times New Roman" w:eastAsia="Times New Roman" w:hAnsi="Times New Roman" w:cs="Times New Roman"/>
                      <w:bCs/>
                      <w:color w:val="auto"/>
                      <w:sz w:val="24"/>
                      <w:szCs w:val="24"/>
                      <w:lang w:val="hr"/>
                    </w:rPr>
                  </w:pPr>
                  <w:r w:rsidRPr="2A018FEE">
                    <w:rPr>
                      <w:rFonts w:ascii="Times New Roman" w:eastAsia="Times New Roman" w:hAnsi="Times New Roman" w:cs="Times New Roman"/>
                      <w:bCs/>
                      <w:color w:val="auto"/>
                      <w:sz w:val="24"/>
                      <w:szCs w:val="24"/>
                      <w:lang w:val="hr"/>
                    </w:rPr>
                    <w:t>Namjena:</w:t>
                  </w:r>
                </w:p>
              </w:tc>
              <w:tc>
                <w:tcPr>
                  <w:tcW w:w="76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108" w:type="dxa"/>
                    <w:right w:w="108" w:type="dxa"/>
                  </w:tcMar>
                </w:tcPr>
                <w:p w14:paraId="65C8657E" w14:textId="5FD6DB26" w:rsidR="2A018FEE" w:rsidRDefault="2A018FEE" w:rsidP="2A018FEE">
                  <w:pP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val="hr"/>
                    </w:rPr>
                  </w:pPr>
                  <w:r w:rsidRPr="2A018FEE"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val="hr"/>
                    </w:rPr>
                    <w:t>Izvannastavna aktivnost je namijenjena svim zainteresiranim učenicima od 1. do 4. razreda.</w:t>
                  </w:r>
                </w:p>
              </w:tc>
            </w:tr>
            <w:tr w:rsidR="2A018FEE" w14:paraId="4E75D5F7" w14:textId="77777777" w:rsidTr="2A018FEE">
              <w:trPr>
                <w:trHeight w:val="300"/>
              </w:trPr>
              <w:tc>
                <w:tcPr>
                  <w:tcW w:w="18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108" w:type="dxa"/>
                    <w:right w:w="108" w:type="dxa"/>
                  </w:tcMar>
                </w:tcPr>
                <w:p w14:paraId="46B15E04" w14:textId="48AA70DF" w:rsidR="2A018FEE" w:rsidRDefault="2A018FEE" w:rsidP="2A018FEE">
                  <w:pPr>
                    <w:rPr>
                      <w:rFonts w:ascii="Times New Roman" w:eastAsia="Times New Roman" w:hAnsi="Times New Roman" w:cs="Times New Roman"/>
                      <w:bCs/>
                      <w:color w:val="auto"/>
                      <w:sz w:val="24"/>
                      <w:szCs w:val="24"/>
                      <w:lang w:val="hr"/>
                    </w:rPr>
                  </w:pPr>
                  <w:r w:rsidRPr="2A018FEE">
                    <w:rPr>
                      <w:rFonts w:ascii="Times New Roman" w:eastAsia="Times New Roman" w:hAnsi="Times New Roman" w:cs="Times New Roman"/>
                      <w:bCs/>
                      <w:color w:val="auto"/>
                      <w:sz w:val="24"/>
                      <w:szCs w:val="24"/>
                      <w:lang w:val="hr"/>
                    </w:rPr>
                    <w:t>Nositelji:</w:t>
                  </w:r>
                </w:p>
              </w:tc>
              <w:tc>
                <w:tcPr>
                  <w:tcW w:w="76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108" w:type="dxa"/>
                    <w:right w:w="108" w:type="dxa"/>
                  </w:tcMar>
                </w:tcPr>
                <w:p w14:paraId="1DB77C61" w14:textId="5E6ED567" w:rsidR="2A018FEE" w:rsidRDefault="2A018FEE" w:rsidP="2A018FEE">
                  <w:pP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val="hr"/>
                    </w:rPr>
                  </w:pPr>
                  <w:r w:rsidRPr="2A018FEE"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val="hr"/>
                    </w:rPr>
                    <w:t>Nera Kovač</w:t>
                  </w:r>
                </w:p>
              </w:tc>
            </w:tr>
            <w:tr w:rsidR="2A018FEE" w14:paraId="6737D7EE" w14:textId="77777777" w:rsidTr="2A018FEE">
              <w:trPr>
                <w:trHeight w:val="300"/>
              </w:trPr>
              <w:tc>
                <w:tcPr>
                  <w:tcW w:w="18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108" w:type="dxa"/>
                    <w:right w:w="108" w:type="dxa"/>
                  </w:tcMar>
                </w:tcPr>
                <w:p w14:paraId="56203EF3" w14:textId="5E6E1E10" w:rsidR="2A018FEE" w:rsidRDefault="2A018FEE" w:rsidP="2A018FEE">
                  <w:pPr>
                    <w:rPr>
                      <w:rFonts w:ascii="Times New Roman" w:eastAsia="Times New Roman" w:hAnsi="Times New Roman" w:cs="Times New Roman"/>
                      <w:bCs/>
                      <w:color w:val="auto"/>
                      <w:sz w:val="24"/>
                      <w:szCs w:val="24"/>
                      <w:lang w:val="hr"/>
                    </w:rPr>
                  </w:pPr>
                  <w:r w:rsidRPr="2A018FEE">
                    <w:rPr>
                      <w:rFonts w:ascii="Times New Roman" w:eastAsia="Times New Roman" w:hAnsi="Times New Roman" w:cs="Times New Roman"/>
                      <w:bCs/>
                      <w:color w:val="auto"/>
                      <w:sz w:val="24"/>
                      <w:szCs w:val="24"/>
                      <w:lang w:val="hr"/>
                    </w:rPr>
                    <w:t>Način realizacije:</w:t>
                  </w:r>
                </w:p>
              </w:tc>
              <w:tc>
                <w:tcPr>
                  <w:tcW w:w="76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108" w:type="dxa"/>
                    <w:right w:w="108" w:type="dxa"/>
                  </w:tcMar>
                </w:tcPr>
                <w:p w14:paraId="66F82D58" w14:textId="23146F58" w:rsidR="2A018FEE" w:rsidRDefault="2A018FEE" w:rsidP="2A018FEE">
                  <w:pP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val="hr"/>
                    </w:rPr>
                  </w:pPr>
                  <w:r w:rsidRPr="2A018FEE"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val="hr"/>
                    </w:rPr>
                    <w:t>Nastava tijekom tjedna po dogovoru, dodatni materijali i obavijesti putem aplikacije Teams, izlet u Mađarsku te mogući posjeti centrima povezanim s Mađarskom u Hrvatskoj.</w:t>
                  </w:r>
                </w:p>
              </w:tc>
            </w:tr>
            <w:tr w:rsidR="2A018FEE" w14:paraId="705917B2" w14:textId="77777777" w:rsidTr="2A018FEE">
              <w:trPr>
                <w:trHeight w:val="300"/>
              </w:trPr>
              <w:tc>
                <w:tcPr>
                  <w:tcW w:w="18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108" w:type="dxa"/>
                    <w:right w:w="108" w:type="dxa"/>
                  </w:tcMar>
                </w:tcPr>
                <w:p w14:paraId="5B1F631F" w14:textId="1676BE53" w:rsidR="2A018FEE" w:rsidRDefault="2A018FEE" w:rsidP="2A018FEE">
                  <w:pPr>
                    <w:rPr>
                      <w:rFonts w:ascii="Times New Roman" w:eastAsia="Times New Roman" w:hAnsi="Times New Roman" w:cs="Times New Roman"/>
                      <w:bCs/>
                      <w:color w:val="auto"/>
                      <w:sz w:val="24"/>
                      <w:szCs w:val="24"/>
                      <w:lang w:val="hr"/>
                    </w:rPr>
                  </w:pPr>
                  <w:r w:rsidRPr="2A018FEE">
                    <w:rPr>
                      <w:rFonts w:ascii="Times New Roman" w:eastAsia="Times New Roman" w:hAnsi="Times New Roman" w:cs="Times New Roman"/>
                      <w:bCs/>
                      <w:color w:val="auto"/>
                      <w:sz w:val="24"/>
                      <w:szCs w:val="24"/>
                      <w:lang w:val="hr"/>
                    </w:rPr>
                    <w:t>Vremenik:</w:t>
                  </w:r>
                </w:p>
              </w:tc>
              <w:tc>
                <w:tcPr>
                  <w:tcW w:w="76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108" w:type="dxa"/>
                    <w:right w:w="108" w:type="dxa"/>
                  </w:tcMar>
                </w:tcPr>
                <w:p w14:paraId="6B7C9C1B" w14:textId="17F7AF29" w:rsidR="2A018FEE" w:rsidRDefault="2A018FEE" w:rsidP="2A018FEE">
                  <w:pP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val="hr"/>
                    </w:rPr>
                  </w:pPr>
                  <w:r w:rsidRPr="2A018FEE"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val="hr"/>
                    </w:rPr>
                    <w:t>Tijekom nastavne godine</w:t>
                  </w:r>
                </w:p>
              </w:tc>
            </w:tr>
            <w:tr w:rsidR="2A018FEE" w14:paraId="35024E45" w14:textId="77777777" w:rsidTr="2A018FEE">
              <w:trPr>
                <w:trHeight w:val="300"/>
              </w:trPr>
              <w:tc>
                <w:tcPr>
                  <w:tcW w:w="18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108" w:type="dxa"/>
                    <w:right w:w="108" w:type="dxa"/>
                  </w:tcMar>
                </w:tcPr>
                <w:p w14:paraId="7490F374" w14:textId="1220C9BC" w:rsidR="2A018FEE" w:rsidRDefault="2A018FEE" w:rsidP="2A018FEE">
                  <w:pPr>
                    <w:rPr>
                      <w:rFonts w:ascii="Times New Roman" w:eastAsia="Times New Roman" w:hAnsi="Times New Roman" w:cs="Times New Roman"/>
                      <w:bCs/>
                      <w:color w:val="auto"/>
                      <w:sz w:val="24"/>
                      <w:szCs w:val="24"/>
                      <w:lang w:val="hr"/>
                    </w:rPr>
                  </w:pPr>
                  <w:r w:rsidRPr="2A018FEE">
                    <w:rPr>
                      <w:rFonts w:ascii="Times New Roman" w:eastAsia="Times New Roman" w:hAnsi="Times New Roman" w:cs="Times New Roman"/>
                      <w:bCs/>
                      <w:color w:val="auto"/>
                      <w:sz w:val="24"/>
                      <w:szCs w:val="24"/>
                      <w:lang w:val="hr"/>
                    </w:rPr>
                    <w:t>Troškovnik:</w:t>
                  </w:r>
                </w:p>
              </w:tc>
              <w:tc>
                <w:tcPr>
                  <w:tcW w:w="76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108" w:type="dxa"/>
                    <w:right w:w="108" w:type="dxa"/>
                  </w:tcMar>
                </w:tcPr>
                <w:p w14:paraId="42A9325D" w14:textId="216638A1" w:rsidR="2D5E5FEA" w:rsidRDefault="2D5E5FEA" w:rsidP="2A018FEE">
                  <w:pP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val="hr"/>
                    </w:rPr>
                  </w:pPr>
                  <w:r w:rsidRPr="2A018FEE"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val="hr"/>
                    </w:rPr>
                    <w:t>Troškove izleta učenici snose sami.</w:t>
                  </w:r>
                </w:p>
              </w:tc>
            </w:tr>
            <w:tr w:rsidR="2A018FEE" w14:paraId="18B903BC" w14:textId="77777777" w:rsidTr="2A018FEE">
              <w:trPr>
                <w:trHeight w:val="300"/>
              </w:trPr>
              <w:tc>
                <w:tcPr>
                  <w:tcW w:w="18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108" w:type="dxa"/>
                    <w:right w:w="108" w:type="dxa"/>
                  </w:tcMar>
                </w:tcPr>
                <w:p w14:paraId="78A35E31" w14:textId="0A8A0611" w:rsidR="2A018FEE" w:rsidRDefault="2A018FEE" w:rsidP="2A018FEE">
                  <w:pPr>
                    <w:rPr>
                      <w:rFonts w:ascii="Times New Roman" w:eastAsia="Times New Roman" w:hAnsi="Times New Roman" w:cs="Times New Roman"/>
                      <w:bCs/>
                      <w:color w:val="auto"/>
                      <w:sz w:val="24"/>
                      <w:szCs w:val="24"/>
                      <w:lang w:val="hr"/>
                    </w:rPr>
                  </w:pPr>
                  <w:r w:rsidRPr="2A018FEE">
                    <w:rPr>
                      <w:rFonts w:ascii="Times New Roman" w:eastAsia="Times New Roman" w:hAnsi="Times New Roman" w:cs="Times New Roman"/>
                      <w:bCs/>
                      <w:color w:val="auto"/>
                      <w:sz w:val="24"/>
                      <w:szCs w:val="24"/>
                      <w:lang w:val="hr"/>
                    </w:rPr>
                    <w:t>Vrednovanje:</w:t>
                  </w:r>
                </w:p>
              </w:tc>
              <w:tc>
                <w:tcPr>
                  <w:tcW w:w="76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108" w:type="dxa"/>
                    <w:right w:w="108" w:type="dxa"/>
                  </w:tcMar>
                </w:tcPr>
                <w:p w14:paraId="5C80A790" w14:textId="6E52241F" w:rsidR="2A018FEE" w:rsidRDefault="2A018FEE" w:rsidP="2A018FEE">
                  <w:pPr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val="hr"/>
                    </w:rPr>
                  </w:pPr>
                  <w:r w:rsidRPr="2A018FEE"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val="hr"/>
                    </w:rPr>
                    <w:t>Ne postoji formalno vrednovanje. Odvija se kroz praćenje napretka učenika tijekom cijele godine i njihovog interesa.</w:t>
                  </w:r>
                </w:p>
              </w:tc>
            </w:tr>
          </w:tbl>
          <w:p w14:paraId="12AC7847" w14:textId="412559BF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</w:p>
          <w:p w14:paraId="49F6CC30" w14:textId="1EB64583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Obilježavanje Europskog dana jezika (Filozofski fakultet u Zagrebu)  </w:t>
            </w:r>
          </w:p>
        </w:tc>
      </w:tr>
      <w:tr w:rsidR="2A018FEE" w14:paraId="6D41389C" w14:textId="77777777" w:rsidTr="2A018FEE">
        <w:trPr>
          <w:trHeight w:val="300"/>
        </w:trPr>
        <w:tc>
          <w:tcPr>
            <w:tcW w:w="97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DDAEE1B" w14:textId="28EC31BA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9"/>
                <w:szCs w:val="19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19"/>
                <w:szCs w:val="19"/>
                <w:vertAlign w:val="superscript"/>
              </w:rPr>
              <w:lastRenderedPageBreak/>
              <w:t>Naziv aktivnosti/skupine/projekta</w:t>
            </w: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19"/>
                <w:szCs w:val="19"/>
              </w:rPr>
              <w:t xml:space="preserve"> </w:t>
            </w:r>
          </w:p>
        </w:tc>
      </w:tr>
    </w:tbl>
    <w:p w14:paraId="671F68A4" w14:textId="333FADCB" w:rsidR="00AE083B" w:rsidRDefault="69CFA297" w:rsidP="2A018FEE">
      <w:pPr>
        <w:jc w:val="both"/>
      </w:pPr>
      <w:r w:rsidRPr="2A018FEE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</w:p>
    <w:tbl>
      <w:tblPr>
        <w:tblW w:w="0" w:type="auto"/>
        <w:tblInd w:w="1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6600"/>
        <w:gridCol w:w="70"/>
      </w:tblGrid>
      <w:tr w:rsidR="2A018FEE" w14:paraId="4C4A4350" w14:textId="77777777" w:rsidTr="2A018FEE">
        <w:trPr>
          <w:trHeight w:val="300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EDBBC1" w14:textId="4325477D" w:rsidR="2A018FEE" w:rsidRDefault="2A018FEE" w:rsidP="2A018FEE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Naziv projekta: </w:t>
            </w:r>
          </w:p>
        </w:tc>
        <w:tc>
          <w:tcPr>
            <w:tcW w:w="65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54ADC2" w14:textId="4C690612" w:rsidR="2A018FEE" w:rsidRDefault="2A018FEE" w:rsidP="2A018FEE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Festival jezika </w:t>
            </w:r>
          </w:p>
        </w:tc>
      </w:tr>
      <w:tr w:rsidR="2A018FEE" w14:paraId="5BC85649" w14:textId="77777777" w:rsidTr="2A018FEE">
        <w:trPr>
          <w:trHeight w:val="300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B5C53B" w14:textId="24F92DF3" w:rsidR="2A018FEE" w:rsidRDefault="2A018FEE" w:rsidP="2A018FEE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Voditelji: </w:t>
            </w:r>
          </w:p>
        </w:tc>
        <w:tc>
          <w:tcPr>
            <w:tcW w:w="65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5DD94E" w14:textId="6D85C7D7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Martina Koritić Wytwer </w:t>
            </w:r>
          </w:p>
        </w:tc>
      </w:tr>
      <w:tr w:rsidR="2A018FEE" w14:paraId="11C2410D" w14:textId="77777777" w:rsidTr="2A018FEE">
        <w:trPr>
          <w:trHeight w:val="300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07341B" w14:textId="3161D7FC" w:rsidR="2A018FEE" w:rsidRDefault="2A018FEE" w:rsidP="2A018FEE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Ciljevi: </w:t>
            </w:r>
          </w:p>
        </w:tc>
        <w:tc>
          <w:tcPr>
            <w:tcW w:w="65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C1F5A3" w14:textId="10E5E09A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Dobivanje informacija o mogućnostima studiranja u Njemačkoj ili Austriji, te o radu prevoditeljskih službi europskih institucija.</w:t>
            </w:r>
          </w:p>
          <w:p w14:paraId="4AABA00B" w14:textId="6B390358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Obilježavanje Europskog dana jezika u sklopu redovne nastave njemačkog jezika. </w:t>
            </w:r>
          </w:p>
          <w:p w14:paraId="1DC5A847" w14:textId="067960DE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Osvještavanje važnosti učenja stranih jezika na osobnoj razini (prilikom studiranja, traženja posla) i važnosti poznavanja stranih jezika kao način učenja o drugim narodima i kulturama i način suzbijanja predrasuda.</w:t>
            </w:r>
          </w:p>
          <w:p w14:paraId="3E438CDE" w14:textId="1CDCD01F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2A018FEE" w14:paraId="360EF3F8" w14:textId="77777777" w:rsidTr="2A018FEE">
        <w:trPr>
          <w:trHeight w:val="300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9DAFC2" w14:textId="26207276" w:rsidR="2A018FEE" w:rsidRDefault="2A018FEE" w:rsidP="2A018FEE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Teme: </w:t>
            </w:r>
          </w:p>
        </w:tc>
        <w:tc>
          <w:tcPr>
            <w:tcW w:w="65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2244B6" w14:textId="55F81CD3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Inicijativa 2024: Jezici za mir. </w:t>
            </w:r>
          </w:p>
        </w:tc>
      </w:tr>
      <w:tr w:rsidR="2A018FEE" w14:paraId="43A406C9" w14:textId="77777777" w:rsidTr="2A018FEE">
        <w:trPr>
          <w:trHeight w:val="300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9D098D" w14:textId="4186E848" w:rsidR="2A018FEE" w:rsidRDefault="2A018FEE" w:rsidP="2A018FEE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Namjena: </w:t>
            </w:r>
          </w:p>
        </w:tc>
        <w:tc>
          <w:tcPr>
            <w:tcW w:w="65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899B27" w14:textId="03233F88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U projektu sudjeluju učenici 2., 3. i 4. razreda koji uče njemački kao prvi ili drugi strani jezik. </w:t>
            </w:r>
          </w:p>
        </w:tc>
      </w:tr>
      <w:tr w:rsidR="2A018FEE" w14:paraId="7CC25412" w14:textId="77777777" w:rsidTr="2A018FEE">
        <w:trPr>
          <w:trHeight w:val="300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C8A8D3" w14:textId="64323582" w:rsidR="2A018FEE" w:rsidRDefault="2A018FEE" w:rsidP="2A018FEE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Nositelji: </w:t>
            </w:r>
          </w:p>
        </w:tc>
        <w:tc>
          <w:tcPr>
            <w:tcW w:w="65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E11DF6" w14:textId="709ED056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Martina Koritić Wytwer, dipl. polonist i dipl. germanist </w:t>
            </w:r>
          </w:p>
        </w:tc>
      </w:tr>
      <w:tr w:rsidR="2A018FEE" w14:paraId="1F8C8642" w14:textId="77777777" w:rsidTr="2A018FEE">
        <w:trPr>
          <w:trHeight w:val="300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3230E2" w14:textId="01CC5B13" w:rsidR="2A018FEE" w:rsidRDefault="2A018FEE" w:rsidP="2A018FEE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Način realizacije: </w:t>
            </w:r>
          </w:p>
        </w:tc>
        <w:tc>
          <w:tcPr>
            <w:tcW w:w="65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D86843" w14:textId="7E354B25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Posjet Filozofskom fakultetu u Zagrebu. Učenici će prisustvovati predavanjima, radionicama, kvizovima,  razgovoru s izvornim govornicima, simulaciji simultanog prevođenja</w:t>
            </w:r>
            <w:r w:rsidR="7B93250C"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 u kabinama</w:t>
            </w: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. </w:t>
            </w:r>
          </w:p>
        </w:tc>
      </w:tr>
      <w:tr w:rsidR="2A018FEE" w14:paraId="6475DF0E" w14:textId="77777777" w:rsidTr="2A018FEE">
        <w:trPr>
          <w:trHeight w:val="300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879FAC" w14:textId="0CF7562E" w:rsidR="2A018FEE" w:rsidRDefault="2A018FEE" w:rsidP="2A018FEE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lastRenderedPageBreak/>
              <w:t xml:space="preserve">Vremenik: </w:t>
            </w:r>
          </w:p>
        </w:tc>
        <w:tc>
          <w:tcPr>
            <w:tcW w:w="65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B19528" w14:textId="3B2C3F23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26. rujna 2025. </w:t>
            </w:r>
          </w:p>
        </w:tc>
      </w:tr>
      <w:tr w:rsidR="2A018FEE" w14:paraId="7A902202" w14:textId="77777777" w:rsidTr="2A018FEE">
        <w:trPr>
          <w:trHeight w:val="300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C7C788" w14:textId="47F43E39" w:rsidR="2A018FEE" w:rsidRDefault="2A018FEE" w:rsidP="2A018FEE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Troškovnik: </w:t>
            </w:r>
          </w:p>
        </w:tc>
        <w:tc>
          <w:tcPr>
            <w:tcW w:w="65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A87697" w14:textId="18481EE2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Trošak prijevoza za voditelja. Učenici sami snose trošak prijevoza na terenskoj nastavi.</w:t>
            </w:r>
          </w:p>
        </w:tc>
      </w:tr>
      <w:tr w:rsidR="2A018FEE" w14:paraId="3B12944C" w14:textId="77777777" w:rsidTr="2A018FEE">
        <w:trPr>
          <w:trHeight w:val="300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B5FEC8" w14:textId="77496907" w:rsidR="2A018FEE" w:rsidRDefault="2A018FEE" w:rsidP="2A018FEE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Vrednovanje: </w:t>
            </w:r>
          </w:p>
        </w:tc>
        <w:tc>
          <w:tcPr>
            <w:tcW w:w="65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926278" w14:textId="524AFE6B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Razgovor o predavanjima, rezultati na kvizovima, anketa nakon terenske nastave.</w:t>
            </w:r>
          </w:p>
        </w:tc>
      </w:tr>
      <w:tr w:rsidR="2A018FEE" w14:paraId="53771550" w14:textId="77777777" w:rsidTr="2A018FEE">
        <w:trPr>
          <w:gridAfter w:val="1"/>
          <w:wAfter w:w="70" w:type="dxa"/>
          <w:trHeight w:val="300"/>
        </w:trPr>
        <w:tc>
          <w:tcPr>
            <w:tcW w:w="972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08EC517" w14:textId="2AA790E6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</w:p>
          <w:p w14:paraId="21A4D34E" w14:textId="5EB16D4D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Oktoberfest  </w:t>
            </w:r>
          </w:p>
        </w:tc>
      </w:tr>
      <w:tr w:rsidR="2A018FEE" w14:paraId="7CC30315" w14:textId="77777777" w:rsidTr="2A018FEE">
        <w:trPr>
          <w:gridAfter w:val="1"/>
          <w:wAfter w:w="70" w:type="dxa"/>
          <w:trHeight w:val="300"/>
        </w:trPr>
        <w:tc>
          <w:tcPr>
            <w:tcW w:w="972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FCC190F" w14:textId="56E3AA11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9"/>
                <w:szCs w:val="19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19"/>
                <w:szCs w:val="19"/>
                <w:vertAlign w:val="superscript"/>
              </w:rPr>
              <w:t>Naziv aktivnosti/skupine/projekta</w:t>
            </w: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19"/>
                <w:szCs w:val="19"/>
              </w:rPr>
              <w:t xml:space="preserve"> </w:t>
            </w:r>
          </w:p>
        </w:tc>
      </w:tr>
    </w:tbl>
    <w:p w14:paraId="1F9F4689" w14:textId="7413ACDA" w:rsidR="00AE083B" w:rsidRDefault="67892420" w:rsidP="2A018FEE">
      <w:pPr>
        <w:jc w:val="center"/>
      </w:pPr>
      <w:r w:rsidRPr="2A018FE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tbl>
      <w:tblPr>
        <w:tblW w:w="0" w:type="auto"/>
        <w:tblInd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9"/>
        <w:gridCol w:w="6586"/>
      </w:tblGrid>
      <w:tr w:rsidR="2A018FEE" w14:paraId="697A3CF4" w14:textId="77777777" w:rsidTr="2A018FEE">
        <w:trPr>
          <w:trHeight w:val="300"/>
        </w:trPr>
        <w:tc>
          <w:tcPr>
            <w:tcW w:w="3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264DC7" w14:textId="5F41BCB4" w:rsidR="2A018FEE" w:rsidRDefault="2A018FEE" w:rsidP="2A018FEE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Naziv projekta: </w:t>
            </w:r>
          </w:p>
        </w:tc>
        <w:tc>
          <w:tcPr>
            <w:tcW w:w="6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A36C4B" w14:textId="4A5EE3DA" w:rsidR="2A018FEE" w:rsidRDefault="2A018FEE" w:rsidP="2A018FEE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Oktoberfest u Gimnaziji</w:t>
            </w:r>
          </w:p>
        </w:tc>
      </w:tr>
      <w:tr w:rsidR="2A018FEE" w14:paraId="55628790" w14:textId="77777777" w:rsidTr="2A018FEE">
        <w:trPr>
          <w:trHeight w:val="300"/>
        </w:trPr>
        <w:tc>
          <w:tcPr>
            <w:tcW w:w="3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7497BB" w14:textId="4B56083F" w:rsidR="2A018FEE" w:rsidRDefault="2A018FEE" w:rsidP="2A018FEE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Voditeljica: </w:t>
            </w:r>
          </w:p>
        </w:tc>
        <w:tc>
          <w:tcPr>
            <w:tcW w:w="6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B59ACF" w14:textId="4054627C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Martina Koritić Wytwer</w:t>
            </w:r>
          </w:p>
        </w:tc>
      </w:tr>
      <w:tr w:rsidR="2A018FEE" w14:paraId="11EB8B5C" w14:textId="77777777" w:rsidTr="2A018FEE">
        <w:trPr>
          <w:trHeight w:val="300"/>
        </w:trPr>
        <w:tc>
          <w:tcPr>
            <w:tcW w:w="3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E21C17" w14:textId="4BEE5EF8" w:rsidR="2A018FEE" w:rsidRDefault="2A018FEE" w:rsidP="2A018FEE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Ciljevi: </w:t>
            </w:r>
          </w:p>
        </w:tc>
        <w:tc>
          <w:tcPr>
            <w:tcW w:w="6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B9D538" w14:textId="3A125998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Upoznavanje učenika s tradicijom i običajima zemalja njemačkoga govornog područja.</w:t>
            </w:r>
          </w:p>
        </w:tc>
      </w:tr>
      <w:tr w:rsidR="2A018FEE" w14:paraId="4C326A11" w14:textId="77777777" w:rsidTr="2A018FEE">
        <w:trPr>
          <w:trHeight w:val="300"/>
        </w:trPr>
        <w:tc>
          <w:tcPr>
            <w:tcW w:w="3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2E6674" w14:textId="14280069" w:rsidR="2A018FEE" w:rsidRDefault="2A018FEE" w:rsidP="2A018FEE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Teme: </w:t>
            </w:r>
          </w:p>
        </w:tc>
        <w:tc>
          <w:tcPr>
            <w:tcW w:w="6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2CAF8C" w14:textId="4C2E6F2B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Običaji i tradicija zemalja njemačkog govornog područja.</w:t>
            </w:r>
          </w:p>
          <w:p w14:paraId="7A201E02" w14:textId="3B9C5339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 </w:t>
            </w:r>
          </w:p>
        </w:tc>
      </w:tr>
      <w:tr w:rsidR="2A018FEE" w14:paraId="577EE515" w14:textId="77777777" w:rsidTr="2A018FEE">
        <w:trPr>
          <w:trHeight w:val="300"/>
        </w:trPr>
        <w:tc>
          <w:tcPr>
            <w:tcW w:w="3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0F4E07" w14:textId="0E287772" w:rsidR="2A018FEE" w:rsidRDefault="2A018FEE" w:rsidP="2A018FEE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Namjena: </w:t>
            </w:r>
          </w:p>
        </w:tc>
        <w:tc>
          <w:tcPr>
            <w:tcW w:w="6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AA95C9" w14:textId="5B1E5A9C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Program je namijenjen učenicima svih razreda i nastavnicima Gimnazije.</w:t>
            </w:r>
          </w:p>
        </w:tc>
      </w:tr>
      <w:tr w:rsidR="2A018FEE" w14:paraId="7823FDC6" w14:textId="77777777" w:rsidTr="2A018FEE">
        <w:trPr>
          <w:trHeight w:val="300"/>
        </w:trPr>
        <w:tc>
          <w:tcPr>
            <w:tcW w:w="3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AA93AF" w14:textId="5CEC42AC" w:rsidR="2A018FEE" w:rsidRDefault="2A018FEE" w:rsidP="2A018FEE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Nositelji: </w:t>
            </w:r>
          </w:p>
        </w:tc>
        <w:tc>
          <w:tcPr>
            <w:tcW w:w="6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04C205" w14:textId="0F5EFFBA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Martina Koritić Wytwer, dipl. polonist i germanist.</w:t>
            </w:r>
          </w:p>
        </w:tc>
      </w:tr>
      <w:tr w:rsidR="2A018FEE" w14:paraId="49E53DCD" w14:textId="77777777" w:rsidTr="2A018FEE">
        <w:trPr>
          <w:trHeight w:val="300"/>
        </w:trPr>
        <w:tc>
          <w:tcPr>
            <w:tcW w:w="3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40927C" w14:textId="405FDEFC" w:rsidR="2A018FEE" w:rsidRDefault="2A018FEE" w:rsidP="2A018FEE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Način realizacije: </w:t>
            </w:r>
          </w:p>
        </w:tc>
        <w:tc>
          <w:tcPr>
            <w:tcW w:w="6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FA49A8" w14:textId="204052B9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Program će se realizirati u prostorijama Gimnazije I. Z. Dijankovečkoga u Križevcima pod odmorima u obje smjene .</w:t>
            </w:r>
          </w:p>
        </w:tc>
      </w:tr>
      <w:tr w:rsidR="2A018FEE" w14:paraId="28B28C33" w14:textId="77777777" w:rsidTr="2A018FEE">
        <w:trPr>
          <w:trHeight w:val="300"/>
        </w:trPr>
        <w:tc>
          <w:tcPr>
            <w:tcW w:w="3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D8DACB" w14:textId="1EAD51D9" w:rsidR="2A018FEE" w:rsidRDefault="2A018FEE" w:rsidP="2A018FEE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Vremenik: </w:t>
            </w:r>
          </w:p>
        </w:tc>
        <w:tc>
          <w:tcPr>
            <w:tcW w:w="6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939149" w14:textId="1C6650B4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Program će se održati jedan radni dan tijekom listopada 2025. godine.</w:t>
            </w:r>
          </w:p>
        </w:tc>
      </w:tr>
      <w:tr w:rsidR="2A018FEE" w14:paraId="70C52123" w14:textId="77777777" w:rsidTr="2A018FEE">
        <w:trPr>
          <w:trHeight w:val="300"/>
        </w:trPr>
        <w:tc>
          <w:tcPr>
            <w:tcW w:w="3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5FC854" w14:textId="0C6CA1CE" w:rsidR="2A018FEE" w:rsidRDefault="2A018FEE" w:rsidP="2A018FEE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Troškovnik: </w:t>
            </w:r>
          </w:p>
        </w:tc>
        <w:tc>
          <w:tcPr>
            <w:tcW w:w="6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CEE77B" w14:textId="36B832F7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Kopiranje materijala, izrada plakata, kobasice, grickalice i sokovi (između 100 i 150e).</w:t>
            </w:r>
          </w:p>
        </w:tc>
      </w:tr>
      <w:tr w:rsidR="2A018FEE" w14:paraId="4C5DDC28" w14:textId="77777777" w:rsidTr="2A018FEE">
        <w:trPr>
          <w:trHeight w:val="300"/>
        </w:trPr>
        <w:tc>
          <w:tcPr>
            <w:tcW w:w="3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1F58D1" w14:textId="3B455F36" w:rsidR="2A018FEE" w:rsidRDefault="2A018FEE" w:rsidP="2A018FEE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Vrednovanje: </w:t>
            </w:r>
          </w:p>
        </w:tc>
        <w:tc>
          <w:tcPr>
            <w:tcW w:w="6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043F22" w14:textId="24B010EB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Razgovor o projektu, prezentacije, plakati.</w:t>
            </w:r>
          </w:p>
        </w:tc>
      </w:tr>
    </w:tbl>
    <w:p w14:paraId="170F11F6" w14:textId="52042494" w:rsidR="00AE083B" w:rsidRDefault="00AE083B" w:rsidP="2A018FEE">
      <w:pPr>
        <w:jc w:val="center"/>
        <w:rPr>
          <w:color w:val="auto"/>
        </w:rPr>
      </w:pPr>
    </w:p>
    <w:p w14:paraId="08BFE507" w14:textId="631C6958" w:rsidR="00AE083B" w:rsidRDefault="00AE083B" w:rsidP="2A018FEE">
      <w:pPr>
        <w:jc w:val="center"/>
      </w:pPr>
    </w:p>
    <w:tbl>
      <w:tblPr>
        <w:tblW w:w="0" w:type="auto"/>
        <w:tblInd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8"/>
      </w:tblGrid>
      <w:tr w:rsidR="2A018FEE" w14:paraId="723BB1EF" w14:textId="77777777" w:rsidTr="2A018FEE">
        <w:trPr>
          <w:trHeight w:val="300"/>
        </w:trPr>
        <w:tc>
          <w:tcPr>
            <w:tcW w:w="974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0B09586" w14:textId="116A56F5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</w:p>
          <w:p w14:paraId="0633EA64" w14:textId="4789CEDC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</w:p>
          <w:p w14:paraId="09A166A1" w14:textId="0105AB70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</w:p>
          <w:p w14:paraId="5DCE5363" w14:textId="0A677EB7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Izvanučionička nastava njemačkog jezika – Gothe Insitut u Zagrebu</w:t>
            </w:r>
          </w:p>
        </w:tc>
      </w:tr>
      <w:tr w:rsidR="2A018FEE" w14:paraId="1CAFCECD" w14:textId="77777777" w:rsidTr="2A018FEE">
        <w:trPr>
          <w:trHeight w:val="300"/>
        </w:trPr>
        <w:tc>
          <w:tcPr>
            <w:tcW w:w="974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DC0D877" w14:textId="0AC94E5D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19"/>
                <w:szCs w:val="19"/>
                <w:vertAlign w:val="superscript"/>
              </w:rPr>
              <w:t>Naziv aktivnosti/skupine/projekta</w:t>
            </w: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  </w:t>
            </w:r>
          </w:p>
        </w:tc>
      </w:tr>
    </w:tbl>
    <w:p w14:paraId="4CF95C4F" w14:textId="68DF1B89" w:rsidR="00AE083B" w:rsidRDefault="4A002A90" w:rsidP="2A018FEE">
      <w:pPr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 </w:t>
      </w:r>
    </w:p>
    <w:tbl>
      <w:tblPr>
        <w:tblW w:w="0" w:type="auto"/>
        <w:tblInd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9"/>
        <w:gridCol w:w="6586"/>
      </w:tblGrid>
      <w:tr w:rsidR="2A018FEE" w14:paraId="0515439F" w14:textId="77777777" w:rsidTr="2A018FEE">
        <w:trPr>
          <w:trHeight w:val="300"/>
        </w:trPr>
        <w:tc>
          <w:tcPr>
            <w:tcW w:w="3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D8D992" w14:textId="18C9FD3C" w:rsidR="2A018FEE" w:rsidRDefault="2A018FEE" w:rsidP="2A018FEE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Naziv projekta: </w:t>
            </w:r>
          </w:p>
        </w:tc>
        <w:tc>
          <w:tcPr>
            <w:tcW w:w="6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DC7562" w14:textId="3234893D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Posjet Goethe - Institutu u Zagrebu </w:t>
            </w:r>
          </w:p>
        </w:tc>
      </w:tr>
      <w:tr w:rsidR="2A018FEE" w14:paraId="5FFD0564" w14:textId="77777777" w:rsidTr="2A018FEE">
        <w:trPr>
          <w:trHeight w:val="300"/>
        </w:trPr>
        <w:tc>
          <w:tcPr>
            <w:tcW w:w="3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22B76A" w14:textId="19DAED2F" w:rsidR="2A018FEE" w:rsidRDefault="2A018FEE" w:rsidP="2A018FEE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Voditeljica: </w:t>
            </w:r>
          </w:p>
        </w:tc>
        <w:tc>
          <w:tcPr>
            <w:tcW w:w="6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71EB81" w14:textId="3E5DF829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Martina Koritić Wytwer </w:t>
            </w:r>
          </w:p>
        </w:tc>
      </w:tr>
      <w:tr w:rsidR="2A018FEE" w14:paraId="5C01280E" w14:textId="77777777" w:rsidTr="2A018FEE">
        <w:trPr>
          <w:trHeight w:val="300"/>
        </w:trPr>
        <w:tc>
          <w:tcPr>
            <w:tcW w:w="3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908DE8" w14:textId="564FCDF4" w:rsidR="2A018FEE" w:rsidRDefault="2A018FEE" w:rsidP="2A018FEE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Ciljevi: </w:t>
            </w:r>
          </w:p>
        </w:tc>
        <w:tc>
          <w:tcPr>
            <w:tcW w:w="6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0667C5" w14:textId="2F487D24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Upoznavanje s kulturom, običajima i književnosti zemalja njemačkog govornog područja kroz knjige, stripove, igre, časopise, filmove ili predstave</w:t>
            </w:r>
          </w:p>
        </w:tc>
      </w:tr>
      <w:tr w:rsidR="2A018FEE" w14:paraId="57C501A8" w14:textId="77777777" w:rsidTr="2A018FEE">
        <w:trPr>
          <w:trHeight w:val="300"/>
        </w:trPr>
        <w:tc>
          <w:tcPr>
            <w:tcW w:w="3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F8125C" w14:textId="4EBE8C1F" w:rsidR="2A018FEE" w:rsidRDefault="2A018FEE" w:rsidP="2A018FEE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Teme: </w:t>
            </w:r>
          </w:p>
        </w:tc>
        <w:tc>
          <w:tcPr>
            <w:tcW w:w="6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AF3B02" w14:textId="0F49F6B3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Suvremena književnost njemačkog govornog područja, literature za mlade, informiranje o aktualnim događajima u Njemačkoj ili zemljama njem. Govornog područja.</w:t>
            </w:r>
          </w:p>
          <w:p w14:paraId="62DEB461" w14:textId="116C8D6C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Upoznavanje građe u knjižnici Goethe Instituta, sudjelovanje na radionici s izvornim govornicima, sudjelovanje na izložbi ili neka druga aktivnost koja bude ponuđena od strane Instituta,</w:t>
            </w:r>
          </w:p>
        </w:tc>
      </w:tr>
      <w:tr w:rsidR="2A018FEE" w14:paraId="2E9B964B" w14:textId="77777777" w:rsidTr="2A018FEE">
        <w:trPr>
          <w:trHeight w:val="300"/>
        </w:trPr>
        <w:tc>
          <w:tcPr>
            <w:tcW w:w="3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21AEC8" w14:textId="084598C3" w:rsidR="2A018FEE" w:rsidRDefault="2A018FEE" w:rsidP="2A018FEE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lastRenderedPageBreak/>
              <w:t xml:space="preserve">Namjena: </w:t>
            </w:r>
          </w:p>
        </w:tc>
        <w:tc>
          <w:tcPr>
            <w:tcW w:w="6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CC2408" w14:textId="4CCFE6F0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Posjet i radionica namijenjeni su učenicima 2., 3. i 4. razreda njemačkog jezika, ovisno o ponuđenom programu i interesu učenika. </w:t>
            </w:r>
          </w:p>
          <w:p w14:paraId="7CC8DEC4" w14:textId="5B9FF88D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 </w:t>
            </w:r>
          </w:p>
        </w:tc>
      </w:tr>
      <w:tr w:rsidR="2A018FEE" w14:paraId="61371F31" w14:textId="77777777" w:rsidTr="2A018FEE">
        <w:trPr>
          <w:trHeight w:val="300"/>
        </w:trPr>
        <w:tc>
          <w:tcPr>
            <w:tcW w:w="3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94A36C" w14:textId="34440E47" w:rsidR="2A018FEE" w:rsidRDefault="2A018FEE" w:rsidP="2A018FEE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Nositelji: </w:t>
            </w:r>
          </w:p>
        </w:tc>
        <w:tc>
          <w:tcPr>
            <w:tcW w:w="6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2D2AB3" w14:textId="7D6BC662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Martina Koritić Wytwer, dipl. polonist i dipl. germanist</w:t>
            </w:r>
          </w:p>
        </w:tc>
      </w:tr>
      <w:tr w:rsidR="2A018FEE" w14:paraId="5F400E22" w14:textId="77777777" w:rsidTr="2A018FEE">
        <w:trPr>
          <w:trHeight w:val="300"/>
        </w:trPr>
        <w:tc>
          <w:tcPr>
            <w:tcW w:w="3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994C64" w14:textId="79290467" w:rsidR="2A018FEE" w:rsidRDefault="2A018FEE" w:rsidP="2A018FEE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Način realizacije: </w:t>
            </w:r>
          </w:p>
        </w:tc>
        <w:tc>
          <w:tcPr>
            <w:tcW w:w="6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9DC15C" w14:textId="670C1811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Učenici će u pratnji nastavnice njemačkog jezika tijekom ili nakon nastave putovati vlakom u Goethe Institut u Zagrebu.</w:t>
            </w:r>
          </w:p>
          <w:p w14:paraId="63C67C42" w14:textId="3142A49F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Ovisno o ponuđenom programu, prisustvovat će radionicama ili predavanjima. </w:t>
            </w:r>
          </w:p>
          <w:p w14:paraId="05E1F95B" w14:textId="329ED53A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Upoznat će se s načinom rada Goethe Instituta i knjižnice Goethe Instituta.</w:t>
            </w:r>
          </w:p>
        </w:tc>
      </w:tr>
      <w:tr w:rsidR="2A018FEE" w14:paraId="18C3F44E" w14:textId="77777777" w:rsidTr="2A018FEE">
        <w:trPr>
          <w:trHeight w:val="300"/>
        </w:trPr>
        <w:tc>
          <w:tcPr>
            <w:tcW w:w="3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719EA5" w14:textId="15C1EE45" w:rsidR="2A018FEE" w:rsidRDefault="2A018FEE" w:rsidP="2A018FEE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Vremenik: </w:t>
            </w:r>
          </w:p>
        </w:tc>
        <w:tc>
          <w:tcPr>
            <w:tcW w:w="6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308539" w14:textId="7E7515CE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Listopad-svibanj 2025./2026., ovisno o rasporedu programa ponuđenog od strane Goethe Instituta.</w:t>
            </w:r>
          </w:p>
        </w:tc>
      </w:tr>
      <w:tr w:rsidR="2A018FEE" w14:paraId="49BD371C" w14:textId="77777777" w:rsidTr="2A018FEE">
        <w:trPr>
          <w:trHeight w:val="300"/>
        </w:trPr>
        <w:tc>
          <w:tcPr>
            <w:tcW w:w="3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39E72C" w14:textId="1B0D7643" w:rsidR="2A018FEE" w:rsidRDefault="2A018FEE" w:rsidP="2A018FEE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Troškovnik: </w:t>
            </w:r>
          </w:p>
        </w:tc>
        <w:tc>
          <w:tcPr>
            <w:tcW w:w="6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41B1C1" w14:textId="5A91C2D5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Trošak prijevoza za voditeljicu. Učenici sami snose trošak prijevoza. </w:t>
            </w:r>
          </w:p>
        </w:tc>
      </w:tr>
      <w:tr w:rsidR="2A018FEE" w14:paraId="3CFFE6DB" w14:textId="77777777" w:rsidTr="2A018FEE">
        <w:trPr>
          <w:trHeight w:val="300"/>
        </w:trPr>
        <w:tc>
          <w:tcPr>
            <w:tcW w:w="3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402B88" w14:textId="0673CD82" w:rsidR="2A018FEE" w:rsidRDefault="2A018FEE" w:rsidP="2A018FEE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Vrednovanje: </w:t>
            </w:r>
          </w:p>
        </w:tc>
        <w:tc>
          <w:tcPr>
            <w:tcW w:w="6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BE822C" w14:textId="75C35DF6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Anketa i razgovor s učenicima.</w:t>
            </w:r>
          </w:p>
        </w:tc>
      </w:tr>
    </w:tbl>
    <w:p w14:paraId="69906633" w14:textId="35C26B4E" w:rsidR="00AE083B" w:rsidRDefault="00AE083B" w:rsidP="2A018FEE">
      <w:pPr>
        <w:jc w:val="center"/>
      </w:pPr>
    </w:p>
    <w:p w14:paraId="32E7F9CD" w14:textId="4CBD13C1" w:rsidR="00AE083B" w:rsidRDefault="00AE083B" w:rsidP="2A018FEE">
      <w:pPr>
        <w:jc w:val="center"/>
      </w:pPr>
    </w:p>
    <w:tbl>
      <w:tblPr>
        <w:tblW w:w="0" w:type="auto"/>
        <w:tblInd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8"/>
      </w:tblGrid>
      <w:tr w:rsidR="2A018FEE" w14:paraId="69FFE30D" w14:textId="77777777" w:rsidTr="2A018FEE">
        <w:trPr>
          <w:trHeight w:val="300"/>
        </w:trPr>
        <w:tc>
          <w:tcPr>
            <w:tcW w:w="974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B37180E" w14:textId="4502341E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</w:p>
          <w:p w14:paraId="50DF748A" w14:textId="79FB3444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Izvanučionička nastava – Film und Musik im DaF – Unterricht  </w:t>
            </w:r>
          </w:p>
        </w:tc>
      </w:tr>
      <w:tr w:rsidR="2A018FEE" w14:paraId="35CD5689" w14:textId="77777777" w:rsidTr="2A018FEE">
        <w:trPr>
          <w:trHeight w:val="300"/>
        </w:trPr>
        <w:tc>
          <w:tcPr>
            <w:tcW w:w="974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C71D630" w14:textId="1809E4B5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19"/>
                <w:szCs w:val="19"/>
                <w:vertAlign w:val="superscript"/>
              </w:rPr>
              <w:t>Naziv aktivnosti/skupine/projekta</w:t>
            </w: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  </w:t>
            </w:r>
          </w:p>
        </w:tc>
      </w:tr>
    </w:tbl>
    <w:p w14:paraId="24AEB6A9" w14:textId="2441A92B" w:rsidR="00AE083B" w:rsidRDefault="054696A1" w:rsidP="2A018FEE">
      <w:pPr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</w:p>
    <w:tbl>
      <w:tblPr>
        <w:tblW w:w="0" w:type="auto"/>
        <w:tblInd w:w="1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6525"/>
      </w:tblGrid>
      <w:tr w:rsidR="2A018FEE" w14:paraId="05E23858" w14:textId="77777777" w:rsidTr="2A018FEE">
        <w:trPr>
          <w:trHeight w:val="300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A914DE" w14:textId="4632A105" w:rsidR="2A018FEE" w:rsidRDefault="2A018FEE" w:rsidP="2A018FEE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Naziv projekta: </w:t>
            </w:r>
          </w:p>
        </w:tc>
        <w:tc>
          <w:tcPr>
            <w:tcW w:w="6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E527ED" w14:textId="7CFDC4F4" w:rsidR="2A018FEE" w:rsidRDefault="2A018FEE" w:rsidP="2A018FEE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Film und Musik im DaF Unterricht </w:t>
            </w:r>
          </w:p>
        </w:tc>
      </w:tr>
      <w:tr w:rsidR="2A018FEE" w14:paraId="240E700C" w14:textId="77777777" w:rsidTr="2A018FEE">
        <w:trPr>
          <w:trHeight w:val="300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CDE17F" w14:textId="238393C8" w:rsidR="2A018FEE" w:rsidRDefault="2A018FEE" w:rsidP="2A018FEE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Voditelji: </w:t>
            </w:r>
          </w:p>
        </w:tc>
        <w:tc>
          <w:tcPr>
            <w:tcW w:w="6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D15F5D" w14:textId="5775FD9D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Martina Koritić Wytwer </w:t>
            </w:r>
          </w:p>
        </w:tc>
      </w:tr>
      <w:tr w:rsidR="2A018FEE" w14:paraId="7A5870B7" w14:textId="77777777" w:rsidTr="2A018FEE">
        <w:trPr>
          <w:trHeight w:val="300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645B4C" w14:textId="1817FF39" w:rsidR="2A018FEE" w:rsidRDefault="2A018FEE" w:rsidP="2A018FEE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Ciljevi: </w:t>
            </w:r>
          </w:p>
        </w:tc>
        <w:tc>
          <w:tcPr>
            <w:tcW w:w="6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33B1D1" w14:textId="4D892437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Upoznavanje učenika s kinematografijom zemalja njemačkog govornog područja, upoznavanje kulture, tradicije i načina života u zemljama njemačkog govornog područja.</w:t>
            </w:r>
          </w:p>
        </w:tc>
      </w:tr>
      <w:tr w:rsidR="2A018FEE" w14:paraId="7E8A1A41" w14:textId="77777777" w:rsidTr="2A018FEE">
        <w:trPr>
          <w:trHeight w:val="300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7281F9" w14:textId="213199AE" w:rsidR="2A018FEE" w:rsidRDefault="2A018FEE" w:rsidP="2A018FEE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Teme: </w:t>
            </w:r>
          </w:p>
        </w:tc>
        <w:tc>
          <w:tcPr>
            <w:tcW w:w="6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C0D733" w14:textId="0390E24D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Slobodno vrijeme, Stanovanje, Zabava i glazba, Povijesni film, Koncert - odabrani filmovi i glazba na njemačkom jeziku. </w:t>
            </w:r>
          </w:p>
        </w:tc>
      </w:tr>
      <w:tr w:rsidR="2A018FEE" w14:paraId="0659B606" w14:textId="77777777" w:rsidTr="2A018FEE">
        <w:trPr>
          <w:trHeight w:val="300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D97FCF" w14:textId="3E25B9D9" w:rsidR="2A018FEE" w:rsidRDefault="2A018FEE" w:rsidP="2A018FEE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Namjena: </w:t>
            </w:r>
          </w:p>
        </w:tc>
        <w:tc>
          <w:tcPr>
            <w:tcW w:w="6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B69807" w14:textId="4A76AAE5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Program je namijenjen svim učenicima Gimnazije koji uče njemački jezik kao prvi ili drugi strani jezik.</w:t>
            </w:r>
          </w:p>
        </w:tc>
      </w:tr>
      <w:tr w:rsidR="2A018FEE" w14:paraId="3662269D" w14:textId="77777777" w:rsidTr="2A018FEE">
        <w:trPr>
          <w:trHeight w:val="300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7116DE" w14:textId="41A4E893" w:rsidR="2A018FEE" w:rsidRDefault="2A018FEE" w:rsidP="2A018FEE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Nositelji: </w:t>
            </w:r>
          </w:p>
        </w:tc>
        <w:tc>
          <w:tcPr>
            <w:tcW w:w="6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48F024" w14:textId="5AE8C545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Martina Koritić Wytwer, dipl. polonist, dipl. germanist. </w:t>
            </w:r>
          </w:p>
        </w:tc>
      </w:tr>
      <w:tr w:rsidR="2A018FEE" w14:paraId="029BC666" w14:textId="77777777" w:rsidTr="2A018FEE">
        <w:trPr>
          <w:trHeight w:val="300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C0E1B0" w14:textId="2AA01A4A" w:rsidR="2A018FEE" w:rsidRDefault="2A018FEE" w:rsidP="2A018FEE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Način realizacije: </w:t>
            </w:r>
          </w:p>
        </w:tc>
        <w:tc>
          <w:tcPr>
            <w:tcW w:w="6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B2C2D5" w14:textId="1FD02093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Učenici će u prostorijama škole nakon nastave pogledati film u holu škole ili ići u kino u Križevcima.</w:t>
            </w:r>
          </w:p>
        </w:tc>
      </w:tr>
      <w:tr w:rsidR="2A018FEE" w14:paraId="31E49B0A" w14:textId="77777777" w:rsidTr="2A018FEE">
        <w:trPr>
          <w:trHeight w:val="300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56DBFD" w14:textId="442BE363" w:rsidR="2A018FEE" w:rsidRDefault="2A018FEE" w:rsidP="2A018FEE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Vremenik: </w:t>
            </w:r>
          </w:p>
        </w:tc>
        <w:tc>
          <w:tcPr>
            <w:tcW w:w="6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B37488" w14:textId="66385143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Listopad 2025.- svibanj 2026., prema dogovoru s križevačkim kinom. </w:t>
            </w:r>
          </w:p>
        </w:tc>
      </w:tr>
      <w:tr w:rsidR="2A018FEE" w14:paraId="483BAFF6" w14:textId="77777777" w:rsidTr="2A018FEE">
        <w:trPr>
          <w:trHeight w:val="300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F196B4" w14:textId="4F63A5BD" w:rsidR="2A018FEE" w:rsidRDefault="2A018FEE" w:rsidP="2A018FEE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Troškovnik: </w:t>
            </w:r>
          </w:p>
        </w:tc>
        <w:tc>
          <w:tcPr>
            <w:tcW w:w="6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F20E31" w14:textId="3BDEE510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Poštarina za posudbu i povrat filmova iz knjižnice Goethe Instituta. (20e)</w:t>
            </w:r>
          </w:p>
          <w:p w14:paraId="5D984C70" w14:textId="355C5BBF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Ulaznice za kino učenici plaćaju sami ili će biti besplatne.</w:t>
            </w:r>
          </w:p>
        </w:tc>
      </w:tr>
      <w:tr w:rsidR="2A018FEE" w14:paraId="73219716" w14:textId="77777777" w:rsidTr="2A018FEE">
        <w:trPr>
          <w:trHeight w:val="300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FE57A8" w14:textId="5EC65211" w:rsidR="2A018FEE" w:rsidRDefault="2A018FEE" w:rsidP="2A018FEE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lastRenderedPageBreak/>
              <w:t xml:space="preserve">Vrednovanje: </w:t>
            </w:r>
          </w:p>
        </w:tc>
        <w:tc>
          <w:tcPr>
            <w:tcW w:w="6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79A35F" w14:textId="64CD89C0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Razgovor o filmovima na nastavi njemačkog jezika, pisanje filmske kritike, opisivanje radnje i opisivanje likova, izrada plakata o filmu.</w:t>
            </w:r>
          </w:p>
        </w:tc>
      </w:tr>
    </w:tbl>
    <w:p w14:paraId="51CB9855" w14:textId="15E3BB23" w:rsidR="00AE083B" w:rsidRDefault="054696A1" w:rsidP="2A018FEE">
      <w:pPr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 </w:t>
      </w:r>
    </w:p>
    <w:tbl>
      <w:tblPr>
        <w:tblW w:w="0" w:type="auto"/>
        <w:tblInd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8"/>
      </w:tblGrid>
      <w:tr w:rsidR="2A018FEE" w14:paraId="7014D98E" w14:textId="77777777" w:rsidTr="2A018FEE">
        <w:trPr>
          <w:trHeight w:val="300"/>
        </w:trPr>
        <w:tc>
          <w:tcPr>
            <w:tcW w:w="974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E0B4DD2" w14:textId="6D6A674B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</w:p>
          <w:p w14:paraId="457B3E26" w14:textId="644DF495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Večer Bečke kavane - Wiener Kafeehaus  </w:t>
            </w:r>
          </w:p>
        </w:tc>
      </w:tr>
      <w:tr w:rsidR="2A018FEE" w14:paraId="03BDCECD" w14:textId="77777777" w:rsidTr="2A018FEE">
        <w:trPr>
          <w:trHeight w:val="300"/>
        </w:trPr>
        <w:tc>
          <w:tcPr>
            <w:tcW w:w="974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382A028" w14:textId="71DA791F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19"/>
                <w:szCs w:val="19"/>
                <w:vertAlign w:val="superscript"/>
              </w:rPr>
              <w:t>Naziv aktivnosti/skupine/projekta</w:t>
            </w: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  </w:t>
            </w:r>
          </w:p>
        </w:tc>
      </w:tr>
    </w:tbl>
    <w:p w14:paraId="506F45C4" w14:textId="15609F44" w:rsidR="00AE083B" w:rsidRDefault="054696A1" w:rsidP="2A018FEE">
      <w:pPr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</w:p>
    <w:tbl>
      <w:tblPr>
        <w:tblW w:w="0" w:type="auto"/>
        <w:tblInd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3122"/>
        <w:gridCol w:w="6142"/>
        <w:gridCol w:w="359"/>
      </w:tblGrid>
      <w:tr w:rsidR="2A018FEE" w14:paraId="02FA4A63" w14:textId="77777777" w:rsidTr="2A018FEE">
        <w:trPr>
          <w:gridBefore w:val="1"/>
          <w:wBefore w:w="126" w:type="dxa"/>
          <w:trHeight w:val="300"/>
        </w:trPr>
        <w:tc>
          <w:tcPr>
            <w:tcW w:w="3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366505" w14:textId="2EAD0161" w:rsidR="2A018FEE" w:rsidRDefault="2A018FEE" w:rsidP="2A018FEE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Naziv projekta: </w:t>
            </w:r>
          </w:p>
        </w:tc>
        <w:tc>
          <w:tcPr>
            <w:tcW w:w="65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C80C44" w14:textId="11951EB1" w:rsidR="2A018FEE" w:rsidRDefault="2A018FEE" w:rsidP="2A018FEE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Wiener Kaffeehaus </w:t>
            </w:r>
          </w:p>
        </w:tc>
      </w:tr>
      <w:tr w:rsidR="2A018FEE" w14:paraId="1F975E10" w14:textId="77777777" w:rsidTr="2A018FEE">
        <w:trPr>
          <w:gridBefore w:val="1"/>
          <w:wBefore w:w="126" w:type="dxa"/>
          <w:trHeight w:val="300"/>
        </w:trPr>
        <w:tc>
          <w:tcPr>
            <w:tcW w:w="3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36922C" w14:textId="681859F3" w:rsidR="2A018FEE" w:rsidRDefault="2A018FEE" w:rsidP="2A018FEE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Voditelji: </w:t>
            </w:r>
          </w:p>
        </w:tc>
        <w:tc>
          <w:tcPr>
            <w:tcW w:w="65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584D12" w14:textId="7EFF21DF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Martina Koritić Wytwer </w:t>
            </w:r>
          </w:p>
        </w:tc>
      </w:tr>
      <w:tr w:rsidR="2A018FEE" w14:paraId="05DC2032" w14:textId="77777777" w:rsidTr="2A018FEE">
        <w:trPr>
          <w:gridBefore w:val="1"/>
          <w:wBefore w:w="126" w:type="dxa"/>
          <w:trHeight w:val="300"/>
        </w:trPr>
        <w:tc>
          <w:tcPr>
            <w:tcW w:w="3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523ABB" w14:textId="14C81EEA" w:rsidR="2A018FEE" w:rsidRDefault="2A018FEE" w:rsidP="2A018FEE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Ciljevi: </w:t>
            </w:r>
          </w:p>
        </w:tc>
        <w:tc>
          <w:tcPr>
            <w:tcW w:w="65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F41480" w14:textId="78DC602C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Upoznavanje učenika upoznavanje kulture, tradicije i načina života u zemljama njemačkog govornog područja.</w:t>
            </w:r>
          </w:p>
        </w:tc>
      </w:tr>
      <w:tr w:rsidR="2A018FEE" w14:paraId="2A43CC60" w14:textId="77777777" w:rsidTr="2A018FEE">
        <w:trPr>
          <w:gridBefore w:val="1"/>
          <w:wBefore w:w="126" w:type="dxa"/>
          <w:trHeight w:val="300"/>
        </w:trPr>
        <w:tc>
          <w:tcPr>
            <w:tcW w:w="3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6E8271" w14:textId="7B231ADD" w:rsidR="2A018FEE" w:rsidRDefault="2A018FEE" w:rsidP="2A018FEE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Teme: </w:t>
            </w:r>
          </w:p>
        </w:tc>
        <w:tc>
          <w:tcPr>
            <w:tcW w:w="65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029BA6" w14:textId="356635F9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Povijest Bečke kavane. </w:t>
            </w:r>
          </w:p>
        </w:tc>
      </w:tr>
      <w:tr w:rsidR="2A018FEE" w14:paraId="6BF08289" w14:textId="77777777" w:rsidTr="2A018FEE">
        <w:trPr>
          <w:gridBefore w:val="1"/>
          <w:wBefore w:w="126" w:type="dxa"/>
          <w:trHeight w:val="300"/>
        </w:trPr>
        <w:tc>
          <w:tcPr>
            <w:tcW w:w="3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56157E" w14:textId="2609F9BD" w:rsidR="2A018FEE" w:rsidRDefault="2A018FEE" w:rsidP="2A018FEE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Namjena: </w:t>
            </w:r>
          </w:p>
        </w:tc>
        <w:tc>
          <w:tcPr>
            <w:tcW w:w="65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6B434D" w14:textId="4C0D142A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Program je namijenjen svim učenicima Gimnazije koji uče njemački jezik kao prvi ili drugi strani jezik. Učenici koji žele sudjelovati moraju se prijaviti radi ograničenog broja sudionika.</w:t>
            </w:r>
          </w:p>
        </w:tc>
      </w:tr>
      <w:tr w:rsidR="2A018FEE" w14:paraId="30D8D2E3" w14:textId="77777777" w:rsidTr="2A018FEE">
        <w:trPr>
          <w:gridBefore w:val="1"/>
          <w:wBefore w:w="126" w:type="dxa"/>
          <w:trHeight w:val="300"/>
        </w:trPr>
        <w:tc>
          <w:tcPr>
            <w:tcW w:w="3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D1F11C" w14:textId="1231A8D1" w:rsidR="2A018FEE" w:rsidRDefault="2A018FEE" w:rsidP="2A018FEE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Nositelji: </w:t>
            </w:r>
          </w:p>
        </w:tc>
        <w:tc>
          <w:tcPr>
            <w:tcW w:w="65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4AAD72" w14:textId="17CCD685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Martina Koritić Wytwer, dipl. polonist, dipl. germanist. </w:t>
            </w:r>
          </w:p>
        </w:tc>
      </w:tr>
      <w:tr w:rsidR="2A018FEE" w14:paraId="26E4FEFC" w14:textId="77777777" w:rsidTr="2A018FEE">
        <w:trPr>
          <w:gridBefore w:val="1"/>
          <w:wBefore w:w="126" w:type="dxa"/>
          <w:trHeight w:val="300"/>
        </w:trPr>
        <w:tc>
          <w:tcPr>
            <w:tcW w:w="3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4CA70E" w14:textId="53585497" w:rsidR="2A018FEE" w:rsidRDefault="2A018FEE" w:rsidP="2A018FEE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Način realizacije: </w:t>
            </w:r>
          </w:p>
        </w:tc>
        <w:tc>
          <w:tcPr>
            <w:tcW w:w="65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0B04A5" w14:textId="11462071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Učenici će u školskoj knjižnici nakon nastave sudjelovati u programu Večer Bečke kavane. (Dio učenika drži prezentaciju, dio kviz, svi sudjeluju u igri uloga.)</w:t>
            </w:r>
          </w:p>
        </w:tc>
      </w:tr>
      <w:tr w:rsidR="2A018FEE" w14:paraId="420AE4A8" w14:textId="77777777" w:rsidTr="2A018FEE">
        <w:trPr>
          <w:gridBefore w:val="1"/>
          <w:wBefore w:w="126" w:type="dxa"/>
          <w:trHeight w:val="300"/>
        </w:trPr>
        <w:tc>
          <w:tcPr>
            <w:tcW w:w="3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F79F14" w14:textId="53D7EF23" w:rsidR="2A018FEE" w:rsidRDefault="2A018FEE" w:rsidP="2A018FEE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Vremenik: </w:t>
            </w:r>
          </w:p>
        </w:tc>
        <w:tc>
          <w:tcPr>
            <w:tcW w:w="65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058A42" w14:textId="3A7D9EBA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Razdoblje između veljače 2025.i ožujka 2026., jedan dan ovisno o drugim događanjima u školi, nakon nastave u poslijepodnevnoj smjeni.</w:t>
            </w:r>
          </w:p>
        </w:tc>
      </w:tr>
      <w:tr w:rsidR="2A018FEE" w14:paraId="6F953917" w14:textId="77777777" w:rsidTr="2A018FEE">
        <w:trPr>
          <w:gridBefore w:val="1"/>
          <w:wBefore w:w="126" w:type="dxa"/>
          <w:trHeight w:val="300"/>
        </w:trPr>
        <w:tc>
          <w:tcPr>
            <w:tcW w:w="3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AC65A6" w14:textId="29311F04" w:rsidR="2A018FEE" w:rsidRDefault="2A018FEE" w:rsidP="2A018FEE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Troškovnik: </w:t>
            </w:r>
          </w:p>
        </w:tc>
        <w:tc>
          <w:tcPr>
            <w:tcW w:w="65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3BC248" w14:textId="69D5990B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Sokovi, čajevi, cappuccino, plastični tanjuri, čaše, keksi (30-50 e)</w:t>
            </w:r>
          </w:p>
        </w:tc>
      </w:tr>
      <w:tr w:rsidR="2A018FEE" w14:paraId="18D8646B" w14:textId="77777777" w:rsidTr="2A018FEE">
        <w:trPr>
          <w:gridBefore w:val="1"/>
          <w:wBefore w:w="126" w:type="dxa"/>
          <w:trHeight w:val="300"/>
        </w:trPr>
        <w:tc>
          <w:tcPr>
            <w:tcW w:w="3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412967" w14:textId="70F93074" w:rsidR="2A018FEE" w:rsidRDefault="2A018FEE" w:rsidP="2A018FEE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Vrednovanje: </w:t>
            </w:r>
          </w:p>
        </w:tc>
        <w:tc>
          <w:tcPr>
            <w:tcW w:w="65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AE1338" w14:textId="57B41DBF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Kviz</w:t>
            </w:r>
            <w:r w:rsidR="3593D4A6"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anketa.</w:t>
            </w:r>
          </w:p>
        </w:tc>
      </w:tr>
      <w:tr w:rsidR="2A018FEE" w14:paraId="515AE34C" w14:textId="77777777" w:rsidTr="2A018FEE">
        <w:trPr>
          <w:gridAfter w:val="1"/>
          <w:wAfter w:w="359" w:type="dxa"/>
          <w:trHeight w:val="300"/>
        </w:trPr>
        <w:tc>
          <w:tcPr>
            <w:tcW w:w="939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BF51671" w14:textId="0E64BB49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</w:p>
          <w:p w14:paraId="38D4AB51" w14:textId="21E2E7FC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</w:p>
          <w:p w14:paraId="69304E29" w14:textId="6B5DDDB2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Terenska nastava – DACH-Länder kennenlernen</w:t>
            </w:r>
          </w:p>
        </w:tc>
      </w:tr>
      <w:tr w:rsidR="2A018FEE" w14:paraId="3812C9E3" w14:textId="77777777" w:rsidTr="2A018FEE">
        <w:trPr>
          <w:gridAfter w:val="1"/>
          <w:wAfter w:w="359" w:type="dxa"/>
          <w:trHeight w:val="300"/>
        </w:trPr>
        <w:tc>
          <w:tcPr>
            <w:tcW w:w="939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3E42C10" w14:textId="55540579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19"/>
                <w:szCs w:val="19"/>
                <w:vertAlign w:val="superscript"/>
              </w:rPr>
              <w:t>Naziv aktivnosti/skupine/projekta</w:t>
            </w: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  </w:t>
            </w:r>
          </w:p>
        </w:tc>
      </w:tr>
      <w:tr w:rsidR="2A018FEE" w14:paraId="155FA9F9" w14:textId="77777777" w:rsidTr="2A018FEE">
        <w:trPr>
          <w:trHeight w:val="300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9B853" w14:textId="2DE6F7DF" w:rsidR="2A018FEE" w:rsidRDefault="2A018FEE" w:rsidP="2A018FEE">
            <w:pPr>
              <w:rPr>
                <w:color w:val="auto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8E4D8" w14:textId="49830B10" w:rsidR="2A018FEE" w:rsidRDefault="2A018FEE" w:rsidP="2A018FEE">
            <w:pPr>
              <w:rPr>
                <w:color w:val="auto"/>
              </w:rPr>
            </w:pPr>
          </w:p>
        </w:tc>
        <w:tc>
          <w:tcPr>
            <w:tcW w:w="6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584D3" w14:textId="5E6F1BFD" w:rsidR="2A018FEE" w:rsidRDefault="2A018FEE" w:rsidP="2A018FEE">
            <w:pPr>
              <w:rPr>
                <w:color w:val="auto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3B9F8" w14:textId="37E08A25" w:rsidR="2A018FEE" w:rsidRDefault="2A018FEE" w:rsidP="2A018FEE">
            <w:pPr>
              <w:rPr>
                <w:color w:val="auto"/>
              </w:rPr>
            </w:pPr>
          </w:p>
        </w:tc>
      </w:tr>
    </w:tbl>
    <w:p w14:paraId="79EA7F96" w14:textId="5E43EFE0" w:rsidR="00AE083B" w:rsidRDefault="054696A1" w:rsidP="2A018FEE">
      <w:pPr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</w:p>
    <w:tbl>
      <w:tblPr>
        <w:tblW w:w="0" w:type="auto"/>
        <w:tblInd w:w="1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6525"/>
      </w:tblGrid>
      <w:tr w:rsidR="2A018FEE" w14:paraId="5AD242A9" w14:textId="77777777" w:rsidTr="2A018FEE">
        <w:trPr>
          <w:trHeight w:val="300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631CD1" w14:textId="37F4A3B3" w:rsidR="2A018FEE" w:rsidRDefault="2A018FEE" w:rsidP="2A018FEE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Naziv projekta: </w:t>
            </w:r>
          </w:p>
        </w:tc>
        <w:tc>
          <w:tcPr>
            <w:tcW w:w="6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4D73C5" w14:textId="3BD3F5B4" w:rsidR="2A018FEE" w:rsidRDefault="2A018FEE" w:rsidP="2A018FEE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DACH- L</w:t>
            </w: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de"/>
              </w:rPr>
              <w:t>änder kennenlernen</w:t>
            </w: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</w:p>
        </w:tc>
      </w:tr>
      <w:tr w:rsidR="2A018FEE" w14:paraId="4A289B9D" w14:textId="77777777" w:rsidTr="2A018FEE">
        <w:trPr>
          <w:trHeight w:val="300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C1580D" w14:textId="04480231" w:rsidR="2A018FEE" w:rsidRDefault="2A018FEE" w:rsidP="2A018FEE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Voditelji: </w:t>
            </w:r>
          </w:p>
        </w:tc>
        <w:tc>
          <w:tcPr>
            <w:tcW w:w="6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85297C" w14:textId="199CC536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Martina Koritić Wytwer </w:t>
            </w:r>
          </w:p>
        </w:tc>
      </w:tr>
      <w:tr w:rsidR="2A018FEE" w14:paraId="5F9DC39F" w14:textId="77777777" w:rsidTr="2A018FEE">
        <w:trPr>
          <w:trHeight w:val="300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D970F9" w14:textId="5D912DD8" w:rsidR="2A018FEE" w:rsidRDefault="2A018FEE" w:rsidP="2A018FEE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Ciljevi: </w:t>
            </w:r>
          </w:p>
        </w:tc>
        <w:tc>
          <w:tcPr>
            <w:tcW w:w="6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924234" w14:textId="6BC70C25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Upoznavanje učenika sa </w:t>
            </w:r>
            <w:r w:rsidR="02DA89A7"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zemljama </w:t>
            </w: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njemačkog govornog područja, upoznavanje kulture, tradicije i načina života u zemljama njemačkog govornog područja.</w:t>
            </w:r>
          </w:p>
        </w:tc>
      </w:tr>
      <w:tr w:rsidR="2A018FEE" w14:paraId="32E73F4F" w14:textId="77777777" w:rsidTr="2A018FEE">
        <w:trPr>
          <w:trHeight w:val="300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30310C" w14:textId="4300C596" w:rsidR="2A018FEE" w:rsidRDefault="2A018FEE" w:rsidP="2A018FEE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Teme: </w:t>
            </w:r>
          </w:p>
        </w:tc>
        <w:tc>
          <w:tcPr>
            <w:tcW w:w="6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9AECB7" w14:textId="0A14B7CA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Znamenitosti i ljudi zemalja njemačkog govornog područja. </w:t>
            </w:r>
          </w:p>
        </w:tc>
      </w:tr>
      <w:tr w:rsidR="2A018FEE" w14:paraId="3D396AA1" w14:textId="77777777" w:rsidTr="2A018FEE">
        <w:trPr>
          <w:trHeight w:val="300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296848" w14:textId="27B62A1E" w:rsidR="2A018FEE" w:rsidRDefault="2A018FEE" w:rsidP="2A018FEE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Namjena: </w:t>
            </w:r>
          </w:p>
        </w:tc>
        <w:tc>
          <w:tcPr>
            <w:tcW w:w="6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AC9AFB" w14:textId="54823771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Program je namijenjen svim učenicima Gimnazije koji uče njemački jezik kao prvi ili drugi strani jezik, ovisno o interesu učenika.</w:t>
            </w:r>
          </w:p>
        </w:tc>
      </w:tr>
      <w:tr w:rsidR="2A018FEE" w14:paraId="4ADF518A" w14:textId="77777777" w:rsidTr="2A018FEE">
        <w:trPr>
          <w:trHeight w:val="300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03FDEA" w14:textId="2BE288D8" w:rsidR="2A018FEE" w:rsidRDefault="2A018FEE" w:rsidP="2A018FEE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Nositelji: </w:t>
            </w:r>
          </w:p>
        </w:tc>
        <w:tc>
          <w:tcPr>
            <w:tcW w:w="6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0359F4" w14:textId="5E58F7AE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Martina Koritić Wytwer, (dipl. polonist, dipl. germanist), razrednici.</w:t>
            </w:r>
          </w:p>
          <w:p w14:paraId="0B759219" w14:textId="468521B4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Turistička agencija.</w:t>
            </w:r>
          </w:p>
        </w:tc>
      </w:tr>
      <w:tr w:rsidR="2A018FEE" w14:paraId="4E3A7B74" w14:textId="77777777" w:rsidTr="2A018FEE">
        <w:trPr>
          <w:trHeight w:val="300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8DCF08" w14:textId="369A34F2" w:rsidR="2A018FEE" w:rsidRDefault="2A018FEE" w:rsidP="2A018FEE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lastRenderedPageBreak/>
              <w:t xml:space="preserve">Način realizacije: </w:t>
            </w:r>
          </w:p>
        </w:tc>
        <w:tc>
          <w:tcPr>
            <w:tcW w:w="6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009DFA" w14:textId="1838F28A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Učenici će sudjelovati na jednodnevnoj terenskoj nastavi u jednom od gradova zemalja njem. govornog područja (Graz, Beč).</w:t>
            </w:r>
          </w:p>
          <w:p w14:paraId="6935E442" w14:textId="309D6939" w:rsidR="108B6EE1" w:rsidRDefault="108B6EE1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Realizacija ovisi o interesu učenika i dostupnosti/ponudi tur. A</w:t>
            </w:r>
            <w:r w:rsidR="6061E919"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a</w:t>
            </w: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gencija.</w:t>
            </w:r>
          </w:p>
        </w:tc>
      </w:tr>
      <w:tr w:rsidR="2A018FEE" w14:paraId="75EC99E2" w14:textId="77777777" w:rsidTr="2A018FEE">
        <w:trPr>
          <w:trHeight w:val="300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4E68FE" w14:textId="15FA58ED" w:rsidR="2A018FEE" w:rsidRDefault="2A018FEE" w:rsidP="2A018FEE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Vremenik: </w:t>
            </w:r>
          </w:p>
        </w:tc>
        <w:tc>
          <w:tcPr>
            <w:tcW w:w="6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50AF61" w14:textId="276D0CEC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Studeni/ prosinac 2025.</w:t>
            </w:r>
          </w:p>
        </w:tc>
      </w:tr>
      <w:tr w:rsidR="2A018FEE" w14:paraId="02DCFF73" w14:textId="77777777" w:rsidTr="2A018FEE">
        <w:trPr>
          <w:trHeight w:val="300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1DA8C8" w14:textId="711510E0" w:rsidR="2A018FEE" w:rsidRDefault="2A018FEE" w:rsidP="2A018FEE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Troškovnik: </w:t>
            </w:r>
          </w:p>
        </w:tc>
        <w:tc>
          <w:tcPr>
            <w:tcW w:w="6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BFD15D" w14:textId="5EFA2CC6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Trošak voditelja i nastavnika u pratnji učenicima.</w:t>
            </w:r>
          </w:p>
          <w:p w14:paraId="3A8FAB77" w14:textId="7DE0C338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Učenici snose trošak karte za autobus, vodiča i prehrane. </w:t>
            </w:r>
          </w:p>
        </w:tc>
      </w:tr>
      <w:tr w:rsidR="2A018FEE" w14:paraId="200171AF" w14:textId="77777777" w:rsidTr="2A018FEE">
        <w:trPr>
          <w:trHeight w:val="300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100351" w14:textId="5BA6A695" w:rsidR="2A018FEE" w:rsidRDefault="2A018FEE" w:rsidP="2A018FEE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Vrednovanje: </w:t>
            </w:r>
          </w:p>
        </w:tc>
        <w:tc>
          <w:tcPr>
            <w:tcW w:w="6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85EB29" w14:textId="357F8172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Razgovor s učenic</w:t>
            </w:r>
            <w:r w:rsidR="3D2EA4D4"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ima</w:t>
            </w: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izrada plakata o viđenim znamenitostima. </w:t>
            </w:r>
          </w:p>
        </w:tc>
      </w:tr>
    </w:tbl>
    <w:p w14:paraId="421FE320" w14:textId="11777A12" w:rsidR="00AE083B" w:rsidRDefault="00AE083B" w:rsidP="2A018FEE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000D790" w14:textId="7A2B5FBF" w:rsidR="00AE083B" w:rsidRDefault="00AE083B" w:rsidP="2A018FEE">
      <w:pPr>
        <w:jc w:val="center"/>
      </w:pP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9729"/>
      </w:tblGrid>
      <w:tr w:rsidR="2A018FEE" w14:paraId="682A4412" w14:textId="77777777" w:rsidTr="2A018FEE">
        <w:trPr>
          <w:trHeight w:val="300"/>
        </w:trPr>
        <w:tc>
          <w:tcPr>
            <w:tcW w:w="972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601BC3D3" w14:textId="5AE5A797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bCs/>
                <w:color w:val="101914" w:themeColor="accent5" w:themeShade="1A"/>
                <w:sz w:val="24"/>
                <w:szCs w:val="24"/>
                <w:lang w:val="hr"/>
              </w:rPr>
            </w:pPr>
          </w:p>
          <w:p w14:paraId="1DE530FA" w14:textId="396477C6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bCs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101914" w:themeColor="accent5" w:themeShade="1A"/>
                <w:sz w:val="24"/>
                <w:szCs w:val="24"/>
                <w:lang w:val="hr"/>
              </w:rPr>
              <w:t xml:space="preserve"> </w:t>
            </w:r>
          </w:p>
          <w:p w14:paraId="2E170D3D" w14:textId="67D26B1F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bCs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101914" w:themeColor="accent5" w:themeShade="1A"/>
                <w:sz w:val="24"/>
                <w:szCs w:val="24"/>
                <w:lang w:val="hr"/>
              </w:rPr>
              <w:t>Natjecanje u prevođenju – Juvenes Translatores</w:t>
            </w:r>
          </w:p>
        </w:tc>
      </w:tr>
      <w:tr w:rsidR="2A018FEE" w14:paraId="27B82DB1" w14:textId="77777777" w:rsidTr="2A018FEE">
        <w:trPr>
          <w:trHeight w:val="300"/>
        </w:trPr>
        <w:tc>
          <w:tcPr>
            <w:tcW w:w="9729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9433CD3" w14:textId="3E966273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vertAlign w:val="superscript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vertAlign w:val="superscript"/>
                <w:lang w:val="hr"/>
              </w:rPr>
              <w:t>Naziv aktivnosti/skupine/projekta</w:t>
            </w:r>
          </w:p>
        </w:tc>
      </w:tr>
    </w:tbl>
    <w:p w14:paraId="08683E69" w14:textId="3CF85E68" w:rsidR="00AE083B" w:rsidRDefault="170E1A27" w:rsidP="2A018FEE">
      <w:pPr>
        <w:jc w:val="center"/>
        <w:rPr>
          <w:rFonts w:ascii="Times New Roman" w:eastAsia="Times New Roman" w:hAnsi="Times New Roman" w:cs="Times New Roman"/>
          <w:color w:val="101914" w:themeColor="accent5" w:themeShade="1A"/>
          <w:sz w:val="24"/>
          <w:szCs w:val="24"/>
          <w:lang w:val="hr"/>
        </w:rPr>
      </w:pPr>
      <w:r w:rsidRPr="2A018FEE">
        <w:rPr>
          <w:rFonts w:ascii="Times New Roman" w:eastAsia="Times New Roman" w:hAnsi="Times New Roman" w:cs="Times New Roman"/>
          <w:color w:val="101914" w:themeColor="accent5" w:themeShade="1A"/>
          <w:sz w:val="24"/>
          <w:szCs w:val="24"/>
          <w:lang w:val="hr"/>
        </w:rPr>
        <w:t xml:space="preserve"> </w:t>
      </w: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5301"/>
        <w:gridCol w:w="4512"/>
      </w:tblGrid>
      <w:tr w:rsidR="2A018FEE" w14:paraId="6658E2E2" w14:textId="77777777" w:rsidTr="2A018FEE">
        <w:trPr>
          <w:trHeight w:val="300"/>
        </w:trPr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BC20487" w14:textId="34CFE9E2" w:rsidR="2A018FEE" w:rsidRDefault="2A018FEE" w:rsidP="2A018FEE">
            <w:pPr>
              <w:jc w:val="right"/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  <w:t>Voditeljica: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00C24E7E" w14:textId="4003ACE2" w:rsidR="2A018FEE" w:rsidRDefault="2A018FEE" w:rsidP="2A018FEE">
            <w:pPr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  <w:t>Nera Kovač, Milan Đurić</w:t>
            </w:r>
          </w:p>
        </w:tc>
      </w:tr>
    </w:tbl>
    <w:p w14:paraId="51096382" w14:textId="34E547C1" w:rsidR="00AE083B" w:rsidRDefault="170E1A27" w:rsidP="2A018FEE">
      <w:pPr>
        <w:jc w:val="center"/>
        <w:rPr>
          <w:rFonts w:ascii="Times New Roman" w:eastAsia="Times New Roman" w:hAnsi="Times New Roman" w:cs="Times New Roman"/>
          <w:color w:val="101914" w:themeColor="accent5" w:themeShade="1A"/>
          <w:sz w:val="24"/>
          <w:szCs w:val="24"/>
          <w:lang w:val="hr"/>
        </w:rPr>
      </w:pPr>
      <w:r w:rsidRPr="2A018FEE">
        <w:rPr>
          <w:rFonts w:ascii="Times New Roman" w:eastAsia="Times New Roman" w:hAnsi="Times New Roman" w:cs="Times New Roman"/>
          <w:color w:val="101914" w:themeColor="accent5" w:themeShade="1A"/>
          <w:sz w:val="24"/>
          <w:szCs w:val="24"/>
          <w:lang w:val="hr"/>
        </w:rPr>
        <w:t xml:space="preserve"> </w:t>
      </w: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2081"/>
        <w:gridCol w:w="7672"/>
      </w:tblGrid>
      <w:tr w:rsidR="2A018FEE" w14:paraId="1200ABA7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EA05E27" w14:textId="3A18478D" w:rsidR="2A018FEE" w:rsidRDefault="2A018FEE" w:rsidP="2A018FEE">
            <w:pPr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  <w:t>Ciljevi:</w:t>
            </w:r>
          </w:p>
        </w:tc>
        <w:tc>
          <w:tcPr>
            <w:tcW w:w="7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F38E318" w14:textId="158E06B0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  <w:t xml:space="preserve">Omogućiti zainteresiranim učenicima sudjelovanje u natjecanju Europske Unije u prevođenju </w:t>
            </w:r>
          </w:p>
        </w:tc>
      </w:tr>
      <w:tr w:rsidR="2A018FEE" w14:paraId="0AEB3C81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F1E7319" w14:textId="24B1BED0" w:rsidR="2A018FEE" w:rsidRDefault="2A018FEE" w:rsidP="2A018FEE">
            <w:pPr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  <w:t>Teme:</w:t>
            </w:r>
          </w:p>
        </w:tc>
        <w:tc>
          <w:tcPr>
            <w:tcW w:w="7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33573FE" w14:textId="6B8B024F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  <w:t>Prevođenje kreativnog teksta s jednog službenog jezika EU na drugi službeni jezik.</w:t>
            </w:r>
          </w:p>
        </w:tc>
      </w:tr>
      <w:tr w:rsidR="2A018FEE" w14:paraId="279CD1EF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4D08762" w14:textId="318C0420" w:rsidR="2A018FEE" w:rsidRDefault="2A018FEE" w:rsidP="2A018FEE">
            <w:pPr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  <w:t>Namjena:</w:t>
            </w:r>
          </w:p>
        </w:tc>
        <w:tc>
          <w:tcPr>
            <w:tcW w:w="7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059D89E" w14:textId="2BF5E57F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  <w:t xml:space="preserve">Prema propisima natjecanja, namijenjeno je za petero učenika po školi, rođenim 2008. godine </w:t>
            </w:r>
          </w:p>
        </w:tc>
      </w:tr>
      <w:tr w:rsidR="2A018FEE" w14:paraId="2CD19403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C4F80BB" w14:textId="7349A2BF" w:rsidR="2A018FEE" w:rsidRDefault="2A018FEE" w:rsidP="2A018FEE">
            <w:pPr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  <w:t>Nositelji:</w:t>
            </w:r>
          </w:p>
        </w:tc>
        <w:tc>
          <w:tcPr>
            <w:tcW w:w="7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016AED8" w14:textId="3C167ECC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  <w:t>Nera Kovač, Milan Đurić</w:t>
            </w:r>
          </w:p>
        </w:tc>
      </w:tr>
      <w:tr w:rsidR="2A018FEE" w14:paraId="45F88F9D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1B8069A" w14:textId="4956160C" w:rsidR="2A018FEE" w:rsidRDefault="2A018FEE" w:rsidP="2A018FEE">
            <w:pPr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  <w:t>Način realizacije:</w:t>
            </w:r>
          </w:p>
        </w:tc>
        <w:tc>
          <w:tcPr>
            <w:tcW w:w="7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3207DFC" w14:textId="1F533A5C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  <w:t>U prostorijama škole 27. studenog 2025. godine, online korištenjem informatičke opreme u školi</w:t>
            </w:r>
          </w:p>
        </w:tc>
      </w:tr>
      <w:tr w:rsidR="2A018FEE" w14:paraId="6535F818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918D5E5" w14:textId="512BB632" w:rsidR="2A018FEE" w:rsidRDefault="2A018FEE" w:rsidP="2A018FEE">
            <w:pPr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  <w:t>Vremenik:</w:t>
            </w:r>
          </w:p>
        </w:tc>
        <w:tc>
          <w:tcPr>
            <w:tcW w:w="7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4E49DBE" w14:textId="521EE5C3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  <w:t>27. studenog 2025.</w:t>
            </w:r>
          </w:p>
        </w:tc>
      </w:tr>
      <w:tr w:rsidR="2A018FEE" w14:paraId="663EBE8E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37777B9" w14:textId="4CF9BE26" w:rsidR="2A018FEE" w:rsidRDefault="2A018FEE" w:rsidP="2A018FEE">
            <w:pPr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  <w:t>Troškovnik:</w:t>
            </w:r>
          </w:p>
        </w:tc>
        <w:tc>
          <w:tcPr>
            <w:tcW w:w="7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C02694D" w14:textId="64BF2B2F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  <w:t>Papir za printanje materijala učenicima za vježbu</w:t>
            </w:r>
          </w:p>
        </w:tc>
      </w:tr>
      <w:tr w:rsidR="2A018FEE" w14:paraId="6B34FCD0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5EDB18C" w14:textId="02AFC02C" w:rsidR="2A018FEE" w:rsidRDefault="2A018FEE" w:rsidP="2A018FEE">
            <w:pPr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  <w:t>Vrednovanje:</w:t>
            </w:r>
          </w:p>
        </w:tc>
        <w:tc>
          <w:tcPr>
            <w:tcW w:w="7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1014F64" w14:textId="626B1C7E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  <w:t>Svaki sudionik dobije potvrdu o sudjelovanju, prijevodi visoke kvalitete dobiju posebnu posvetu, a najbolji prijevod po državi odlazi u Bruxelles na svečanu dodjelu nagrade</w:t>
            </w:r>
          </w:p>
        </w:tc>
      </w:tr>
    </w:tbl>
    <w:p w14:paraId="42A8C0A8" w14:textId="40860B10" w:rsidR="00AE083B" w:rsidRDefault="170E1A27" w:rsidP="00A61FF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"/>
        </w:rPr>
      </w:pPr>
      <w:r w:rsidRPr="2A018FEE">
        <w:rPr>
          <w:rFonts w:ascii="Times New Roman" w:eastAsia="Times New Roman" w:hAnsi="Times New Roman" w:cs="Times New Roman"/>
          <w:sz w:val="22"/>
          <w:lang w:val="hr"/>
        </w:rPr>
        <w:t xml:space="preserve"> </w:t>
      </w: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9729"/>
      </w:tblGrid>
      <w:tr w:rsidR="2A018FEE" w14:paraId="34576463" w14:textId="77777777" w:rsidTr="2A018FEE">
        <w:trPr>
          <w:trHeight w:val="300"/>
        </w:trPr>
        <w:tc>
          <w:tcPr>
            <w:tcW w:w="972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62B113ED" w14:textId="5AE5A797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bCs/>
                <w:color w:val="101914" w:themeColor="accent5" w:themeShade="1A"/>
                <w:sz w:val="24"/>
                <w:szCs w:val="24"/>
                <w:lang w:val="hr"/>
              </w:rPr>
            </w:pPr>
          </w:p>
          <w:p w14:paraId="365D08C2" w14:textId="396477C6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bCs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101914" w:themeColor="accent5" w:themeShade="1A"/>
                <w:sz w:val="24"/>
                <w:szCs w:val="24"/>
                <w:lang w:val="hr"/>
              </w:rPr>
              <w:t xml:space="preserve"> </w:t>
            </w:r>
          </w:p>
          <w:p w14:paraId="555A3C1A" w14:textId="5471BA84" w:rsidR="41E11561" w:rsidRDefault="41E11561" w:rsidP="2A018FEE">
            <w:pPr>
              <w:jc w:val="center"/>
              <w:rPr>
                <w:rFonts w:ascii="Times New Roman" w:eastAsia="Times New Roman" w:hAnsi="Times New Roman" w:cs="Times New Roman"/>
                <w:bCs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101914" w:themeColor="accent5" w:themeShade="1A"/>
                <w:sz w:val="24"/>
                <w:szCs w:val="24"/>
                <w:lang w:val="hr"/>
              </w:rPr>
              <w:t>Valentinovo – Valentine's Day</w:t>
            </w:r>
          </w:p>
        </w:tc>
      </w:tr>
      <w:tr w:rsidR="2A018FEE" w14:paraId="5E3BBC62" w14:textId="77777777" w:rsidTr="2A018FEE">
        <w:trPr>
          <w:trHeight w:val="300"/>
        </w:trPr>
        <w:tc>
          <w:tcPr>
            <w:tcW w:w="9729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1490D87" w14:textId="3E966273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vertAlign w:val="superscript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vertAlign w:val="superscript"/>
                <w:lang w:val="hr"/>
              </w:rPr>
              <w:t>Naziv aktivnosti/skupine/projekta</w:t>
            </w:r>
          </w:p>
        </w:tc>
      </w:tr>
    </w:tbl>
    <w:p w14:paraId="4C0F5CFD" w14:textId="3CF85E68" w:rsidR="00AE083B" w:rsidRDefault="0C67DBA2" w:rsidP="2A018FEE">
      <w:pPr>
        <w:jc w:val="center"/>
        <w:rPr>
          <w:rFonts w:ascii="Times New Roman" w:eastAsia="Times New Roman" w:hAnsi="Times New Roman" w:cs="Times New Roman"/>
          <w:color w:val="101914" w:themeColor="accent5" w:themeShade="1A"/>
          <w:sz w:val="24"/>
          <w:szCs w:val="24"/>
          <w:lang w:val="hr"/>
        </w:rPr>
      </w:pPr>
      <w:r w:rsidRPr="2A018FEE">
        <w:rPr>
          <w:rFonts w:ascii="Times New Roman" w:eastAsia="Times New Roman" w:hAnsi="Times New Roman" w:cs="Times New Roman"/>
          <w:color w:val="101914" w:themeColor="accent5" w:themeShade="1A"/>
          <w:sz w:val="24"/>
          <w:szCs w:val="24"/>
          <w:lang w:val="hr"/>
        </w:rPr>
        <w:t xml:space="preserve"> </w:t>
      </w: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5301"/>
        <w:gridCol w:w="4512"/>
      </w:tblGrid>
      <w:tr w:rsidR="2A018FEE" w14:paraId="0129A386" w14:textId="77777777" w:rsidTr="2A018FEE">
        <w:trPr>
          <w:trHeight w:val="300"/>
        </w:trPr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C31BDC7" w14:textId="60D6FF1C" w:rsidR="2A018FEE" w:rsidRDefault="2A018FEE" w:rsidP="2A018FEE">
            <w:pPr>
              <w:jc w:val="right"/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  <w:t>Voditelji</w:t>
            </w:r>
            <w:r w:rsidR="343F4F5B" w:rsidRPr="2A018FEE"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  <w:t>ce</w:t>
            </w:r>
            <w:r w:rsidRPr="2A018FEE"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  <w:t>: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1A6844FB" w14:textId="446EFC86" w:rsidR="4E558EF9" w:rsidRDefault="4E558EF9" w:rsidP="2A018FEE">
            <w:pPr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  <w:t>Irena Ines Orak, Tara Medaković Zdilar, Nera Kovač</w:t>
            </w:r>
          </w:p>
        </w:tc>
      </w:tr>
    </w:tbl>
    <w:p w14:paraId="33B5E313" w14:textId="34E547C1" w:rsidR="00AE083B" w:rsidRDefault="0C67DBA2" w:rsidP="2A018FEE">
      <w:pPr>
        <w:jc w:val="center"/>
        <w:rPr>
          <w:rFonts w:ascii="Times New Roman" w:eastAsia="Times New Roman" w:hAnsi="Times New Roman" w:cs="Times New Roman"/>
          <w:color w:val="101914" w:themeColor="accent5" w:themeShade="1A"/>
          <w:sz w:val="24"/>
          <w:szCs w:val="24"/>
          <w:lang w:val="hr"/>
        </w:rPr>
      </w:pPr>
      <w:r w:rsidRPr="2A018FEE">
        <w:rPr>
          <w:rFonts w:ascii="Times New Roman" w:eastAsia="Times New Roman" w:hAnsi="Times New Roman" w:cs="Times New Roman"/>
          <w:color w:val="101914" w:themeColor="accent5" w:themeShade="1A"/>
          <w:sz w:val="24"/>
          <w:szCs w:val="24"/>
          <w:lang w:val="hr"/>
        </w:rPr>
        <w:t xml:space="preserve"> </w:t>
      </w: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2081"/>
        <w:gridCol w:w="7672"/>
      </w:tblGrid>
      <w:tr w:rsidR="2A018FEE" w14:paraId="115DB38F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A19CF99" w14:textId="3A18478D" w:rsidR="2A018FEE" w:rsidRDefault="2A018FEE" w:rsidP="2A018FEE">
            <w:pPr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  <w:t>Ciljevi:</w:t>
            </w:r>
          </w:p>
        </w:tc>
        <w:tc>
          <w:tcPr>
            <w:tcW w:w="7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B027E20" w14:textId="2DED2EFE" w:rsidR="02CE290B" w:rsidRDefault="02CE290B" w:rsidP="2A018FEE">
            <w:pPr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  <w:t>Obilježavanje dana ljubavi na englesko</w:t>
            </w:r>
            <w:r w:rsidR="09F58889" w:rsidRPr="2A018FEE"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  <w:t>m jeziku.</w:t>
            </w:r>
          </w:p>
        </w:tc>
      </w:tr>
      <w:tr w:rsidR="2A018FEE" w14:paraId="620436C4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8AA8F51" w14:textId="24B1BED0" w:rsidR="2A018FEE" w:rsidRDefault="2A018FEE" w:rsidP="2A018FEE">
            <w:pPr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  <w:lastRenderedPageBreak/>
              <w:t>Teme:</w:t>
            </w:r>
          </w:p>
        </w:tc>
        <w:tc>
          <w:tcPr>
            <w:tcW w:w="7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E2F3501" w14:textId="37483B54" w:rsidR="0B3FE000" w:rsidRDefault="0B3FE000" w:rsidP="2A018FEE">
            <w:pPr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  <w:t>Književnost, poezija, glazba, filmske adaptacije</w:t>
            </w:r>
          </w:p>
        </w:tc>
      </w:tr>
      <w:tr w:rsidR="2A018FEE" w14:paraId="6545F3A7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1CCA831" w14:textId="318C0420" w:rsidR="2A018FEE" w:rsidRDefault="2A018FEE" w:rsidP="2A018FEE">
            <w:pPr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  <w:t>Namjena:</w:t>
            </w:r>
          </w:p>
        </w:tc>
        <w:tc>
          <w:tcPr>
            <w:tcW w:w="7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B20B6EB" w14:textId="13664EB2" w:rsidR="506072CF" w:rsidRDefault="506072CF" w:rsidP="2A018FEE">
            <w:pPr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  <w:t>Namijenjeno je učenicima od 1. do 4. razreda.</w:t>
            </w:r>
          </w:p>
        </w:tc>
      </w:tr>
      <w:tr w:rsidR="2A018FEE" w14:paraId="40CDD0BF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25C3C4A" w14:textId="7349A2BF" w:rsidR="2A018FEE" w:rsidRDefault="2A018FEE" w:rsidP="2A018FEE">
            <w:pPr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  <w:t>Nositelji:</w:t>
            </w:r>
          </w:p>
        </w:tc>
        <w:tc>
          <w:tcPr>
            <w:tcW w:w="7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118FE03" w14:textId="534A1A98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  <w:t>N</w:t>
            </w:r>
            <w:r w:rsidR="04C91680" w:rsidRPr="2A018FEE"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  <w:t>astavnice engleskog jezika i učenici.</w:t>
            </w:r>
          </w:p>
        </w:tc>
      </w:tr>
      <w:tr w:rsidR="2A018FEE" w14:paraId="0214A93D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B1F3749" w14:textId="4956160C" w:rsidR="2A018FEE" w:rsidRDefault="2A018FEE" w:rsidP="2A018FEE">
            <w:pPr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  <w:t>Način realizacije:</w:t>
            </w:r>
          </w:p>
        </w:tc>
        <w:tc>
          <w:tcPr>
            <w:tcW w:w="7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81CC87A" w14:textId="3AD883C4" w:rsidR="41C69D49" w:rsidRDefault="41C69D49" w:rsidP="2A018FEE">
            <w:pPr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  <w:t xml:space="preserve">Analiza književnih djela, kreativno izražavanje, </w:t>
            </w:r>
            <w:r w:rsidR="2559DC84" w:rsidRPr="2A018FEE"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  <w:t>ukrašavanje učionica, izrada ukrasa</w:t>
            </w:r>
          </w:p>
        </w:tc>
      </w:tr>
      <w:tr w:rsidR="2A018FEE" w14:paraId="0DE72C1A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A0F15E8" w14:textId="512BB632" w:rsidR="2A018FEE" w:rsidRDefault="2A018FEE" w:rsidP="2A018FEE">
            <w:pPr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  <w:t>Vremenik:</w:t>
            </w:r>
          </w:p>
        </w:tc>
        <w:tc>
          <w:tcPr>
            <w:tcW w:w="7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A59A45F" w14:textId="0FE26CA3" w:rsidR="59B723DF" w:rsidRDefault="59B723DF" w:rsidP="2A018FEE">
            <w:pPr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  <w:t>Oko 14. veljače 202</w:t>
            </w:r>
            <w:r w:rsidR="3EEA293F" w:rsidRPr="2A018FEE"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  <w:t>6</w:t>
            </w:r>
            <w:r w:rsidRPr="2A018FEE"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  <w:t>. godine.</w:t>
            </w:r>
          </w:p>
        </w:tc>
      </w:tr>
      <w:tr w:rsidR="2A018FEE" w14:paraId="47247C79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9160B25" w14:textId="4CF9BE26" w:rsidR="2A018FEE" w:rsidRDefault="2A018FEE" w:rsidP="2A018FEE">
            <w:pPr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  <w:t>Troškovnik:</w:t>
            </w:r>
          </w:p>
        </w:tc>
        <w:tc>
          <w:tcPr>
            <w:tcW w:w="7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A800A95" w14:textId="5FF956A7" w:rsidR="33A603C4" w:rsidRDefault="33A603C4" w:rsidP="2A018FEE">
            <w:pPr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  <w:t>Učenici sami snose troškove izrad</w:t>
            </w:r>
            <w:r w:rsidR="2485B413" w:rsidRPr="2A018FEE"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  <w:t>e plakata/postera</w:t>
            </w:r>
            <w:r w:rsidRPr="2A018FEE"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  <w:t>.</w:t>
            </w:r>
          </w:p>
        </w:tc>
      </w:tr>
      <w:tr w:rsidR="2A018FEE" w14:paraId="4E502CB8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18C5762" w14:textId="02AFC02C" w:rsidR="2A018FEE" w:rsidRDefault="2A018FEE" w:rsidP="2A018FEE">
            <w:pPr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  <w:t>Vrednovanje:</w:t>
            </w:r>
          </w:p>
        </w:tc>
        <w:tc>
          <w:tcPr>
            <w:tcW w:w="7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968B54A" w14:textId="47285957" w:rsidR="3A8E8804" w:rsidRDefault="3A8E8804" w:rsidP="2A018FEE">
            <w:pPr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  <w:t>Prezentacija izrađenih plakata ili postera, razgovor</w:t>
            </w:r>
          </w:p>
        </w:tc>
      </w:tr>
    </w:tbl>
    <w:p w14:paraId="52C77D20" w14:textId="69FF404B" w:rsidR="00AE083B" w:rsidRDefault="00AE083B" w:rsidP="2A018FEE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lang w:val="hr"/>
        </w:rPr>
      </w:pP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9729"/>
      </w:tblGrid>
      <w:tr w:rsidR="2A018FEE" w14:paraId="49D614E0" w14:textId="77777777" w:rsidTr="2A018FEE">
        <w:trPr>
          <w:trHeight w:val="300"/>
        </w:trPr>
        <w:tc>
          <w:tcPr>
            <w:tcW w:w="972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2C8ED6EB" w14:textId="5AE5A797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bCs/>
                <w:color w:val="101914" w:themeColor="accent5" w:themeShade="1A"/>
                <w:sz w:val="24"/>
                <w:szCs w:val="24"/>
                <w:lang w:val="hr"/>
              </w:rPr>
            </w:pPr>
          </w:p>
          <w:p w14:paraId="254B0802" w14:textId="396477C6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bCs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101914" w:themeColor="accent5" w:themeShade="1A"/>
                <w:sz w:val="24"/>
                <w:szCs w:val="24"/>
                <w:lang w:val="hr"/>
              </w:rPr>
              <w:t xml:space="preserve"> </w:t>
            </w:r>
          </w:p>
          <w:p w14:paraId="01F7E796" w14:textId="214FADC7" w:rsidR="4A2EE1FF" w:rsidRDefault="4A2EE1FF" w:rsidP="2A018FEE">
            <w:pPr>
              <w:jc w:val="center"/>
              <w:rPr>
                <w:rFonts w:ascii="Times New Roman" w:eastAsia="Times New Roman" w:hAnsi="Times New Roman" w:cs="Times New Roman"/>
                <w:bCs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101914" w:themeColor="accent5" w:themeShade="1A"/>
                <w:sz w:val="24"/>
                <w:szCs w:val="24"/>
                <w:lang w:val="hr"/>
              </w:rPr>
              <w:t>Thanksgiving</w:t>
            </w:r>
          </w:p>
        </w:tc>
      </w:tr>
      <w:tr w:rsidR="2A018FEE" w14:paraId="6DBA1F9B" w14:textId="77777777" w:rsidTr="2A018FEE">
        <w:trPr>
          <w:trHeight w:val="300"/>
        </w:trPr>
        <w:tc>
          <w:tcPr>
            <w:tcW w:w="9729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DBD47F3" w14:textId="3E966273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vertAlign w:val="superscript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vertAlign w:val="superscript"/>
                <w:lang w:val="hr"/>
              </w:rPr>
              <w:t>Naziv aktivnosti/skupine/projekta</w:t>
            </w:r>
          </w:p>
        </w:tc>
      </w:tr>
    </w:tbl>
    <w:p w14:paraId="430913D4" w14:textId="3CF85E68" w:rsidR="00AE083B" w:rsidRDefault="574E8311" w:rsidP="2A018FEE">
      <w:pPr>
        <w:jc w:val="center"/>
        <w:rPr>
          <w:rFonts w:ascii="Times New Roman" w:eastAsia="Times New Roman" w:hAnsi="Times New Roman" w:cs="Times New Roman"/>
          <w:color w:val="101914" w:themeColor="accent5" w:themeShade="1A"/>
          <w:sz w:val="24"/>
          <w:szCs w:val="24"/>
          <w:lang w:val="hr"/>
        </w:rPr>
      </w:pPr>
      <w:r w:rsidRPr="2A018FEE">
        <w:rPr>
          <w:rFonts w:ascii="Times New Roman" w:eastAsia="Times New Roman" w:hAnsi="Times New Roman" w:cs="Times New Roman"/>
          <w:color w:val="101914" w:themeColor="accent5" w:themeShade="1A"/>
          <w:sz w:val="24"/>
          <w:szCs w:val="24"/>
          <w:lang w:val="hr"/>
        </w:rPr>
        <w:t xml:space="preserve"> </w:t>
      </w: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5301"/>
        <w:gridCol w:w="4512"/>
      </w:tblGrid>
      <w:tr w:rsidR="2A018FEE" w14:paraId="735F0361" w14:textId="77777777" w:rsidTr="2A018FEE">
        <w:trPr>
          <w:trHeight w:val="300"/>
        </w:trPr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7933F19" w14:textId="60D6FF1C" w:rsidR="2A018FEE" w:rsidRDefault="2A018FEE" w:rsidP="2A018FEE">
            <w:pPr>
              <w:jc w:val="right"/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  <w:t>Voditeljice: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20C800FE" w14:textId="446EFC86" w:rsidR="2A018FEE" w:rsidRDefault="2A018FEE" w:rsidP="2A018FEE">
            <w:pPr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  <w:t>Irena Ines Orak, Tara Medaković Zdilar, Nera Kovač</w:t>
            </w:r>
          </w:p>
        </w:tc>
      </w:tr>
    </w:tbl>
    <w:p w14:paraId="7D443AE4" w14:textId="34E547C1" w:rsidR="00AE083B" w:rsidRDefault="574E8311" w:rsidP="2A018FEE">
      <w:pPr>
        <w:jc w:val="center"/>
        <w:rPr>
          <w:rFonts w:ascii="Times New Roman" w:eastAsia="Times New Roman" w:hAnsi="Times New Roman" w:cs="Times New Roman"/>
          <w:color w:val="101914" w:themeColor="accent5" w:themeShade="1A"/>
          <w:sz w:val="24"/>
          <w:szCs w:val="24"/>
          <w:lang w:val="hr"/>
        </w:rPr>
      </w:pPr>
      <w:r w:rsidRPr="2A018FEE">
        <w:rPr>
          <w:rFonts w:ascii="Times New Roman" w:eastAsia="Times New Roman" w:hAnsi="Times New Roman" w:cs="Times New Roman"/>
          <w:color w:val="101914" w:themeColor="accent5" w:themeShade="1A"/>
          <w:sz w:val="24"/>
          <w:szCs w:val="24"/>
          <w:lang w:val="hr"/>
        </w:rPr>
        <w:t xml:space="preserve"> </w:t>
      </w: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2081"/>
        <w:gridCol w:w="7672"/>
      </w:tblGrid>
      <w:tr w:rsidR="2A018FEE" w14:paraId="7D54BC0E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F4DB7AE" w14:textId="3A18478D" w:rsidR="2A018FEE" w:rsidRDefault="2A018FEE" w:rsidP="2A018FEE">
            <w:pPr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  <w:t>Ciljevi:</w:t>
            </w:r>
          </w:p>
        </w:tc>
        <w:tc>
          <w:tcPr>
            <w:tcW w:w="7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1C06FDD" w14:textId="1F6BA01E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  <w:t xml:space="preserve">Obilježavanje </w:t>
            </w:r>
            <w:r w:rsidR="5BDD55E8" w:rsidRPr="2A018FEE"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  <w:t>Dana zahvalnosti na engleskom jeziku.</w:t>
            </w:r>
          </w:p>
        </w:tc>
      </w:tr>
      <w:tr w:rsidR="2A018FEE" w14:paraId="476CFC32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45CF897" w14:textId="24B1BED0" w:rsidR="2A018FEE" w:rsidRDefault="2A018FEE" w:rsidP="2A018FEE">
            <w:pPr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  <w:t>Teme:</w:t>
            </w:r>
          </w:p>
        </w:tc>
        <w:tc>
          <w:tcPr>
            <w:tcW w:w="7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A04A3EC" w14:textId="4190F331" w:rsidR="2FAB77E4" w:rsidRDefault="2FAB77E4" w:rsidP="2A018FEE">
            <w:pPr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  <w:t>Povijest, tekstovi na engleskom jeziku</w:t>
            </w:r>
          </w:p>
        </w:tc>
      </w:tr>
      <w:tr w:rsidR="2A018FEE" w14:paraId="18DC2014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57C7139" w14:textId="318C0420" w:rsidR="2A018FEE" w:rsidRDefault="2A018FEE" w:rsidP="2A018FEE">
            <w:pPr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  <w:t>Namjena:</w:t>
            </w:r>
          </w:p>
        </w:tc>
        <w:tc>
          <w:tcPr>
            <w:tcW w:w="7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FE9B4F4" w14:textId="13664EB2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  <w:t>Namijenjeno je učenicima od 1. do 4. razreda.</w:t>
            </w:r>
          </w:p>
        </w:tc>
      </w:tr>
      <w:tr w:rsidR="2A018FEE" w14:paraId="67BF961B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AFA3A11" w14:textId="7349A2BF" w:rsidR="2A018FEE" w:rsidRDefault="2A018FEE" w:rsidP="2A018FEE">
            <w:pPr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  <w:t>Nositelji:</w:t>
            </w:r>
          </w:p>
        </w:tc>
        <w:tc>
          <w:tcPr>
            <w:tcW w:w="7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4A3A101" w14:textId="534A1A98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  <w:t>Nastavnice engleskog jezika i učenici.</w:t>
            </w:r>
          </w:p>
        </w:tc>
      </w:tr>
      <w:tr w:rsidR="2A018FEE" w14:paraId="33BE691F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0196DEE" w14:textId="4956160C" w:rsidR="2A018FEE" w:rsidRDefault="2A018FEE" w:rsidP="2A018FEE">
            <w:pPr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  <w:t>Način realizacije:</w:t>
            </w:r>
          </w:p>
        </w:tc>
        <w:tc>
          <w:tcPr>
            <w:tcW w:w="7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7335802" w14:textId="65373203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  <w:t xml:space="preserve">Analiza </w:t>
            </w:r>
            <w:r w:rsidR="57E77FF7" w:rsidRPr="2A018FEE"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  <w:t>tekstova, razgovor, izrada plakata ili postera</w:t>
            </w:r>
          </w:p>
        </w:tc>
      </w:tr>
      <w:tr w:rsidR="2A018FEE" w14:paraId="12E1256B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2A5FB91" w14:textId="512BB632" w:rsidR="2A018FEE" w:rsidRDefault="2A018FEE" w:rsidP="2A018FEE">
            <w:pPr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  <w:t>Vremenik:</w:t>
            </w:r>
          </w:p>
        </w:tc>
        <w:tc>
          <w:tcPr>
            <w:tcW w:w="7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53C1A4C" w14:textId="6D71F230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  <w:t xml:space="preserve">Oko </w:t>
            </w:r>
            <w:r w:rsidR="0E8AA761" w:rsidRPr="2A018FEE"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  <w:t>27</w:t>
            </w:r>
            <w:r w:rsidRPr="2A018FEE"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  <w:t xml:space="preserve">. </w:t>
            </w:r>
            <w:r w:rsidR="2A6D78DE" w:rsidRPr="2A018FEE"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  <w:t>studenog</w:t>
            </w:r>
            <w:r w:rsidRPr="2A018FEE"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  <w:t xml:space="preserve"> 202</w:t>
            </w:r>
            <w:r w:rsidR="0241EFE4" w:rsidRPr="2A018FEE"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  <w:t>5</w:t>
            </w:r>
            <w:r w:rsidRPr="2A018FEE"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  <w:t>. godine.</w:t>
            </w:r>
          </w:p>
        </w:tc>
      </w:tr>
      <w:tr w:rsidR="2A018FEE" w14:paraId="0E1B3E8F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836B98C" w14:textId="4CF9BE26" w:rsidR="2A018FEE" w:rsidRDefault="2A018FEE" w:rsidP="2A018FEE">
            <w:pPr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  <w:t>Troškovnik:</w:t>
            </w:r>
          </w:p>
        </w:tc>
        <w:tc>
          <w:tcPr>
            <w:tcW w:w="7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6350F6D" w14:textId="5FF956A7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  <w:t>Učenici sami snose troškove izrade plakata/postera.</w:t>
            </w:r>
          </w:p>
        </w:tc>
      </w:tr>
      <w:tr w:rsidR="2A018FEE" w14:paraId="250AA94D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659397A" w14:textId="02AFC02C" w:rsidR="2A018FEE" w:rsidRDefault="2A018FEE" w:rsidP="2A018FEE">
            <w:pPr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  <w:t>Vrednovanje:</w:t>
            </w:r>
          </w:p>
        </w:tc>
        <w:tc>
          <w:tcPr>
            <w:tcW w:w="7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FAF55DB" w14:textId="32E4B3EB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  <w:t>Prezentacija izrađenih plakata ili postera, razgovor</w:t>
            </w:r>
          </w:p>
        </w:tc>
      </w:tr>
    </w:tbl>
    <w:p w14:paraId="61F668C9" w14:textId="34E18C12" w:rsidR="00AE083B" w:rsidRDefault="00AE083B" w:rsidP="2A018FEE">
      <w:pPr>
        <w:jc w:val="center"/>
      </w:pP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9729"/>
      </w:tblGrid>
      <w:tr w:rsidR="2A018FEE" w14:paraId="298402E7" w14:textId="77777777" w:rsidTr="2A018FEE">
        <w:trPr>
          <w:trHeight w:val="300"/>
        </w:trPr>
        <w:tc>
          <w:tcPr>
            <w:tcW w:w="972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1CEF8114" w14:textId="7A02460B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bCs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101914" w:themeColor="accent5" w:themeShade="1A"/>
                <w:sz w:val="24"/>
                <w:szCs w:val="24"/>
                <w:lang w:val="hr"/>
              </w:rPr>
              <w:t xml:space="preserve"> </w:t>
            </w:r>
          </w:p>
          <w:p w14:paraId="05B0A23C" w14:textId="181D2FF9" w:rsidR="1466CCFD" w:rsidRDefault="1466CCFD" w:rsidP="2A018FEE">
            <w:pPr>
              <w:jc w:val="center"/>
              <w:rPr>
                <w:rFonts w:ascii="Times New Roman" w:eastAsia="Times New Roman" w:hAnsi="Times New Roman" w:cs="Times New Roman"/>
                <w:bCs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101914" w:themeColor="accent5" w:themeShade="1A"/>
                <w:sz w:val="24"/>
                <w:szCs w:val="24"/>
                <w:lang w:val="hr"/>
              </w:rPr>
              <w:t>Halloween</w:t>
            </w:r>
          </w:p>
        </w:tc>
      </w:tr>
      <w:tr w:rsidR="2A018FEE" w14:paraId="2B48A4B1" w14:textId="77777777" w:rsidTr="2A018FEE">
        <w:trPr>
          <w:trHeight w:val="300"/>
        </w:trPr>
        <w:tc>
          <w:tcPr>
            <w:tcW w:w="9729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6CDBDED" w14:textId="3E966273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vertAlign w:val="superscript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vertAlign w:val="superscript"/>
                <w:lang w:val="hr"/>
              </w:rPr>
              <w:t>Naziv aktivnosti/skupine/projekta</w:t>
            </w:r>
          </w:p>
        </w:tc>
      </w:tr>
    </w:tbl>
    <w:p w14:paraId="16EFF600" w14:textId="3CF85E68" w:rsidR="00AE083B" w:rsidRDefault="77359054" w:rsidP="2A018FEE">
      <w:pPr>
        <w:jc w:val="center"/>
        <w:rPr>
          <w:rFonts w:ascii="Times New Roman" w:eastAsia="Times New Roman" w:hAnsi="Times New Roman" w:cs="Times New Roman"/>
          <w:color w:val="101914" w:themeColor="accent5" w:themeShade="1A"/>
          <w:sz w:val="24"/>
          <w:szCs w:val="24"/>
          <w:lang w:val="hr"/>
        </w:rPr>
      </w:pPr>
      <w:r w:rsidRPr="2A018FEE">
        <w:rPr>
          <w:rFonts w:ascii="Times New Roman" w:eastAsia="Times New Roman" w:hAnsi="Times New Roman" w:cs="Times New Roman"/>
          <w:color w:val="101914" w:themeColor="accent5" w:themeShade="1A"/>
          <w:sz w:val="24"/>
          <w:szCs w:val="24"/>
          <w:lang w:val="hr"/>
        </w:rPr>
        <w:t xml:space="preserve"> </w:t>
      </w: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5301"/>
        <w:gridCol w:w="4512"/>
      </w:tblGrid>
      <w:tr w:rsidR="2A018FEE" w14:paraId="6093E053" w14:textId="77777777" w:rsidTr="2A018FEE">
        <w:trPr>
          <w:trHeight w:val="300"/>
        </w:trPr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4E8ABE0" w14:textId="60D6FF1C" w:rsidR="2A018FEE" w:rsidRDefault="2A018FEE" w:rsidP="2A018FEE">
            <w:pPr>
              <w:jc w:val="right"/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  <w:t>Voditeljice: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04D7D2EB" w14:textId="446EFC86" w:rsidR="2A018FEE" w:rsidRDefault="2A018FEE" w:rsidP="2A018FEE">
            <w:pPr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  <w:t>Irena Ines Orak, Tara Medaković Zdilar, Nera Kovač</w:t>
            </w:r>
          </w:p>
        </w:tc>
      </w:tr>
    </w:tbl>
    <w:p w14:paraId="0315BB5C" w14:textId="34E547C1" w:rsidR="00AE083B" w:rsidRDefault="77359054" w:rsidP="2A018FEE">
      <w:pPr>
        <w:jc w:val="center"/>
        <w:rPr>
          <w:rFonts w:ascii="Times New Roman" w:eastAsia="Times New Roman" w:hAnsi="Times New Roman" w:cs="Times New Roman"/>
          <w:color w:val="101914" w:themeColor="accent5" w:themeShade="1A"/>
          <w:sz w:val="24"/>
          <w:szCs w:val="24"/>
          <w:lang w:val="hr"/>
        </w:rPr>
      </w:pPr>
      <w:r w:rsidRPr="2A018FEE">
        <w:rPr>
          <w:rFonts w:ascii="Times New Roman" w:eastAsia="Times New Roman" w:hAnsi="Times New Roman" w:cs="Times New Roman"/>
          <w:color w:val="101914" w:themeColor="accent5" w:themeShade="1A"/>
          <w:sz w:val="24"/>
          <w:szCs w:val="24"/>
          <w:lang w:val="hr"/>
        </w:rPr>
        <w:t xml:space="preserve"> </w:t>
      </w: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2081"/>
        <w:gridCol w:w="7672"/>
      </w:tblGrid>
      <w:tr w:rsidR="2A018FEE" w14:paraId="32DA9396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4640EA0" w14:textId="3A18478D" w:rsidR="2A018FEE" w:rsidRDefault="2A018FEE" w:rsidP="2A018FEE">
            <w:pPr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  <w:t>Ciljevi:</w:t>
            </w:r>
          </w:p>
        </w:tc>
        <w:tc>
          <w:tcPr>
            <w:tcW w:w="7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99617B8" w14:textId="3A8B5E50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  <w:t xml:space="preserve">Obilježavanje </w:t>
            </w:r>
            <w:r w:rsidR="50552509" w:rsidRPr="2A018FEE"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  <w:t>tradicionalnog blagdana Noći vještica na engleskom jeziku</w:t>
            </w:r>
          </w:p>
        </w:tc>
      </w:tr>
      <w:tr w:rsidR="2A018FEE" w14:paraId="2B9678CC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FB9B2DD" w14:textId="24B1BED0" w:rsidR="2A018FEE" w:rsidRDefault="2A018FEE" w:rsidP="2A018FEE">
            <w:pPr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  <w:t>Teme:</w:t>
            </w:r>
          </w:p>
        </w:tc>
        <w:tc>
          <w:tcPr>
            <w:tcW w:w="7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4897EF9" w14:textId="60141FE1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  <w:t>Povijest</w:t>
            </w:r>
            <w:r w:rsidR="7659FA84" w:rsidRPr="2A018FEE"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  <w:t xml:space="preserve"> i kultura</w:t>
            </w:r>
            <w:r w:rsidRPr="2A018FEE"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  <w:t>, tekstovi na engleskom jeziku</w:t>
            </w:r>
            <w:r w:rsidR="4E6EE15F" w:rsidRPr="2A018FEE"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  <w:t>,</w:t>
            </w:r>
            <w:r w:rsidR="5A66A713" w:rsidRPr="2A018FEE"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  <w:t xml:space="preserve"> filmske adaptacije</w:t>
            </w:r>
          </w:p>
        </w:tc>
      </w:tr>
      <w:tr w:rsidR="2A018FEE" w14:paraId="2A6D4C7E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8F4980D" w14:textId="318C0420" w:rsidR="2A018FEE" w:rsidRDefault="2A018FEE" w:rsidP="2A018FEE">
            <w:pPr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  <w:t>Namjena:</w:t>
            </w:r>
          </w:p>
        </w:tc>
        <w:tc>
          <w:tcPr>
            <w:tcW w:w="7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FEFFB3D" w14:textId="13664EB2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  <w:t>Namijenjeno je učenicima od 1. do 4. razreda.</w:t>
            </w:r>
          </w:p>
        </w:tc>
      </w:tr>
      <w:tr w:rsidR="2A018FEE" w14:paraId="26FDBC57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50ADA7E" w14:textId="7349A2BF" w:rsidR="2A018FEE" w:rsidRDefault="2A018FEE" w:rsidP="2A018FEE">
            <w:pPr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  <w:t>Nositelji:</w:t>
            </w:r>
          </w:p>
        </w:tc>
        <w:tc>
          <w:tcPr>
            <w:tcW w:w="7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FECD54B" w14:textId="534A1A98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  <w:t>Nastavnice engleskog jezika i učenici.</w:t>
            </w:r>
          </w:p>
        </w:tc>
      </w:tr>
      <w:tr w:rsidR="2A018FEE" w14:paraId="351D9734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309F3A7" w14:textId="4956160C" w:rsidR="2A018FEE" w:rsidRDefault="2A018FEE" w:rsidP="2A018FEE">
            <w:pPr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  <w:t>Način realizacije:</w:t>
            </w:r>
          </w:p>
        </w:tc>
        <w:tc>
          <w:tcPr>
            <w:tcW w:w="7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883B1C1" w14:textId="65373203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  <w:t>Analiza tekstova, razgovor, izrada plakata ili postera</w:t>
            </w:r>
          </w:p>
        </w:tc>
      </w:tr>
      <w:tr w:rsidR="2A018FEE" w14:paraId="34A97163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7880CE1" w14:textId="512BB632" w:rsidR="2A018FEE" w:rsidRDefault="2A018FEE" w:rsidP="2A018FEE">
            <w:pPr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  <w:t>Vremenik:</w:t>
            </w:r>
          </w:p>
        </w:tc>
        <w:tc>
          <w:tcPr>
            <w:tcW w:w="7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5EC694D" w14:textId="540C7EBB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  <w:t xml:space="preserve">Oko </w:t>
            </w:r>
            <w:r w:rsidR="67144790" w:rsidRPr="2A018FEE"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  <w:t>31</w:t>
            </w:r>
            <w:r w:rsidRPr="2A018FEE"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  <w:t xml:space="preserve">. </w:t>
            </w:r>
            <w:r w:rsidR="0B62F61B" w:rsidRPr="2A018FEE"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  <w:t>listopada</w:t>
            </w:r>
            <w:r w:rsidRPr="2A018FEE"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  <w:t xml:space="preserve"> 202</w:t>
            </w:r>
            <w:r w:rsidR="769AEE14" w:rsidRPr="2A018FEE"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  <w:t>5</w:t>
            </w:r>
            <w:r w:rsidRPr="2A018FEE"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  <w:t>. godine.</w:t>
            </w:r>
          </w:p>
        </w:tc>
      </w:tr>
      <w:tr w:rsidR="2A018FEE" w14:paraId="0CC69E20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6DDDF9B" w14:textId="4CF9BE26" w:rsidR="2A018FEE" w:rsidRDefault="2A018FEE" w:rsidP="2A018FEE">
            <w:pPr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  <w:t>Troškovnik:</w:t>
            </w:r>
          </w:p>
        </w:tc>
        <w:tc>
          <w:tcPr>
            <w:tcW w:w="7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01EE0D6" w14:textId="5FF956A7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  <w:t>Učenici sami snose troškove izrade plakata/postera.</w:t>
            </w:r>
          </w:p>
        </w:tc>
      </w:tr>
      <w:tr w:rsidR="2A018FEE" w14:paraId="43430AE6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25D48BB" w14:textId="02AFC02C" w:rsidR="2A018FEE" w:rsidRDefault="2A018FEE" w:rsidP="2A018FEE">
            <w:pPr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  <w:t>Vrednovanje:</w:t>
            </w:r>
          </w:p>
        </w:tc>
        <w:tc>
          <w:tcPr>
            <w:tcW w:w="7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F8D51C3" w14:textId="32E4B3EB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  <w:t>Prezentacija izrađenih plakata ili postera, razgovor</w:t>
            </w:r>
          </w:p>
        </w:tc>
      </w:tr>
    </w:tbl>
    <w:p w14:paraId="66915517" w14:textId="12E4A117" w:rsidR="00AE083B" w:rsidRDefault="00AE083B">
      <w:pPr>
        <w:spacing w:after="200"/>
      </w:pP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9729"/>
      </w:tblGrid>
      <w:tr w:rsidR="2A018FEE" w14:paraId="0264825C" w14:textId="77777777" w:rsidTr="2A018FEE">
        <w:trPr>
          <w:trHeight w:val="300"/>
        </w:trPr>
        <w:tc>
          <w:tcPr>
            <w:tcW w:w="972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74B33E1D" w14:textId="5AE5A797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bCs/>
                <w:color w:val="101914" w:themeColor="accent5" w:themeShade="1A"/>
                <w:sz w:val="24"/>
                <w:szCs w:val="24"/>
                <w:lang w:val="hr"/>
              </w:rPr>
            </w:pPr>
          </w:p>
          <w:p w14:paraId="35D2E9E5" w14:textId="396477C6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bCs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101914" w:themeColor="accent5" w:themeShade="1A"/>
                <w:sz w:val="24"/>
                <w:szCs w:val="24"/>
                <w:lang w:val="hr"/>
              </w:rPr>
              <w:t xml:space="preserve"> </w:t>
            </w:r>
          </w:p>
          <w:p w14:paraId="4EA3C8CA" w14:textId="2DC00F26" w:rsidR="12DA3FB7" w:rsidRDefault="12DA3FB7" w:rsidP="2A018FEE">
            <w:pPr>
              <w:jc w:val="center"/>
              <w:rPr>
                <w:rFonts w:ascii="Times New Roman" w:eastAsia="Times New Roman" w:hAnsi="Times New Roman" w:cs="Times New Roman"/>
                <w:bCs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101914" w:themeColor="accent5" w:themeShade="1A"/>
                <w:sz w:val="24"/>
                <w:szCs w:val="24"/>
                <w:lang w:val="hr"/>
              </w:rPr>
              <w:t>Saint Patrick’s Day</w:t>
            </w:r>
          </w:p>
        </w:tc>
      </w:tr>
      <w:tr w:rsidR="2A018FEE" w14:paraId="15CC5C12" w14:textId="77777777" w:rsidTr="2A018FEE">
        <w:trPr>
          <w:trHeight w:val="300"/>
        </w:trPr>
        <w:tc>
          <w:tcPr>
            <w:tcW w:w="9729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048B074" w14:textId="3E966273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vertAlign w:val="superscript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vertAlign w:val="superscript"/>
                <w:lang w:val="hr"/>
              </w:rPr>
              <w:t>Naziv aktivnosti/skupine/projekta</w:t>
            </w:r>
          </w:p>
        </w:tc>
      </w:tr>
    </w:tbl>
    <w:p w14:paraId="1192F137" w14:textId="3CF85E68" w:rsidR="00AE083B" w:rsidRDefault="16FEE5B0" w:rsidP="2A018FEE">
      <w:pPr>
        <w:jc w:val="center"/>
        <w:rPr>
          <w:rFonts w:ascii="Times New Roman" w:eastAsia="Times New Roman" w:hAnsi="Times New Roman" w:cs="Times New Roman"/>
          <w:color w:val="101914" w:themeColor="accent5" w:themeShade="1A"/>
          <w:sz w:val="24"/>
          <w:szCs w:val="24"/>
          <w:lang w:val="hr"/>
        </w:rPr>
      </w:pPr>
      <w:r w:rsidRPr="2A018FEE">
        <w:rPr>
          <w:rFonts w:ascii="Times New Roman" w:eastAsia="Times New Roman" w:hAnsi="Times New Roman" w:cs="Times New Roman"/>
          <w:color w:val="101914" w:themeColor="accent5" w:themeShade="1A"/>
          <w:sz w:val="24"/>
          <w:szCs w:val="24"/>
          <w:lang w:val="hr"/>
        </w:rPr>
        <w:t xml:space="preserve"> </w:t>
      </w: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5301"/>
        <w:gridCol w:w="4512"/>
      </w:tblGrid>
      <w:tr w:rsidR="2A018FEE" w14:paraId="498D7BBC" w14:textId="77777777" w:rsidTr="2A018FEE">
        <w:trPr>
          <w:trHeight w:val="300"/>
        </w:trPr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7C4CDEB" w14:textId="60D6FF1C" w:rsidR="2A018FEE" w:rsidRDefault="2A018FEE" w:rsidP="2A018FEE">
            <w:pPr>
              <w:jc w:val="right"/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  <w:t>Voditeljice: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40C35465" w14:textId="446EFC86" w:rsidR="2A018FEE" w:rsidRDefault="2A018FEE" w:rsidP="2A018FEE">
            <w:pPr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  <w:t>Irena Ines Orak, Tara Medaković Zdilar, Nera Kovač</w:t>
            </w:r>
          </w:p>
        </w:tc>
      </w:tr>
    </w:tbl>
    <w:p w14:paraId="0C9FEDB7" w14:textId="34E547C1" w:rsidR="00AE083B" w:rsidRDefault="16FEE5B0" w:rsidP="2A018FEE">
      <w:pPr>
        <w:jc w:val="center"/>
        <w:rPr>
          <w:rFonts w:ascii="Times New Roman" w:eastAsia="Times New Roman" w:hAnsi="Times New Roman" w:cs="Times New Roman"/>
          <w:color w:val="101914" w:themeColor="accent5" w:themeShade="1A"/>
          <w:sz w:val="24"/>
          <w:szCs w:val="24"/>
          <w:lang w:val="hr"/>
        </w:rPr>
      </w:pPr>
      <w:r w:rsidRPr="2A018FEE">
        <w:rPr>
          <w:rFonts w:ascii="Times New Roman" w:eastAsia="Times New Roman" w:hAnsi="Times New Roman" w:cs="Times New Roman"/>
          <w:color w:val="101914" w:themeColor="accent5" w:themeShade="1A"/>
          <w:sz w:val="24"/>
          <w:szCs w:val="24"/>
          <w:lang w:val="hr"/>
        </w:rPr>
        <w:t xml:space="preserve"> </w:t>
      </w: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2081"/>
        <w:gridCol w:w="7672"/>
      </w:tblGrid>
      <w:tr w:rsidR="2A018FEE" w14:paraId="490791FA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92A4DD7" w14:textId="3A18478D" w:rsidR="2A018FEE" w:rsidRDefault="2A018FEE" w:rsidP="2A018FEE">
            <w:pPr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  <w:t>Ciljevi:</w:t>
            </w:r>
          </w:p>
        </w:tc>
        <w:tc>
          <w:tcPr>
            <w:tcW w:w="7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3942595" w14:textId="490FC7B1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  <w:t xml:space="preserve">Obilježavanje </w:t>
            </w:r>
            <w:r w:rsidR="497AFA3D" w:rsidRPr="2A018FEE"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  <w:t>dana svetog Patrika, zaštitnika Irske</w:t>
            </w:r>
          </w:p>
        </w:tc>
      </w:tr>
      <w:tr w:rsidR="2A018FEE" w14:paraId="218F4238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D54AA5D" w14:textId="24B1BED0" w:rsidR="2A018FEE" w:rsidRDefault="2A018FEE" w:rsidP="2A018FEE">
            <w:pPr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  <w:t>Teme:</w:t>
            </w:r>
          </w:p>
        </w:tc>
        <w:tc>
          <w:tcPr>
            <w:tcW w:w="7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C8BA5E8" w14:textId="0F45098D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  <w:t xml:space="preserve">Književnost, </w:t>
            </w:r>
            <w:r w:rsidR="4F58FA5E" w:rsidRPr="2A018FEE"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  <w:t>glazba, povijest i kultura</w:t>
            </w:r>
          </w:p>
        </w:tc>
      </w:tr>
      <w:tr w:rsidR="2A018FEE" w14:paraId="372F2557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8A43493" w14:textId="318C0420" w:rsidR="2A018FEE" w:rsidRDefault="2A018FEE" w:rsidP="2A018FEE">
            <w:pPr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  <w:t>Namjena:</w:t>
            </w:r>
          </w:p>
        </w:tc>
        <w:tc>
          <w:tcPr>
            <w:tcW w:w="7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5E0F490" w14:textId="13664EB2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  <w:t>Namijenjeno je učenicima od 1. do 4. razreda.</w:t>
            </w:r>
          </w:p>
        </w:tc>
      </w:tr>
      <w:tr w:rsidR="2A018FEE" w14:paraId="6919CD9D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5DDA553" w14:textId="7349A2BF" w:rsidR="2A018FEE" w:rsidRDefault="2A018FEE" w:rsidP="2A018FEE">
            <w:pPr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  <w:t>Nositelji:</w:t>
            </w:r>
          </w:p>
        </w:tc>
        <w:tc>
          <w:tcPr>
            <w:tcW w:w="7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C1FB10A" w14:textId="534A1A98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  <w:t>Nastavnice engleskog jezika i učenici.</w:t>
            </w:r>
          </w:p>
        </w:tc>
      </w:tr>
      <w:tr w:rsidR="2A018FEE" w14:paraId="3A7647E9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41855EB" w14:textId="4956160C" w:rsidR="2A018FEE" w:rsidRDefault="2A018FEE" w:rsidP="2A018FEE">
            <w:pPr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  <w:t>Način realizacije:</w:t>
            </w:r>
          </w:p>
        </w:tc>
        <w:tc>
          <w:tcPr>
            <w:tcW w:w="7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E371C89" w14:textId="3AD883C4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  <w:t>Analiza književnih djela, kreativno izražavanje, ukrašavanje učionica, izrada ukrasa</w:t>
            </w:r>
          </w:p>
        </w:tc>
      </w:tr>
      <w:tr w:rsidR="2A018FEE" w14:paraId="12EE6360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D9E68A5" w14:textId="512BB632" w:rsidR="2A018FEE" w:rsidRDefault="2A018FEE" w:rsidP="2A018FEE">
            <w:pPr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  <w:t>Vremenik:</w:t>
            </w:r>
          </w:p>
        </w:tc>
        <w:tc>
          <w:tcPr>
            <w:tcW w:w="7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0C01FAE" w14:textId="2F1117A1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  <w:t>Oko 1</w:t>
            </w:r>
            <w:r w:rsidR="780C5397" w:rsidRPr="2A018FEE"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  <w:t>7</w:t>
            </w:r>
            <w:r w:rsidRPr="2A018FEE"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  <w:t xml:space="preserve">. </w:t>
            </w:r>
            <w:r w:rsidR="06224920" w:rsidRPr="2A018FEE"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  <w:t>ožujka</w:t>
            </w:r>
            <w:r w:rsidRPr="2A018FEE"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  <w:t xml:space="preserve"> 2026. godine.</w:t>
            </w:r>
          </w:p>
        </w:tc>
      </w:tr>
      <w:tr w:rsidR="2A018FEE" w14:paraId="57A5470A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450720C" w14:textId="4CF9BE26" w:rsidR="2A018FEE" w:rsidRDefault="2A018FEE" w:rsidP="2A018FEE">
            <w:pPr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  <w:t>Troškovnik:</w:t>
            </w:r>
          </w:p>
        </w:tc>
        <w:tc>
          <w:tcPr>
            <w:tcW w:w="7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89076CE" w14:textId="42AE300D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  <w:t>Učenici sami snose troškove izrade plakata/postera</w:t>
            </w:r>
            <w:r w:rsidR="6AA3135A" w:rsidRPr="2A018FEE"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  <w:t>, ukrasa</w:t>
            </w:r>
          </w:p>
        </w:tc>
      </w:tr>
      <w:tr w:rsidR="2A018FEE" w14:paraId="53E391F7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F1DC7FB" w14:textId="02AFC02C" w:rsidR="2A018FEE" w:rsidRDefault="2A018FEE" w:rsidP="2A018FEE">
            <w:pPr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101914" w:themeColor="accent5" w:themeShade="1A"/>
                <w:sz w:val="24"/>
                <w:szCs w:val="24"/>
                <w:lang w:val="hr"/>
              </w:rPr>
              <w:t>Vrednovanje:</w:t>
            </w:r>
          </w:p>
        </w:tc>
        <w:tc>
          <w:tcPr>
            <w:tcW w:w="7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B4E02F9" w14:textId="47285957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101914" w:themeColor="accent5" w:themeShade="1A"/>
                <w:sz w:val="24"/>
                <w:szCs w:val="24"/>
                <w:lang w:val="hr"/>
              </w:rPr>
              <w:t>Prezentacija izrađenih plakata ili postera, razgovor</w:t>
            </w:r>
          </w:p>
        </w:tc>
      </w:tr>
    </w:tbl>
    <w:p w14:paraId="5F178145" w14:textId="7C61FFF5" w:rsidR="00AE083B" w:rsidRDefault="00AE083B">
      <w:pPr>
        <w:spacing w:after="200"/>
      </w:pPr>
    </w:p>
    <w:p w14:paraId="2E2CD69D" w14:textId="2390E275" w:rsidR="00AE083B" w:rsidRDefault="00AE083B">
      <w:pPr>
        <w:spacing w:after="200"/>
      </w:pP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9729"/>
      </w:tblGrid>
      <w:tr w:rsidR="2A018FEE" w14:paraId="6E50CED4" w14:textId="77777777" w:rsidTr="2A018FEE">
        <w:trPr>
          <w:trHeight w:val="300"/>
        </w:trPr>
        <w:tc>
          <w:tcPr>
            <w:tcW w:w="972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229E4318" w14:textId="4EB30FA5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hr"/>
              </w:rPr>
              <w:t xml:space="preserve"> </w:t>
            </w:r>
          </w:p>
          <w:p w14:paraId="0FE54492" w14:textId="5077DC30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hr"/>
              </w:rPr>
              <w:t>Posjet Otvorenom danu PMF-a</w:t>
            </w:r>
          </w:p>
        </w:tc>
      </w:tr>
      <w:tr w:rsidR="2A018FEE" w14:paraId="5427ABEE" w14:textId="77777777" w:rsidTr="2A018FEE">
        <w:trPr>
          <w:trHeight w:val="300"/>
        </w:trPr>
        <w:tc>
          <w:tcPr>
            <w:tcW w:w="9729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9FDFFC8" w14:textId="148D87E3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  <w:lang w:val="hr"/>
              </w:rPr>
              <w:t>Naziv aktivnosti/skupine/projekta</w:t>
            </w:r>
          </w:p>
        </w:tc>
      </w:tr>
    </w:tbl>
    <w:p w14:paraId="3A8FCC4C" w14:textId="01192036" w:rsidR="00AE083B" w:rsidRDefault="18718BAA" w:rsidP="2A018FEE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hr"/>
        </w:rPr>
      </w:pPr>
      <w:r w:rsidRPr="2A018FEE">
        <w:rPr>
          <w:rFonts w:ascii="Times New Roman" w:eastAsia="Times New Roman" w:hAnsi="Times New Roman" w:cs="Times New Roman"/>
          <w:color w:val="auto"/>
          <w:sz w:val="24"/>
          <w:szCs w:val="24"/>
          <w:lang w:val="hr"/>
        </w:rPr>
        <w:t xml:space="preserve"> </w:t>
      </w: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5382"/>
        <w:gridCol w:w="4552"/>
      </w:tblGrid>
      <w:tr w:rsidR="2A018FEE" w14:paraId="5A155835" w14:textId="77777777" w:rsidTr="2A018FEE">
        <w:trPr>
          <w:trHeight w:val="690"/>
        </w:trPr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E48CE7D" w14:textId="7E122093" w:rsidR="2A018FEE" w:rsidRDefault="2A018FEE" w:rsidP="2A018FEE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  <w:t>Voditeljice: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400C4702" w14:textId="057AB8E0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  <w:t>Gordana Pintarić-Kovač, Sabina H-Omerović, Anita Sokač</w:t>
            </w:r>
          </w:p>
        </w:tc>
      </w:tr>
    </w:tbl>
    <w:p w14:paraId="4DB3DE25" w14:textId="0EF28FB0" w:rsidR="00AE083B" w:rsidRDefault="18718BAA" w:rsidP="2A018FEE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hr"/>
        </w:rPr>
      </w:pPr>
      <w:r w:rsidRPr="2A018FEE">
        <w:rPr>
          <w:rFonts w:ascii="Times New Roman" w:eastAsia="Times New Roman" w:hAnsi="Times New Roman" w:cs="Times New Roman"/>
          <w:color w:val="auto"/>
          <w:sz w:val="24"/>
          <w:szCs w:val="24"/>
          <w:lang w:val="hr"/>
        </w:rPr>
        <w:t xml:space="preserve"> 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2081"/>
        <w:gridCol w:w="7681"/>
      </w:tblGrid>
      <w:tr w:rsidR="2A018FEE" w14:paraId="15053EE6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D563EE" w14:textId="4A7013C0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  <w:t>Ciljevi:</w:t>
            </w:r>
          </w:p>
        </w:tc>
        <w:tc>
          <w:tcPr>
            <w:tcW w:w="7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2AE993" w14:textId="34738EE0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  <w:t>Razvijati interesa za znanost kod učenika</w:t>
            </w:r>
          </w:p>
        </w:tc>
      </w:tr>
      <w:tr w:rsidR="2A018FEE" w14:paraId="0730173A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48FAC5" w14:textId="0BC0FDA9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  <w:t>Teme:</w:t>
            </w:r>
          </w:p>
        </w:tc>
        <w:tc>
          <w:tcPr>
            <w:tcW w:w="7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9BE43B" w14:textId="2F6BE70D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  <w:t>Radionice i predavanja na PMF-u</w:t>
            </w:r>
          </w:p>
        </w:tc>
      </w:tr>
      <w:tr w:rsidR="2A018FEE" w14:paraId="6FE6F6FB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BFDDA7" w14:textId="0025B673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  <w:t>Namjena:</w:t>
            </w:r>
          </w:p>
        </w:tc>
        <w:tc>
          <w:tcPr>
            <w:tcW w:w="7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34209C" w14:textId="51FAC41E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  <w:t>Polaznici Centra izvrsnosti biologije i kemije</w:t>
            </w:r>
          </w:p>
        </w:tc>
      </w:tr>
      <w:tr w:rsidR="2A018FEE" w14:paraId="5186FA72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87323E" w14:textId="7E902170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  <w:t>Nositelji:</w:t>
            </w:r>
          </w:p>
        </w:tc>
        <w:tc>
          <w:tcPr>
            <w:tcW w:w="7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C0CC63" w14:textId="301E192D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  <w:t>Gordana Pintarić-Kovač, Sabina H</w:t>
            </w:r>
            <w:r w:rsidR="4331F9D8"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  <w:t>-Omerović</w:t>
            </w: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  <w:t>,  Anita Sokač</w:t>
            </w:r>
          </w:p>
        </w:tc>
      </w:tr>
      <w:tr w:rsidR="2A018FEE" w14:paraId="1C531E45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542CBB" w14:textId="0070981A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  <w:t>Način realizacije:</w:t>
            </w:r>
          </w:p>
        </w:tc>
        <w:tc>
          <w:tcPr>
            <w:tcW w:w="7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180049" w14:textId="64D8182C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  <w:t>Odlazak na PMF</w:t>
            </w:r>
          </w:p>
        </w:tc>
      </w:tr>
      <w:tr w:rsidR="2A018FEE" w14:paraId="46D92DE0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2DD639" w14:textId="428D5DE6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  <w:t>Vremenik:</w:t>
            </w:r>
          </w:p>
        </w:tc>
        <w:tc>
          <w:tcPr>
            <w:tcW w:w="7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FF4F8E" w14:textId="01F19BD6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  <w:t>Travanj 202</w:t>
            </w:r>
            <w:r w:rsidR="16112642"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  <w:t>6</w:t>
            </w:r>
          </w:p>
        </w:tc>
      </w:tr>
      <w:tr w:rsidR="2A018FEE" w14:paraId="5F57C6A2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4EDB9A" w14:textId="10760E17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  <w:t>Troškovnik:</w:t>
            </w:r>
          </w:p>
        </w:tc>
        <w:tc>
          <w:tcPr>
            <w:tcW w:w="7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2D105A" w14:textId="113BA92C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  <w:t>Troškovi prijevoza</w:t>
            </w:r>
          </w:p>
        </w:tc>
      </w:tr>
      <w:tr w:rsidR="2A018FEE" w14:paraId="38B49243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294656" w14:textId="36942B86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  <w:t>Vrednovanje:</w:t>
            </w:r>
          </w:p>
        </w:tc>
        <w:tc>
          <w:tcPr>
            <w:tcW w:w="7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A39597" w14:textId="302A499B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  <w:t>Anketa po završetku</w:t>
            </w:r>
          </w:p>
        </w:tc>
      </w:tr>
    </w:tbl>
    <w:p w14:paraId="23F1F530" w14:textId="104D8A77" w:rsidR="00AE083B" w:rsidRDefault="18718BAA" w:rsidP="2A018FEE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hr"/>
        </w:rPr>
      </w:pPr>
      <w:r w:rsidRPr="2A018FEE">
        <w:rPr>
          <w:rFonts w:ascii="Times New Roman" w:eastAsia="Times New Roman" w:hAnsi="Times New Roman" w:cs="Times New Roman"/>
          <w:color w:val="auto"/>
          <w:sz w:val="24"/>
          <w:szCs w:val="24"/>
          <w:lang w:val="hr"/>
        </w:rPr>
        <w:t xml:space="preserve"> </w:t>
      </w:r>
    </w:p>
    <w:p w14:paraId="047EDFD7" w14:textId="77777777" w:rsidR="00A61FFF" w:rsidRDefault="00A61FFF" w:rsidP="2A018FEE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hr"/>
        </w:rPr>
      </w:pPr>
    </w:p>
    <w:p w14:paraId="3782A838" w14:textId="77777777" w:rsidR="00A61FFF" w:rsidRDefault="00A61FFF" w:rsidP="2A018FEE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hr"/>
        </w:rPr>
      </w:pPr>
    </w:p>
    <w:p w14:paraId="7898390B" w14:textId="77777777" w:rsidR="00A61FFF" w:rsidRDefault="00A61FFF" w:rsidP="2A018FEE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hr"/>
        </w:rPr>
      </w:pPr>
    </w:p>
    <w:p w14:paraId="31742A01" w14:textId="77777777" w:rsidR="00A61FFF" w:rsidRDefault="00A61FFF" w:rsidP="2A018FEE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hr"/>
        </w:rPr>
      </w:pPr>
    </w:p>
    <w:p w14:paraId="482A62E7" w14:textId="77777777" w:rsidR="00A61FFF" w:rsidRDefault="00A61FFF" w:rsidP="2A018FEE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hr"/>
        </w:rPr>
      </w:pPr>
    </w:p>
    <w:p w14:paraId="1B707198" w14:textId="77777777" w:rsidR="00A61FFF" w:rsidRDefault="00A61FFF" w:rsidP="2A018FEE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hr"/>
        </w:rPr>
      </w:pPr>
    </w:p>
    <w:p w14:paraId="4518755C" w14:textId="1D21240B" w:rsidR="00AE083B" w:rsidRDefault="18718BAA" w:rsidP="2A018FEE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hr"/>
        </w:rPr>
      </w:pPr>
      <w:r w:rsidRPr="2A018FEE">
        <w:rPr>
          <w:rFonts w:ascii="Times New Roman" w:eastAsia="Times New Roman" w:hAnsi="Times New Roman" w:cs="Times New Roman"/>
          <w:color w:val="auto"/>
          <w:sz w:val="24"/>
          <w:szCs w:val="24"/>
          <w:lang w:val="hr"/>
        </w:rPr>
        <w:t xml:space="preserve"> </w:t>
      </w: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9729"/>
      </w:tblGrid>
      <w:tr w:rsidR="2A018FEE" w14:paraId="0574186E" w14:textId="77777777" w:rsidTr="2A018FEE">
        <w:trPr>
          <w:trHeight w:val="300"/>
        </w:trPr>
        <w:tc>
          <w:tcPr>
            <w:tcW w:w="972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763AEF2A" w14:textId="6006B5D2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hr"/>
              </w:rPr>
              <w:lastRenderedPageBreak/>
              <w:t xml:space="preserve"> </w:t>
            </w:r>
          </w:p>
          <w:p w14:paraId="4C9565A6" w14:textId="18F450EC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hr"/>
              </w:rPr>
              <w:t>STEM rastem istražujem</w:t>
            </w:r>
          </w:p>
        </w:tc>
      </w:tr>
      <w:tr w:rsidR="2A018FEE" w14:paraId="61DC5374" w14:textId="77777777" w:rsidTr="2A018FEE">
        <w:trPr>
          <w:trHeight w:val="300"/>
        </w:trPr>
        <w:tc>
          <w:tcPr>
            <w:tcW w:w="9729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42180A8" w14:textId="3900CA6E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  <w:lang w:val="hr"/>
              </w:rPr>
              <w:t>Naziv aktivnosti/skupine/projekta</w:t>
            </w:r>
          </w:p>
        </w:tc>
      </w:tr>
    </w:tbl>
    <w:p w14:paraId="4792D7DC" w14:textId="1881582C" w:rsidR="00AE083B" w:rsidRDefault="18718BAA" w:rsidP="2A018FEE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hr"/>
        </w:rPr>
      </w:pPr>
      <w:r w:rsidRPr="2A018FEE">
        <w:rPr>
          <w:rFonts w:ascii="Times New Roman" w:eastAsia="Times New Roman" w:hAnsi="Times New Roman" w:cs="Times New Roman"/>
          <w:color w:val="auto"/>
          <w:sz w:val="24"/>
          <w:szCs w:val="24"/>
          <w:lang w:val="hr"/>
        </w:rPr>
        <w:t xml:space="preserve"> </w:t>
      </w: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5359"/>
        <w:gridCol w:w="4529"/>
      </w:tblGrid>
      <w:tr w:rsidR="2A018FEE" w14:paraId="44584669" w14:textId="77777777" w:rsidTr="2A018FEE">
        <w:trPr>
          <w:trHeight w:val="645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1E3FC4B" w14:textId="62D8DAA5" w:rsidR="2A018FEE" w:rsidRDefault="2A018FEE" w:rsidP="2A018FEE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  <w:t>Voditeljice: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22F699A0" w14:textId="3D85F985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  <w:t>Gordana Pintarić-Kovač, Sabina H-Omerović</w:t>
            </w:r>
          </w:p>
        </w:tc>
      </w:tr>
    </w:tbl>
    <w:p w14:paraId="341D3774" w14:textId="56417A0B" w:rsidR="00AE083B" w:rsidRDefault="18718BAA" w:rsidP="2A018FEE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hr"/>
        </w:rPr>
      </w:pPr>
      <w:r w:rsidRPr="2A018FEE">
        <w:rPr>
          <w:rFonts w:ascii="Times New Roman" w:eastAsia="Times New Roman" w:hAnsi="Times New Roman" w:cs="Times New Roman"/>
          <w:color w:val="auto"/>
          <w:sz w:val="24"/>
          <w:szCs w:val="24"/>
          <w:lang w:val="hr"/>
        </w:rPr>
        <w:t xml:space="preserve"> 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2077"/>
        <w:gridCol w:w="7684"/>
      </w:tblGrid>
      <w:tr w:rsidR="2A018FEE" w14:paraId="5D64F281" w14:textId="77777777" w:rsidTr="2A018FEE">
        <w:trPr>
          <w:trHeight w:val="300"/>
        </w:trPr>
        <w:tc>
          <w:tcPr>
            <w:tcW w:w="2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BE0579" w14:textId="433CB6DA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  <w:t>Ciljevi:</w:t>
            </w:r>
          </w:p>
        </w:tc>
        <w:tc>
          <w:tcPr>
            <w:tcW w:w="7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68F800" w14:textId="1A108334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  <w:t>Razvoj kreativnosti i interesa prema znanosti kod učenika</w:t>
            </w:r>
          </w:p>
        </w:tc>
      </w:tr>
      <w:tr w:rsidR="2A018FEE" w14:paraId="0CFBAC10" w14:textId="77777777" w:rsidTr="2A018FEE">
        <w:trPr>
          <w:trHeight w:val="300"/>
        </w:trPr>
        <w:tc>
          <w:tcPr>
            <w:tcW w:w="2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5855CB" w14:textId="2DEFAC1E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  <w:t>Teme:</w:t>
            </w:r>
          </w:p>
        </w:tc>
        <w:tc>
          <w:tcPr>
            <w:tcW w:w="7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76C1B0" w14:textId="51D0B62C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  <w:t>Radionice za učenike i nastavnike na Institutu Ruđer Bošković</w:t>
            </w:r>
          </w:p>
        </w:tc>
      </w:tr>
      <w:tr w:rsidR="2A018FEE" w14:paraId="262CADF0" w14:textId="77777777" w:rsidTr="2A018FEE">
        <w:trPr>
          <w:trHeight w:val="300"/>
        </w:trPr>
        <w:tc>
          <w:tcPr>
            <w:tcW w:w="2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A8E47D" w14:textId="35F7CC06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  <w:t>Namjena:</w:t>
            </w:r>
          </w:p>
        </w:tc>
        <w:tc>
          <w:tcPr>
            <w:tcW w:w="7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ED92B4" w14:textId="6F00E578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  <w:t>Polaznici dodatne nastave biologije i kemije</w:t>
            </w:r>
          </w:p>
        </w:tc>
      </w:tr>
      <w:tr w:rsidR="2A018FEE" w14:paraId="38A9DB25" w14:textId="77777777" w:rsidTr="2A018FEE">
        <w:trPr>
          <w:trHeight w:val="300"/>
        </w:trPr>
        <w:tc>
          <w:tcPr>
            <w:tcW w:w="2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B34F8D" w14:textId="3D81A456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  <w:t>Nositelji:</w:t>
            </w:r>
          </w:p>
        </w:tc>
        <w:tc>
          <w:tcPr>
            <w:tcW w:w="7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59DA8E" w14:textId="62E2E574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  <w:t>Gordana Pintarić-Kovač, Sabina H-Omerović, Anita Sokač</w:t>
            </w:r>
          </w:p>
        </w:tc>
      </w:tr>
      <w:tr w:rsidR="2A018FEE" w14:paraId="0B37F72C" w14:textId="77777777" w:rsidTr="2A018FEE">
        <w:trPr>
          <w:trHeight w:val="300"/>
        </w:trPr>
        <w:tc>
          <w:tcPr>
            <w:tcW w:w="2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D3E0D5" w14:textId="5276AD4A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  <w:t>Način realizacije:</w:t>
            </w:r>
          </w:p>
        </w:tc>
        <w:tc>
          <w:tcPr>
            <w:tcW w:w="7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D0A124" w14:textId="0B6002CB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  <w:t>Odlazak na Institut Ruđer Bošković</w:t>
            </w:r>
          </w:p>
        </w:tc>
      </w:tr>
      <w:tr w:rsidR="2A018FEE" w14:paraId="6CDB3ABE" w14:textId="77777777" w:rsidTr="2A018FEE">
        <w:trPr>
          <w:trHeight w:val="300"/>
        </w:trPr>
        <w:tc>
          <w:tcPr>
            <w:tcW w:w="2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231591" w14:textId="0892017F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  <w:t>Vremenik:</w:t>
            </w:r>
          </w:p>
        </w:tc>
        <w:tc>
          <w:tcPr>
            <w:tcW w:w="7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380F67" w14:textId="2E8AEF91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  <w:t>Ožujak/travanj/svibanj</w:t>
            </w:r>
            <w:r w:rsidR="2F8C2F04"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  <w:t xml:space="preserve"> 2026.</w:t>
            </w:r>
          </w:p>
        </w:tc>
      </w:tr>
      <w:tr w:rsidR="2A018FEE" w14:paraId="0CDF06D7" w14:textId="77777777" w:rsidTr="2A018FEE">
        <w:trPr>
          <w:trHeight w:val="300"/>
        </w:trPr>
        <w:tc>
          <w:tcPr>
            <w:tcW w:w="2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40BE29" w14:textId="02DBAEE0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  <w:t>Troškovnik:</w:t>
            </w:r>
          </w:p>
        </w:tc>
        <w:tc>
          <w:tcPr>
            <w:tcW w:w="7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BEA20E" w14:textId="0928BFC5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  <w:t>Troškovi prijevoza</w:t>
            </w:r>
          </w:p>
        </w:tc>
      </w:tr>
      <w:tr w:rsidR="2A018FEE" w14:paraId="6B0D6116" w14:textId="77777777" w:rsidTr="2A018FEE">
        <w:trPr>
          <w:trHeight w:val="300"/>
        </w:trPr>
        <w:tc>
          <w:tcPr>
            <w:tcW w:w="2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867266" w14:textId="1523CA7C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  <w:t>Vrednovanje:</w:t>
            </w:r>
          </w:p>
        </w:tc>
        <w:tc>
          <w:tcPr>
            <w:tcW w:w="7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ED379A" w14:textId="43C9A0B6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  <w:t>Anketa po završetku</w:t>
            </w:r>
          </w:p>
        </w:tc>
      </w:tr>
    </w:tbl>
    <w:p w14:paraId="12ECF26D" w14:textId="63DB04B7" w:rsidR="00AE083B" w:rsidRDefault="00AE083B" w:rsidP="2A018FEE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hr"/>
        </w:rPr>
      </w:pP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9729"/>
      </w:tblGrid>
      <w:tr w:rsidR="2A018FEE" w14:paraId="3FA43F71" w14:textId="77777777" w:rsidTr="2A018FEE">
        <w:trPr>
          <w:trHeight w:val="300"/>
        </w:trPr>
        <w:tc>
          <w:tcPr>
            <w:tcW w:w="972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784DF8B9" w14:textId="59E6B7D6" w:rsidR="2A018FEE" w:rsidRDefault="2A018FEE" w:rsidP="2A018FEE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hr"/>
              </w:rPr>
            </w:pPr>
          </w:p>
          <w:p w14:paraId="2CFC4E0F" w14:textId="77C09324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hr"/>
              </w:rPr>
              <w:t xml:space="preserve"> </w:t>
            </w:r>
          </w:p>
          <w:p w14:paraId="49E2E5FD" w14:textId="6C2E6191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hr"/>
              </w:rPr>
              <w:t>BIFIKEMA PLUS</w:t>
            </w:r>
          </w:p>
        </w:tc>
      </w:tr>
      <w:tr w:rsidR="2A018FEE" w14:paraId="276DC751" w14:textId="77777777" w:rsidTr="2A018FEE">
        <w:trPr>
          <w:trHeight w:val="300"/>
        </w:trPr>
        <w:tc>
          <w:tcPr>
            <w:tcW w:w="9729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AA64016" w14:textId="545BB653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  <w:lang w:val="hr"/>
              </w:rPr>
              <w:t>Naziv aktivnosti/skupine/projekta</w:t>
            </w:r>
          </w:p>
        </w:tc>
      </w:tr>
    </w:tbl>
    <w:p w14:paraId="12A8FF70" w14:textId="02C8CB0D" w:rsidR="00AE083B" w:rsidRDefault="07BBE65D" w:rsidP="2A018FEE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hr"/>
        </w:rPr>
      </w:pPr>
      <w:r w:rsidRPr="2A018FEE">
        <w:rPr>
          <w:rFonts w:ascii="Times New Roman" w:eastAsia="Times New Roman" w:hAnsi="Times New Roman" w:cs="Times New Roman"/>
          <w:color w:val="auto"/>
          <w:sz w:val="24"/>
          <w:szCs w:val="24"/>
          <w:lang w:val="hr"/>
        </w:rPr>
        <w:t>Voditelji: Gordana Pintarić-Kovač, Sabina Hadžiomerović, Ernest Jurišić, Bruno Marinković, Darko Jembrek</w:t>
      </w:r>
      <w:r w:rsidR="3320FFF9" w:rsidRPr="2A018FEE">
        <w:rPr>
          <w:rFonts w:ascii="Times New Roman" w:eastAsia="Times New Roman" w:hAnsi="Times New Roman" w:cs="Times New Roman"/>
          <w:color w:val="auto"/>
          <w:sz w:val="24"/>
          <w:szCs w:val="24"/>
          <w:lang w:val="hr"/>
        </w:rPr>
        <w:t>, Anita Sokač</w:t>
      </w:r>
    </w:p>
    <w:p w14:paraId="5CF59C90" w14:textId="77B2BB84" w:rsidR="00AE083B" w:rsidRDefault="07BBE65D" w:rsidP="2A018FEE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hr"/>
        </w:rPr>
      </w:pPr>
      <w:r w:rsidRPr="2A018FEE">
        <w:rPr>
          <w:rFonts w:ascii="Times New Roman" w:eastAsia="Times New Roman" w:hAnsi="Times New Roman" w:cs="Times New Roman"/>
          <w:color w:val="auto"/>
          <w:sz w:val="24"/>
          <w:szCs w:val="24"/>
          <w:lang w:val="hr"/>
        </w:rPr>
        <w:t xml:space="preserve"> 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2081"/>
        <w:gridCol w:w="7681"/>
      </w:tblGrid>
      <w:tr w:rsidR="2A018FEE" w14:paraId="6DB174C6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9D63C1" w14:textId="3B00FBAA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  <w:t>Ciljevi:</w:t>
            </w:r>
          </w:p>
        </w:tc>
        <w:tc>
          <w:tcPr>
            <w:tcW w:w="7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36B141" w14:textId="0A20D5FF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  <w:t>Razvijanje dodatnih kompetencija u  prirodnim znanostima</w:t>
            </w:r>
          </w:p>
        </w:tc>
      </w:tr>
      <w:tr w:rsidR="2A018FEE" w14:paraId="6F3F68EA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7BD8C4" w14:textId="28CFB8F8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  <w:t>Teme:</w:t>
            </w:r>
          </w:p>
        </w:tc>
        <w:tc>
          <w:tcPr>
            <w:tcW w:w="7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E1651F" w14:textId="5FB29FFD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  <w:t>Zadane teme iz biologije, fizike, kemije i matematike</w:t>
            </w:r>
          </w:p>
        </w:tc>
      </w:tr>
      <w:tr w:rsidR="2A018FEE" w14:paraId="10A8CA25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29FF07" w14:textId="2D0C1DEE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  <w:t>Namjena:</w:t>
            </w:r>
          </w:p>
        </w:tc>
        <w:tc>
          <w:tcPr>
            <w:tcW w:w="7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25D630" w14:textId="4B85EFB4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  <w:t>Zainteresirani učenici od prvog do četvrtog razreda</w:t>
            </w:r>
          </w:p>
        </w:tc>
      </w:tr>
      <w:tr w:rsidR="2A018FEE" w14:paraId="142AF9D8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112489" w14:textId="3624E10E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  <w:t>Nositelji:</w:t>
            </w:r>
          </w:p>
        </w:tc>
        <w:tc>
          <w:tcPr>
            <w:tcW w:w="7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5554FA" w14:textId="7E67BF88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  <w:t>Gordana Pintarić-Kovač, Sabina Hadžiomerović, Anita Sokač, Darko Jembrek, Ernest Jurišić, Bruno Marinković</w:t>
            </w:r>
          </w:p>
        </w:tc>
      </w:tr>
      <w:tr w:rsidR="2A018FEE" w14:paraId="67BD50C6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317163" w14:textId="3BC04310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  <w:t>Način realizacije:</w:t>
            </w:r>
          </w:p>
        </w:tc>
        <w:tc>
          <w:tcPr>
            <w:tcW w:w="7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BF406E" w14:textId="2EB5778A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  <w:t xml:space="preserve">Kviz </w:t>
            </w:r>
          </w:p>
        </w:tc>
      </w:tr>
      <w:tr w:rsidR="2A018FEE" w14:paraId="29FE8FB5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DA4606" w14:textId="52C7A0A8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  <w:t>Vremenik:</w:t>
            </w:r>
          </w:p>
        </w:tc>
        <w:tc>
          <w:tcPr>
            <w:tcW w:w="7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9942F6" w14:textId="6C3DF109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  <w:t>Listopad, studeni, siječanj, veljača</w:t>
            </w:r>
          </w:p>
        </w:tc>
      </w:tr>
      <w:tr w:rsidR="2A018FEE" w14:paraId="3F2261E3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09A10D" w14:textId="1A77093B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  <w:t>Troškovnik:</w:t>
            </w:r>
          </w:p>
        </w:tc>
        <w:tc>
          <w:tcPr>
            <w:tcW w:w="7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0C1EF2" w14:textId="1932982B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  <w:t>Papir za zadatke, okrijepa za sudionike, nagrade za pobjednike svakog kola i ukupne pobjednike natjecanja</w:t>
            </w:r>
          </w:p>
        </w:tc>
      </w:tr>
      <w:tr w:rsidR="2A018FEE" w14:paraId="004A222E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54CD74" w14:textId="6F669D00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  <w:t>Vrednovanje:</w:t>
            </w:r>
          </w:p>
        </w:tc>
        <w:tc>
          <w:tcPr>
            <w:tcW w:w="7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CEE1FE" w14:textId="21030DCC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  <w:t>Anketa po završetku</w:t>
            </w:r>
          </w:p>
        </w:tc>
      </w:tr>
    </w:tbl>
    <w:p w14:paraId="78CCC09B" w14:textId="1E1048DC" w:rsidR="00AE083B" w:rsidRDefault="00AE083B" w:rsidP="2A018FEE">
      <w:pPr>
        <w:jc w:val="center"/>
        <w:rPr>
          <w:color w:val="auto"/>
        </w:rPr>
      </w:pP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9729"/>
      </w:tblGrid>
      <w:tr w:rsidR="2A018FEE" w14:paraId="395CD602" w14:textId="77777777" w:rsidTr="2A018FEE">
        <w:trPr>
          <w:trHeight w:val="300"/>
        </w:trPr>
        <w:tc>
          <w:tcPr>
            <w:tcW w:w="972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7E68201E" w14:textId="59E6B7D6" w:rsidR="2A018FEE" w:rsidRDefault="2A018FEE" w:rsidP="2A018FEE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hr"/>
              </w:rPr>
            </w:pPr>
          </w:p>
          <w:p w14:paraId="51CD5C6A" w14:textId="77C09324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hr"/>
              </w:rPr>
              <w:t xml:space="preserve"> </w:t>
            </w:r>
          </w:p>
          <w:p w14:paraId="1E2D0103" w14:textId="7F84C10F" w:rsidR="7E215C33" w:rsidRDefault="7E215C33" w:rsidP="2A018FEE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hr"/>
              </w:rPr>
              <w:t>STEM ADVENTSKI KALENDAR</w:t>
            </w:r>
          </w:p>
        </w:tc>
      </w:tr>
      <w:tr w:rsidR="2A018FEE" w14:paraId="3A5A4311" w14:textId="77777777" w:rsidTr="2A018FEE">
        <w:trPr>
          <w:trHeight w:val="300"/>
        </w:trPr>
        <w:tc>
          <w:tcPr>
            <w:tcW w:w="9729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D967558" w14:textId="545BB653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  <w:lang w:val="hr"/>
              </w:rPr>
              <w:t>Naziv aktivnosti/skupine/projekta</w:t>
            </w:r>
          </w:p>
        </w:tc>
      </w:tr>
    </w:tbl>
    <w:p w14:paraId="5DA1D931" w14:textId="2F63AA3B" w:rsidR="00AE083B" w:rsidRDefault="6DCB7ED1" w:rsidP="2A018FEE">
      <w:pPr>
        <w:ind w:left="1440" w:firstLine="72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hr"/>
        </w:rPr>
      </w:pPr>
      <w:r w:rsidRPr="2A018FEE">
        <w:rPr>
          <w:rFonts w:ascii="Times New Roman" w:eastAsia="Times New Roman" w:hAnsi="Times New Roman" w:cs="Times New Roman"/>
          <w:color w:val="auto"/>
          <w:sz w:val="24"/>
          <w:szCs w:val="24"/>
          <w:lang w:val="hr"/>
        </w:rPr>
        <w:t xml:space="preserve">Voditelji: Gordana Pintarić-Kovač, Sabina Hadžiomerović </w:t>
      </w:r>
    </w:p>
    <w:p w14:paraId="5D92C5F2" w14:textId="3DC727B3" w:rsidR="00AE083B" w:rsidRDefault="00AE083B" w:rsidP="2A018FEE">
      <w:pPr>
        <w:ind w:left="1440" w:firstLine="72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hr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2081"/>
        <w:gridCol w:w="7681"/>
      </w:tblGrid>
      <w:tr w:rsidR="2A018FEE" w14:paraId="1C2F6EE2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63CA89" w14:textId="3B00FBAA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  <w:t>Ciljevi:</w:t>
            </w:r>
          </w:p>
        </w:tc>
        <w:tc>
          <w:tcPr>
            <w:tcW w:w="7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073906" w14:textId="0A20D5FF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  <w:t>Razvijanje dodatnih kompetencija u  prirodnim znanostima</w:t>
            </w:r>
          </w:p>
        </w:tc>
      </w:tr>
      <w:tr w:rsidR="2A018FEE" w14:paraId="6F99D31E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DD8D40" w14:textId="28CFB8F8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  <w:t>Teme:</w:t>
            </w:r>
          </w:p>
        </w:tc>
        <w:tc>
          <w:tcPr>
            <w:tcW w:w="7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CF90C0" w14:textId="1B285795" w:rsidR="6ED2CC26" w:rsidRDefault="6ED2CC26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  <w:t>Rješavanje zadataka iz biologije, kemije i matematike tijekom adventa.</w:t>
            </w:r>
          </w:p>
        </w:tc>
      </w:tr>
      <w:tr w:rsidR="2A018FEE" w14:paraId="33EC7E20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F21372" w14:textId="2D0C1DEE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  <w:t>Namjena:</w:t>
            </w:r>
          </w:p>
        </w:tc>
        <w:tc>
          <w:tcPr>
            <w:tcW w:w="7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2D637F" w14:textId="4B85EFB4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  <w:t>Zainteresirani učenici od prvog do četvrtog razreda</w:t>
            </w:r>
          </w:p>
        </w:tc>
      </w:tr>
      <w:tr w:rsidR="2A018FEE" w14:paraId="3FA7DEBC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E89E16" w14:textId="3624E10E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  <w:t>Nositelji:</w:t>
            </w:r>
          </w:p>
        </w:tc>
        <w:tc>
          <w:tcPr>
            <w:tcW w:w="7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BC663B" w14:textId="1491E5A4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  <w:t>Gordana Pintarić-Kovač, Sabina Hadžiomerović</w:t>
            </w:r>
          </w:p>
        </w:tc>
      </w:tr>
      <w:tr w:rsidR="2A018FEE" w14:paraId="7C98857E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2F7D55" w14:textId="3BC04310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  <w:lastRenderedPageBreak/>
              <w:t>Način realizacije:</w:t>
            </w:r>
          </w:p>
        </w:tc>
        <w:tc>
          <w:tcPr>
            <w:tcW w:w="7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D179B4" w14:textId="21D4C788" w:rsidR="6B78C0FD" w:rsidRDefault="6B78C0FD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  <w:t>Učenici otvaraju adventski kalendar u kojem je svaki dan postavljen jedan zadatak.</w:t>
            </w:r>
          </w:p>
        </w:tc>
      </w:tr>
      <w:tr w:rsidR="2A018FEE" w14:paraId="0AB4972E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41DBAD" w14:textId="52C7A0A8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  <w:t>Vremenik:</w:t>
            </w:r>
          </w:p>
        </w:tc>
        <w:tc>
          <w:tcPr>
            <w:tcW w:w="7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F84E35" w14:textId="5F94EAAD" w:rsidR="60B81CBB" w:rsidRDefault="60B81CBB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  <w:t>Prosinac</w:t>
            </w:r>
          </w:p>
        </w:tc>
      </w:tr>
      <w:tr w:rsidR="2A018FEE" w14:paraId="3546E625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0AE10C" w14:textId="1A77093B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  <w:t>Troškovnik:</w:t>
            </w:r>
          </w:p>
        </w:tc>
        <w:tc>
          <w:tcPr>
            <w:tcW w:w="7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BF49E1" w14:textId="13AC85F1" w:rsidR="3ECBDBB0" w:rsidRDefault="3ECBDBB0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  <w:t xml:space="preserve">Kuverte, plakat, božićni ukrasi, papir, </w:t>
            </w:r>
            <w:r w:rsidR="33E8DAEF"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  <w:t>simbolične nagrade</w:t>
            </w: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  <w:t xml:space="preserve"> za najboljih 10% uč</w:t>
            </w:r>
            <w:r w:rsidR="7E463E81"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  <w:t>enika.</w:t>
            </w:r>
          </w:p>
        </w:tc>
      </w:tr>
      <w:tr w:rsidR="2A018FEE" w14:paraId="6868E707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86A236" w14:textId="6F669D00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  <w:t>Vrednovanje:</w:t>
            </w:r>
          </w:p>
        </w:tc>
        <w:tc>
          <w:tcPr>
            <w:tcW w:w="7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CBBC0B" w14:textId="21030DCC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  <w:t>Anketa po završetku</w:t>
            </w:r>
          </w:p>
        </w:tc>
      </w:tr>
    </w:tbl>
    <w:p w14:paraId="2B451298" w14:textId="47F81B3A" w:rsidR="00AE083B" w:rsidRDefault="00AE083B" w:rsidP="2A018FEE">
      <w:pPr>
        <w:jc w:val="center"/>
      </w:pP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9729"/>
      </w:tblGrid>
      <w:tr w:rsidR="2A018FEE" w14:paraId="5E147FDF" w14:textId="77777777" w:rsidTr="2A018FEE">
        <w:trPr>
          <w:trHeight w:val="300"/>
        </w:trPr>
        <w:tc>
          <w:tcPr>
            <w:tcW w:w="972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70DE5EDF" w14:textId="579EA60D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hr"/>
              </w:rPr>
            </w:pPr>
          </w:p>
          <w:p w14:paraId="1E360005" w14:textId="304C8B59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hr"/>
              </w:rPr>
            </w:pPr>
          </w:p>
          <w:p w14:paraId="45926EA0" w14:textId="2B572866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hr"/>
              </w:rPr>
              <w:t xml:space="preserve"> </w:t>
            </w:r>
          </w:p>
          <w:p w14:paraId="121F6FD0" w14:textId="4A53B5AF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hr"/>
              </w:rPr>
              <w:t xml:space="preserve">STEM </w:t>
            </w:r>
            <w:r w:rsidR="0CE91EAA"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hr"/>
              </w:rPr>
              <w:t>ESCAPE ROOM</w:t>
            </w:r>
          </w:p>
        </w:tc>
      </w:tr>
      <w:tr w:rsidR="2A018FEE" w14:paraId="28BB6AD0" w14:textId="77777777" w:rsidTr="2A018FEE">
        <w:trPr>
          <w:trHeight w:val="300"/>
        </w:trPr>
        <w:tc>
          <w:tcPr>
            <w:tcW w:w="9729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2A2606C" w14:textId="545BB653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  <w:lang w:val="hr"/>
              </w:rPr>
              <w:t>Naziv aktivnosti/skupine/projekta</w:t>
            </w:r>
          </w:p>
        </w:tc>
      </w:tr>
    </w:tbl>
    <w:p w14:paraId="3C89F315" w14:textId="2F63AA3B" w:rsidR="00AE083B" w:rsidRDefault="210BB154" w:rsidP="2A018FEE">
      <w:pPr>
        <w:ind w:left="1440" w:firstLine="72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hr"/>
        </w:rPr>
      </w:pPr>
      <w:r w:rsidRPr="2A018FEE">
        <w:rPr>
          <w:rFonts w:ascii="Times New Roman" w:eastAsia="Times New Roman" w:hAnsi="Times New Roman" w:cs="Times New Roman"/>
          <w:color w:val="auto"/>
          <w:sz w:val="24"/>
          <w:szCs w:val="24"/>
          <w:lang w:val="hr"/>
        </w:rPr>
        <w:t xml:space="preserve">Voditelji: Gordana Pintarić-Kovač, Sabina Hadžiomerović </w:t>
      </w:r>
    </w:p>
    <w:p w14:paraId="3EE3E8C2" w14:textId="3DC727B3" w:rsidR="00AE083B" w:rsidRDefault="00AE083B" w:rsidP="2A018FEE">
      <w:pPr>
        <w:ind w:left="1440" w:firstLine="72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hr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2081"/>
        <w:gridCol w:w="7681"/>
      </w:tblGrid>
      <w:tr w:rsidR="2A018FEE" w14:paraId="6CE47820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665E92" w14:textId="3B00FBAA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  <w:t>Ciljevi:</w:t>
            </w:r>
          </w:p>
        </w:tc>
        <w:tc>
          <w:tcPr>
            <w:tcW w:w="7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D75A70" w14:textId="0A20D5FF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  <w:t>Razvijanje dodatnih kompetencija u  prirodnim znanostima</w:t>
            </w:r>
          </w:p>
        </w:tc>
      </w:tr>
      <w:tr w:rsidR="2A018FEE" w14:paraId="013AD3F8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F230CC" w14:textId="28CFB8F8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  <w:t>Teme:</w:t>
            </w:r>
          </w:p>
        </w:tc>
        <w:tc>
          <w:tcPr>
            <w:tcW w:w="7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C67E12" w14:textId="0571BC7C" w:rsidR="26327A33" w:rsidRDefault="26327A33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  <w:t>Escape room scenarij</w:t>
            </w:r>
            <w:r w:rsidR="48F8353F"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  <w:t>.</w:t>
            </w:r>
          </w:p>
        </w:tc>
      </w:tr>
      <w:tr w:rsidR="2A018FEE" w14:paraId="264EF5C0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6E5B22" w14:textId="2D0C1DEE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  <w:t>Namjena:</w:t>
            </w:r>
          </w:p>
        </w:tc>
        <w:tc>
          <w:tcPr>
            <w:tcW w:w="7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5A9A9C" w14:textId="4B85EFB4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  <w:t>Zainteresirani učenici od prvog do četvrtog razreda</w:t>
            </w:r>
          </w:p>
        </w:tc>
      </w:tr>
      <w:tr w:rsidR="2A018FEE" w14:paraId="368C6154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05C3F2" w14:textId="3624E10E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  <w:t>Nositelji:</w:t>
            </w:r>
          </w:p>
        </w:tc>
        <w:tc>
          <w:tcPr>
            <w:tcW w:w="7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38D0AF" w14:textId="1491E5A4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  <w:t>Gordana Pintarić-Kovač, Sabina Hadžiomerović</w:t>
            </w:r>
          </w:p>
        </w:tc>
      </w:tr>
      <w:tr w:rsidR="2A018FEE" w14:paraId="49ABE549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59A5EB" w14:textId="3BC04310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  <w:t>Način realizacije:</w:t>
            </w:r>
          </w:p>
        </w:tc>
        <w:tc>
          <w:tcPr>
            <w:tcW w:w="7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1B8D5E" w14:textId="2446508F" w:rsidR="71787328" w:rsidRDefault="71787328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  <w:t>Učenici rješavanjem zadataka, zagonetki, povezivanjem i zaključivanjem pokušavaju otkriti šifru</w:t>
            </w:r>
            <w:r w:rsidR="78FE8589"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  <w:t>.</w:t>
            </w:r>
          </w:p>
        </w:tc>
      </w:tr>
      <w:tr w:rsidR="2A018FEE" w14:paraId="449A4088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F529DB" w14:textId="52C7A0A8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  <w:t>Vremenik:</w:t>
            </w:r>
          </w:p>
        </w:tc>
        <w:tc>
          <w:tcPr>
            <w:tcW w:w="7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86A6EE" w14:textId="6983753C" w:rsidR="4B349249" w:rsidRDefault="4B349249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  <w:t>Travanj/Svibanj</w:t>
            </w:r>
          </w:p>
        </w:tc>
      </w:tr>
      <w:tr w:rsidR="2A018FEE" w14:paraId="2F9F2372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7FA5DB" w14:textId="1A77093B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  <w:t>Troškovnik:</w:t>
            </w:r>
          </w:p>
        </w:tc>
        <w:tc>
          <w:tcPr>
            <w:tcW w:w="7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BB549B" w14:textId="2E316C35" w:rsidR="4B9B6524" w:rsidRDefault="4B9B6524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  <w:t>Papiri, flomasteri, ljepilo, plakati.</w:t>
            </w:r>
          </w:p>
        </w:tc>
      </w:tr>
      <w:tr w:rsidR="2A018FEE" w14:paraId="361ED725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19036F" w14:textId="6F669D00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  <w:t>Vrednovanje:</w:t>
            </w:r>
          </w:p>
        </w:tc>
        <w:tc>
          <w:tcPr>
            <w:tcW w:w="7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F03D14" w14:textId="21030DCC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  <w:t>Anketa po završetku</w:t>
            </w:r>
          </w:p>
        </w:tc>
      </w:tr>
    </w:tbl>
    <w:p w14:paraId="4EFB02EA" w14:textId="47F81B3A" w:rsidR="00AE083B" w:rsidRDefault="00AE083B" w:rsidP="2A018FE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B306494" w14:textId="03169620" w:rsidR="00AE083B" w:rsidRDefault="00AE083B" w:rsidP="2A018FE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9729"/>
      </w:tblGrid>
      <w:tr w:rsidR="2A018FEE" w14:paraId="084A468C" w14:textId="77777777" w:rsidTr="2A018FEE">
        <w:trPr>
          <w:trHeight w:val="300"/>
        </w:trPr>
        <w:tc>
          <w:tcPr>
            <w:tcW w:w="972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3DEB8F30" w14:textId="69D66408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bCs/>
                <w:color w:val="0F0D29" w:themeColor="text1"/>
                <w:sz w:val="24"/>
                <w:szCs w:val="24"/>
              </w:rPr>
            </w:pPr>
          </w:p>
          <w:p w14:paraId="7EA41814" w14:textId="37A27248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bCs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0F0D29" w:themeColor="text1"/>
                <w:sz w:val="24"/>
                <w:szCs w:val="24"/>
              </w:rPr>
              <w:t xml:space="preserve"> </w:t>
            </w:r>
          </w:p>
          <w:p w14:paraId="46B8ACF0" w14:textId="2E3D62AC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bCs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0F0D29" w:themeColor="text1"/>
                <w:sz w:val="24"/>
                <w:szCs w:val="24"/>
              </w:rPr>
              <w:t>Biološka grupa</w:t>
            </w:r>
          </w:p>
        </w:tc>
      </w:tr>
      <w:tr w:rsidR="2A018FEE" w14:paraId="5A630DBB" w14:textId="77777777" w:rsidTr="2A018FEE">
        <w:trPr>
          <w:trHeight w:val="300"/>
        </w:trPr>
        <w:tc>
          <w:tcPr>
            <w:tcW w:w="9729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A5743B7" w14:textId="7DFE3F3F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  <w:vertAlign w:val="superscript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  <w:vertAlign w:val="superscript"/>
              </w:rPr>
              <w:t>Naziv aktivnosti/skupine/projekta</w:t>
            </w:r>
          </w:p>
        </w:tc>
      </w:tr>
    </w:tbl>
    <w:p w14:paraId="27C480FF" w14:textId="6DFB68C8" w:rsidR="00AE083B" w:rsidRDefault="718B7F90" w:rsidP="2A018FEE">
      <w:pPr>
        <w:jc w:val="center"/>
        <w:rPr>
          <w:rFonts w:ascii="Times New Roman" w:eastAsia="Times New Roman" w:hAnsi="Times New Roman" w:cs="Times New Roman"/>
          <w:color w:val="0F0D29" w:themeColor="text1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color w:val="0F0D29" w:themeColor="text1"/>
          <w:sz w:val="24"/>
          <w:szCs w:val="24"/>
        </w:rPr>
        <w:t xml:space="preserve"> </w:t>
      </w: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5299"/>
        <w:gridCol w:w="4515"/>
      </w:tblGrid>
      <w:tr w:rsidR="2A018FEE" w14:paraId="23D0004D" w14:textId="77777777" w:rsidTr="2A018FEE">
        <w:trPr>
          <w:trHeight w:val="300"/>
        </w:trPr>
        <w:tc>
          <w:tcPr>
            <w:tcW w:w="529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BEAB3E9" w14:textId="18893828" w:rsidR="2A018FEE" w:rsidRDefault="2A018FEE" w:rsidP="2A018FEE">
            <w:pPr>
              <w:jc w:val="right"/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Voditelj/ica: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62809D6A" w14:textId="72099092" w:rsidR="2A018FEE" w:rsidRDefault="2A018FEE" w:rsidP="2A018FEE">
            <w:pPr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Gordana Pintarić-Kovač</w:t>
            </w:r>
          </w:p>
        </w:tc>
      </w:tr>
    </w:tbl>
    <w:p w14:paraId="7373D015" w14:textId="46486E0E" w:rsidR="00AE083B" w:rsidRDefault="718B7F90" w:rsidP="2A018FEE">
      <w:pPr>
        <w:jc w:val="center"/>
        <w:rPr>
          <w:rFonts w:ascii="Times New Roman" w:eastAsia="Times New Roman" w:hAnsi="Times New Roman" w:cs="Times New Roman"/>
          <w:color w:val="0F0D29" w:themeColor="text1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color w:val="0F0D29" w:themeColor="text1"/>
          <w:sz w:val="24"/>
          <w:szCs w:val="24"/>
        </w:rPr>
        <w:t xml:space="preserve"> </w:t>
      </w: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2082"/>
        <w:gridCol w:w="7686"/>
      </w:tblGrid>
      <w:tr w:rsidR="2A018FEE" w14:paraId="7CE99F8E" w14:textId="77777777" w:rsidTr="2A018FEE">
        <w:trPr>
          <w:trHeight w:val="300"/>
        </w:trPr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9365E58" w14:textId="3A1DD602" w:rsidR="2A018FEE" w:rsidRDefault="2A018FEE" w:rsidP="2A018FEE">
            <w:pPr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Ciljevi:</w:t>
            </w:r>
          </w:p>
        </w:tc>
        <w:tc>
          <w:tcPr>
            <w:tcW w:w="7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65D357A" w14:textId="139B8FA9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Razvijanje dodatnih kompetencija i interesa prema biologiji</w:t>
            </w:r>
          </w:p>
        </w:tc>
      </w:tr>
      <w:tr w:rsidR="2A018FEE" w14:paraId="09F63567" w14:textId="77777777" w:rsidTr="2A018FEE">
        <w:trPr>
          <w:trHeight w:val="300"/>
        </w:trPr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540129B" w14:textId="33C5450C" w:rsidR="2A018FEE" w:rsidRDefault="2A018FEE" w:rsidP="2A018FEE">
            <w:pPr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Teme:</w:t>
            </w:r>
          </w:p>
        </w:tc>
        <w:tc>
          <w:tcPr>
            <w:tcW w:w="7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62E3863" w14:textId="6CAB49E7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Aktualne teme i priprema za natjecanje</w:t>
            </w:r>
          </w:p>
        </w:tc>
      </w:tr>
      <w:tr w:rsidR="2A018FEE" w14:paraId="67348924" w14:textId="77777777" w:rsidTr="2A018FEE">
        <w:trPr>
          <w:trHeight w:val="300"/>
        </w:trPr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4533B02" w14:textId="2FEF4A3F" w:rsidR="2A018FEE" w:rsidRDefault="2A018FEE" w:rsidP="2A018FEE">
            <w:pPr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Namjena:</w:t>
            </w:r>
          </w:p>
        </w:tc>
        <w:tc>
          <w:tcPr>
            <w:tcW w:w="7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4EAFE9A" w14:textId="2D34F767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Zainteresirani učenici od prvog do četvrtog razreda</w:t>
            </w:r>
          </w:p>
        </w:tc>
      </w:tr>
      <w:tr w:rsidR="2A018FEE" w14:paraId="5A65D469" w14:textId="77777777" w:rsidTr="2A018FEE">
        <w:trPr>
          <w:trHeight w:val="300"/>
        </w:trPr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D544FCA" w14:textId="6182E887" w:rsidR="2A018FEE" w:rsidRDefault="2A018FEE" w:rsidP="2A018FEE">
            <w:pPr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Nositelji:</w:t>
            </w:r>
          </w:p>
        </w:tc>
        <w:tc>
          <w:tcPr>
            <w:tcW w:w="7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F4CBF98" w14:textId="7103C34E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Gordana Pintarić-Kovač</w:t>
            </w:r>
          </w:p>
        </w:tc>
      </w:tr>
      <w:tr w:rsidR="2A018FEE" w14:paraId="6F2F23A5" w14:textId="77777777" w:rsidTr="2A018FEE">
        <w:trPr>
          <w:trHeight w:val="300"/>
        </w:trPr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E4C7738" w14:textId="0D02F7C6" w:rsidR="2A018FEE" w:rsidRDefault="2A018FEE" w:rsidP="2A018FEE">
            <w:pPr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Način realizacije:</w:t>
            </w:r>
          </w:p>
        </w:tc>
        <w:tc>
          <w:tcPr>
            <w:tcW w:w="7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FDDAD26" w14:textId="034BC72B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Predavanja, vježbe, radionice</w:t>
            </w:r>
          </w:p>
        </w:tc>
      </w:tr>
      <w:tr w:rsidR="2A018FEE" w14:paraId="5512EAC1" w14:textId="77777777" w:rsidTr="2A018FEE">
        <w:trPr>
          <w:trHeight w:val="300"/>
        </w:trPr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E84C7A6" w14:textId="5E7C6D16" w:rsidR="2A018FEE" w:rsidRDefault="2A018FEE" w:rsidP="2A018FEE">
            <w:pPr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Vremenik:</w:t>
            </w:r>
          </w:p>
        </w:tc>
        <w:tc>
          <w:tcPr>
            <w:tcW w:w="7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056313E" w14:textId="06007864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Tijekom godine, subotom</w:t>
            </w:r>
          </w:p>
        </w:tc>
      </w:tr>
      <w:tr w:rsidR="2A018FEE" w14:paraId="2FBE552B" w14:textId="77777777" w:rsidTr="2A018FEE">
        <w:trPr>
          <w:trHeight w:val="300"/>
        </w:trPr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47B79DD" w14:textId="3C4FADE0" w:rsidR="2A018FEE" w:rsidRDefault="2A018FEE" w:rsidP="2A018FEE">
            <w:pPr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Troškovnik:</w:t>
            </w:r>
          </w:p>
        </w:tc>
        <w:tc>
          <w:tcPr>
            <w:tcW w:w="7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AC8ED3B" w14:textId="0899FA01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Kemikalije i pribor za izvođenje pokusa i vježbi, troškovi kopiranja</w:t>
            </w:r>
          </w:p>
        </w:tc>
      </w:tr>
      <w:tr w:rsidR="2A018FEE" w14:paraId="4B854362" w14:textId="77777777" w:rsidTr="2A018FEE">
        <w:trPr>
          <w:trHeight w:val="300"/>
        </w:trPr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CB7A079" w14:textId="6D7F2369" w:rsidR="2A018FEE" w:rsidRDefault="2A018FEE" w:rsidP="2A018FEE">
            <w:pPr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Vrednovanje:</w:t>
            </w:r>
          </w:p>
        </w:tc>
        <w:tc>
          <w:tcPr>
            <w:tcW w:w="7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A92551A" w14:textId="5B61458C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Anketa po završetku</w:t>
            </w:r>
          </w:p>
        </w:tc>
      </w:tr>
    </w:tbl>
    <w:p w14:paraId="6674336A" w14:textId="7F30CF5F" w:rsidR="00AE083B" w:rsidRDefault="718B7F90" w:rsidP="2A018FEE">
      <w:pPr>
        <w:spacing w:line="360" w:lineRule="auto"/>
        <w:jc w:val="both"/>
        <w:rPr>
          <w:rFonts w:ascii="Times New Roman" w:eastAsia="Times New Roman" w:hAnsi="Times New Roman" w:cs="Times New Roman"/>
          <w:color w:val="0F0D29" w:themeColor="text1"/>
          <w:sz w:val="22"/>
        </w:rPr>
      </w:pPr>
      <w:r w:rsidRPr="2A018FEE">
        <w:rPr>
          <w:rFonts w:ascii="Times New Roman" w:eastAsia="Times New Roman" w:hAnsi="Times New Roman" w:cs="Times New Roman"/>
          <w:color w:val="0F0D29" w:themeColor="text1"/>
          <w:sz w:val="22"/>
        </w:rPr>
        <w:t xml:space="preserve"> </w:t>
      </w: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9729"/>
      </w:tblGrid>
      <w:tr w:rsidR="2A018FEE" w14:paraId="6D7E8D5C" w14:textId="77777777" w:rsidTr="2A018FEE">
        <w:trPr>
          <w:trHeight w:val="300"/>
        </w:trPr>
        <w:tc>
          <w:tcPr>
            <w:tcW w:w="972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3DB0A15D" w14:textId="69B75C36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bCs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0F0D29" w:themeColor="text1"/>
                <w:sz w:val="24"/>
                <w:szCs w:val="24"/>
              </w:rPr>
              <w:t xml:space="preserve"> </w:t>
            </w:r>
          </w:p>
          <w:p w14:paraId="006EF245" w14:textId="0EA3BE9C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bCs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0F0D29" w:themeColor="text1"/>
                <w:sz w:val="24"/>
                <w:szCs w:val="24"/>
              </w:rPr>
              <w:t xml:space="preserve"> </w:t>
            </w:r>
          </w:p>
          <w:p w14:paraId="75FB55A3" w14:textId="2AC09964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bCs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0F0D29" w:themeColor="text1"/>
                <w:sz w:val="24"/>
                <w:szCs w:val="24"/>
              </w:rPr>
              <w:lastRenderedPageBreak/>
              <w:t>Kemijska grupa</w:t>
            </w:r>
          </w:p>
        </w:tc>
      </w:tr>
      <w:tr w:rsidR="2A018FEE" w14:paraId="3364B142" w14:textId="77777777" w:rsidTr="2A018FEE">
        <w:trPr>
          <w:trHeight w:val="300"/>
        </w:trPr>
        <w:tc>
          <w:tcPr>
            <w:tcW w:w="9729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51620C7" w14:textId="34EDD906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  <w:vertAlign w:val="superscript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  <w:vertAlign w:val="superscript"/>
              </w:rPr>
              <w:lastRenderedPageBreak/>
              <w:t>Naziv aktivnosti/skupine/projekta</w:t>
            </w:r>
          </w:p>
        </w:tc>
      </w:tr>
    </w:tbl>
    <w:p w14:paraId="5537C04A" w14:textId="1C3FC2CC" w:rsidR="00AE083B" w:rsidRDefault="718B7F90" w:rsidP="2A018FEE">
      <w:pPr>
        <w:jc w:val="center"/>
        <w:rPr>
          <w:rFonts w:ascii="Times New Roman" w:eastAsia="Times New Roman" w:hAnsi="Times New Roman" w:cs="Times New Roman"/>
          <w:color w:val="0F0D29" w:themeColor="text1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color w:val="0F0D29" w:themeColor="text1"/>
          <w:sz w:val="24"/>
          <w:szCs w:val="24"/>
        </w:rPr>
        <w:t xml:space="preserve"> </w:t>
      </w: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5299"/>
        <w:gridCol w:w="4515"/>
      </w:tblGrid>
      <w:tr w:rsidR="2A018FEE" w14:paraId="0F0CC380" w14:textId="77777777" w:rsidTr="2A018FEE">
        <w:trPr>
          <w:trHeight w:val="300"/>
        </w:trPr>
        <w:tc>
          <w:tcPr>
            <w:tcW w:w="529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01AB69B" w14:textId="55F2744B" w:rsidR="2A018FEE" w:rsidRDefault="2A018FEE" w:rsidP="2A018FEE">
            <w:pPr>
              <w:jc w:val="right"/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Voditelj/ica: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6F87F8B1" w14:textId="49E87B1E" w:rsidR="2A018FEE" w:rsidRDefault="2A018FEE" w:rsidP="2A018FEE">
            <w:pPr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Gordana Pintarić-Kovač</w:t>
            </w:r>
          </w:p>
        </w:tc>
      </w:tr>
    </w:tbl>
    <w:p w14:paraId="7F3A2FE8" w14:textId="2400E83E" w:rsidR="00AE083B" w:rsidRDefault="718B7F90" w:rsidP="2A018FEE">
      <w:pPr>
        <w:spacing w:line="360" w:lineRule="auto"/>
        <w:jc w:val="both"/>
        <w:rPr>
          <w:rFonts w:ascii="Times New Roman" w:eastAsia="Times New Roman" w:hAnsi="Times New Roman" w:cs="Times New Roman"/>
          <w:color w:val="0F0D29" w:themeColor="text1"/>
          <w:sz w:val="22"/>
        </w:rPr>
      </w:pPr>
      <w:r w:rsidRPr="2A018FEE">
        <w:rPr>
          <w:rFonts w:ascii="Times New Roman" w:eastAsia="Times New Roman" w:hAnsi="Times New Roman" w:cs="Times New Roman"/>
          <w:color w:val="0F0D29" w:themeColor="text1"/>
          <w:sz w:val="22"/>
        </w:rPr>
        <w:t xml:space="preserve"> </w:t>
      </w:r>
    </w:p>
    <w:p w14:paraId="79038E9A" w14:textId="6C4FEE8E" w:rsidR="00AE083B" w:rsidRDefault="718B7F90" w:rsidP="2A018FEE">
      <w:pPr>
        <w:spacing w:line="360" w:lineRule="auto"/>
        <w:jc w:val="both"/>
        <w:rPr>
          <w:rFonts w:ascii="Times New Roman" w:eastAsia="Times New Roman" w:hAnsi="Times New Roman" w:cs="Times New Roman"/>
          <w:color w:val="0F0D29" w:themeColor="text1"/>
          <w:sz w:val="22"/>
        </w:rPr>
      </w:pPr>
      <w:r w:rsidRPr="2A018FEE">
        <w:rPr>
          <w:rFonts w:ascii="Times New Roman" w:eastAsia="Times New Roman" w:hAnsi="Times New Roman" w:cs="Times New Roman"/>
          <w:color w:val="0F0D29" w:themeColor="text1"/>
          <w:sz w:val="22"/>
        </w:rPr>
        <w:t xml:space="preserve"> </w:t>
      </w: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2082"/>
        <w:gridCol w:w="7686"/>
      </w:tblGrid>
      <w:tr w:rsidR="2A018FEE" w14:paraId="075AA806" w14:textId="77777777" w:rsidTr="2A018FEE">
        <w:trPr>
          <w:trHeight w:val="300"/>
        </w:trPr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87355F7" w14:textId="60C103A2" w:rsidR="2A018FEE" w:rsidRDefault="2A018FEE" w:rsidP="2A018FEE">
            <w:pPr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Ciljevi:</w:t>
            </w:r>
          </w:p>
        </w:tc>
        <w:tc>
          <w:tcPr>
            <w:tcW w:w="7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C88BC40" w14:textId="764C725C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Razvijanje dodatnih kompetencija i interesa prema kemiji</w:t>
            </w:r>
          </w:p>
        </w:tc>
      </w:tr>
      <w:tr w:rsidR="2A018FEE" w14:paraId="5E67CE6B" w14:textId="77777777" w:rsidTr="2A018FEE">
        <w:trPr>
          <w:trHeight w:val="300"/>
        </w:trPr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82759C8" w14:textId="249C423A" w:rsidR="2A018FEE" w:rsidRDefault="2A018FEE" w:rsidP="2A018FEE">
            <w:pPr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Teme:</w:t>
            </w:r>
          </w:p>
        </w:tc>
        <w:tc>
          <w:tcPr>
            <w:tcW w:w="7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046AE4A" w14:textId="3B04FFEC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Aktualne teme i priprema za natjecanje</w:t>
            </w:r>
          </w:p>
        </w:tc>
      </w:tr>
      <w:tr w:rsidR="2A018FEE" w14:paraId="4FD03D2E" w14:textId="77777777" w:rsidTr="2A018FEE">
        <w:trPr>
          <w:trHeight w:val="300"/>
        </w:trPr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29A7CCA" w14:textId="0B2A754B" w:rsidR="2A018FEE" w:rsidRDefault="2A018FEE" w:rsidP="2A018FEE">
            <w:pPr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Namjena:</w:t>
            </w:r>
          </w:p>
        </w:tc>
        <w:tc>
          <w:tcPr>
            <w:tcW w:w="7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BF55F90" w14:textId="1CFA15C5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Zainteresirani učenici od prvog do četvrtog razreda</w:t>
            </w:r>
          </w:p>
        </w:tc>
      </w:tr>
      <w:tr w:rsidR="2A018FEE" w14:paraId="33071545" w14:textId="77777777" w:rsidTr="2A018FEE">
        <w:trPr>
          <w:trHeight w:val="300"/>
        </w:trPr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FC44036" w14:textId="31859B5B" w:rsidR="2A018FEE" w:rsidRDefault="2A018FEE" w:rsidP="2A018FEE">
            <w:pPr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Nositelji:</w:t>
            </w:r>
          </w:p>
        </w:tc>
        <w:tc>
          <w:tcPr>
            <w:tcW w:w="7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177FB66" w14:textId="38932F17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Gordana Pintarić-Kovač</w:t>
            </w:r>
          </w:p>
        </w:tc>
      </w:tr>
      <w:tr w:rsidR="2A018FEE" w14:paraId="51AEEE5B" w14:textId="77777777" w:rsidTr="2A018FEE">
        <w:trPr>
          <w:trHeight w:val="300"/>
        </w:trPr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AD71EBA" w14:textId="5565940F" w:rsidR="2A018FEE" w:rsidRDefault="2A018FEE" w:rsidP="2A018FEE">
            <w:pPr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Način realizacije:</w:t>
            </w:r>
          </w:p>
        </w:tc>
        <w:tc>
          <w:tcPr>
            <w:tcW w:w="7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33EF449" w14:textId="01E6E06A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Predavanja, vježbe, radionice</w:t>
            </w:r>
          </w:p>
        </w:tc>
      </w:tr>
      <w:tr w:rsidR="2A018FEE" w14:paraId="04B556CD" w14:textId="77777777" w:rsidTr="2A018FEE">
        <w:trPr>
          <w:trHeight w:val="300"/>
        </w:trPr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DDF0746" w14:textId="740E189B" w:rsidR="2A018FEE" w:rsidRDefault="2A018FEE" w:rsidP="2A018FEE">
            <w:pPr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Vremenik:</w:t>
            </w:r>
          </w:p>
        </w:tc>
        <w:tc>
          <w:tcPr>
            <w:tcW w:w="7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16DDCF3" w14:textId="55FCA03A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Tijekom godine, subotom</w:t>
            </w:r>
          </w:p>
        </w:tc>
      </w:tr>
      <w:tr w:rsidR="2A018FEE" w14:paraId="120EBA8F" w14:textId="77777777" w:rsidTr="2A018FEE">
        <w:trPr>
          <w:trHeight w:val="300"/>
        </w:trPr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312EB30" w14:textId="7AD757DF" w:rsidR="2A018FEE" w:rsidRDefault="2A018FEE" w:rsidP="2A018FEE">
            <w:pPr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Troškovnik:</w:t>
            </w:r>
          </w:p>
        </w:tc>
        <w:tc>
          <w:tcPr>
            <w:tcW w:w="7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47E5D1D" w14:textId="13A9923D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Kemikalije i pribor za izvođenje pokusa i vježbi, troškovi kopiranja</w:t>
            </w:r>
          </w:p>
        </w:tc>
      </w:tr>
      <w:tr w:rsidR="2A018FEE" w14:paraId="5C112295" w14:textId="77777777" w:rsidTr="2A018FEE">
        <w:trPr>
          <w:trHeight w:val="300"/>
        </w:trPr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A1F2C4C" w14:textId="6ECA2138" w:rsidR="2A018FEE" w:rsidRDefault="2A018FEE" w:rsidP="2A018FEE">
            <w:pPr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Vrednovanje:</w:t>
            </w:r>
          </w:p>
        </w:tc>
        <w:tc>
          <w:tcPr>
            <w:tcW w:w="7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F5F2E22" w14:textId="5AA30658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Anketa po završetku</w:t>
            </w:r>
          </w:p>
        </w:tc>
      </w:tr>
    </w:tbl>
    <w:p w14:paraId="1ED5E79F" w14:textId="2E43BF44" w:rsidR="00AE083B" w:rsidRDefault="718B7F90" w:rsidP="2A018FEE">
      <w:pPr>
        <w:jc w:val="center"/>
        <w:rPr>
          <w:rFonts w:ascii="Times New Roman" w:eastAsia="Times New Roman" w:hAnsi="Times New Roman" w:cs="Times New Roman"/>
          <w:color w:val="0F0D29" w:themeColor="text1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color w:val="0F0D29" w:themeColor="text1"/>
          <w:sz w:val="24"/>
          <w:szCs w:val="24"/>
        </w:rPr>
        <w:t xml:space="preserve">  </w:t>
      </w: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9729"/>
      </w:tblGrid>
      <w:tr w:rsidR="2A018FEE" w14:paraId="5C16543B" w14:textId="77777777" w:rsidTr="2A018FEE">
        <w:trPr>
          <w:trHeight w:val="300"/>
        </w:trPr>
        <w:tc>
          <w:tcPr>
            <w:tcW w:w="972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577C1F56" w14:textId="09D285FA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bCs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0F0D29" w:themeColor="text1"/>
                <w:sz w:val="24"/>
                <w:szCs w:val="24"/>
              </w:rPr>
              <w:t xml:space="preserve"> </w:t>
            </w:r>
          </w:p>
          <w:p w14:paraId="1F59CDD6" w14:textId="14AB80BD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bCs/>
                <w:color w:val="0F0D29" w:themeColor="text1"/>
                <w:sz w:val="24"/>
                <w:szCs w:val="24"/>
              </w:rPr>
            </w:pPr>
          </w:p>
          <w:p w14:paraId="736CB997" w14:textId="34783F18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bCs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0F0D29" w:themeColor="text1"/>
                <w:sz w:val="24"/>
                <w:szCs w:val="24"/>
              </w:rPr>
              <w:t xml:space="preserve"> </w:t>
            </w:r>
          </w:p>
          <w:p w14:paraId="2B66918A" w14:textId="133F40D3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bCs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0F0D29" w:themeColor="text1"/>
                <w:sz w:val="24"/>
                <w:szCs w:val="24"/>
              </w:rPr>
              <w:t>Centar izvrsnosti</w:t>
            </w:r>
          </w:p>
        </w:tc>
      </w:tr>
      <w:tr w:rsidR="2A018FEE" w14:paraId="4501C6D3" w14:textId="77777777" w:rsidTr="2A018FEE">
        <w:trPr>
          <w:trHeight w:val="300"/>
        </w:trPr>
        <w:tc>
          <w:tcPr>
            <w:tcW w:w="9729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D1570E2" w14:textId="090C4173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  <w:vertAlign w:val="superscript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  <w:vertAlign w:val="superscript"/>
              </w:rPr>
              <w:t>Naziv aktivnosti/skupine/projekta</w:t>
            </w:r>
          </w:p>
        </w:tc>
      </w:tr>
    </w:tbl>
    <w:p w14:paraId="6DA356C8" w14:textId="7A30D49D" w:rsidR="00AE083B" w:rsidRDefault="718B7F90" w:rsidP="2A018FEE">
      <w:pPr>
        <w:jc w:val="center"/>
        <w:rPr>
          <w:rFonts w:ascii="Times New Roman" w:eastAsia="Times New Roman" w:hAnsi="Times New Roman" w:cs="Times New Roman"/>
          <w:color w:val="0F0D29" w:themeColor="text1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color w:val="0F0D29" w:themeColor="text1"/>
          <w:sz w:val="24"/>
          <w:szCs w:val="24"/>
        </w:rPr>
        <w:t xml:space="preserve"> </w:t>
      </w: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5299"/>
        <w:gridCol w:w="4515"/>
      </w:tblGrid>
      <w:tr w:rsidR="2A018FEE" w14:paraId="5D6AE210" w14:textId="77777777" w:rsidTr="2A018FEE">
        <w:trPr>
          <w:trHeight w:val="300"/>
        </w:trPr>
        <w:tc>
          <w:tcPr>
            <w:tcW w:w="529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A305925" w14:textId="75AD1F86" w:rsidR="2A018FEE" w:rsidRDefault="2A018FEE" w:rsidP="2A018FEE">
            <w:pPr>
              <w:jc w:val="right"/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Voditelj/ica: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1B68BCCF" w14:textId="0F2877B0" w:rsidR="2A018FEE" w:rsidRDefault="2A018FEE" w:rsidP="2A018FEE">
            <w:pPr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Gordana Pintarić-Kovač</w:t>
            </w:r>
          </w:p>
        </w:tc>
      </w:tr>
    </w:tbl>
    <w:p w14:paraId="423BD5C3" w14:textId="7492BA17" w:rsidR="00AE083B" w:rsidRDefault="718B7F90" w:rsidP="2A018FEE">
      <w:pPr>
        <w:jc w:val="center"/>
        <w:rPr>
          <w:rFonts w:ascii="Times New Roman" w:eastAsia="Times New Roman" w:hAnsi="Times New Roman" w:cs="Times New Roman"/>
          <w:color w:val="0F0D29" w:themeColor="text1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color w:val="0F0D29" w:themeColor="text1"/>
          <w:sz w:val="24"/>
          <w:szCs w:val="24"/>
        </w:rPr>
        <w:t xml:space="preserve"> </w:t>
      </w: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2082"/>
        <w:gridCol w:w="7686"/>
      </w:tblGrid>
      <w:tr w:rsidR="2A018FEE" w14:paraId="12957FC1" w14:textId="77777777" w:rsidTr="2A018FEE">
        <w:trPr>
          <w:trHeight w:val="300"/>
        </w:trPr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21A7411" w14:textId="08396B3B" w:rsidR="2A018FEE" w:rsidRDefault="2A018FEE" w:rsidP="2A018FEE">
            <w:pPr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Ciljevi:</w:t>
            </w:r>
          </w:p>
        </w:tc>
        <w:tc>
          <w:tcPr>
            <w:tcW w:w="7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8172FA1" w14:textId="54022B7A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Razvijanje dodatnih kompetencija u kemiji i biologiji</w:t>
            </w:r>
          </w:p>
        </w:tc>
      </w:tr>
      <w:tr w:rsidR="2A018FEE" w14:paraId="427DD849" w14:textId="77777777" w:rsidTr="2A018FEE">
        <w:trPr>
          <w:trHeight w:val="300"/>
        </w:trPr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1845BE9" w14:textId="671FD8F2" w:rsidR="2A018FEE" w:rsidRDefault="2A018FEE" w:rsidP="2A018FEE">
            <w:pPr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Teme:</w:t>
            </w:r>
          </w:p>
        </w:tc>
        <w:tc>
          <w:tcPr>
            <w:tcW w:w="7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BDE0A97" w14:textId="40F85DD7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Propisane teme županijskog centra i priprema za natjecanje</w:t>
            </w:r>
          </w:p>
        </w:tc>
      </w:tr>
      <w:tr w:rsidR="2A018FEE" w14:paraId="16FC138C" w14:textId="77777777" w:rsidTr="2A018FEE">
        <w:trPr>
          <w:trHeight w:val="300"/>
        </w:trPr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35C86E5" w14:textId="3B82B560" w:rsidR="2A018FEE" w:rsidRDefault="2A018FEE" w:rsidP="2A018FEE">
            <w:pPr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Namjena:</w:t>
            </w:r>
          </w:p>
        </w:tc>
        <w:tc>
          <w:tcPr>
            <w:tcW w:w="7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BDD42A0" w14:textId="39B9B3F3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Zainteresirani učenici od prvog do četvrtog razreda</w:t>
            </w:r>
          </w:p>
        </w:tc>
      </w:tr>
      <w:tr w:rsidR="2A018FEE" w14:paraId="6298F16C" w14:textId="77777777" w:rsidTr="2A018FEE">
        <w:trPr>
          <w:trHeight w:val="300"/>
        </w:trPr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864779A" w14:textId="16846A77" w:rsidR="2A018FEE" w:rsidRDefault="2A018FEE" w:rsidP="2A018FEE">
            <w:pPr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Nositelji:</w:t>
            </w:r>
          </w:p>
        </w:tc>
        <w:tc>
          <w:tcPr>
            <w:tcW w:w="7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3996691" w14:textId="186E97D0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Gordana Pintarić-Kovač</w:t>
            </w:r>
          </w:p>
        </w:tc>
      </w:tr>
      <w:tr w:rsidR="2A018FEE" w14:paraId="1B0318DF" w14:textId="77777777" w:rsidTr="2A018FEE">
        <w:trPr>
          <w:trHeight w:val="300"/>
        </w:trPr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BFC087F" w14:textId="23E98D6C" w:rsidR="2A018FEE" w:rsidRDefault="2A018FEE" w:rsidP="2A018FEE">
            <w:pPr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Način realizacije:</w:t>
            </w:r>
          </w:p>
        </w:tc>
        <w:tc>
          <w:tcPr>
            <w:tcW w:w="7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CCCAFBF" w14:textId="7A27AFDC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Predavanja, vježbe, radionice</w:t>
            </w:r>
          </w:p>
        </w:tc>
      </w:tr>
      <w:tr w:rsidR="2A018FEE" w14:paraId="0EB898EF" w14:textId="77777777" w:rsidTr="2A018FEE">
        <w:trPr>
          <w:trHeight w:val="300"/>
        </w:trPr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6AEEB67" w14:textId="10CDDDA2" w:rsidR="2A018FEE" w:rsidRDefault="2A018FEE" w:rsidP="2A018FEE">
            <w:pPr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Vremenik:</w:t>
            </w:r>
          </w:p>
        </w:tc>
        <w:tc>
          <w:tcPr>
            <w:tcW w:w="7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DF29472" w14:textId="70874C8B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Tijekom godine, subotom</w:t>
            </w:r>
          </w:p>
        </w:tc>
      </w:tr>
      <w:tr w:rsidR="2A018FEE" w14:paraId="71A04FC8" w14:textId="77777777" w:rsidTr="2A018FEE">
        <w:trPr>
          <w:trHeight w:val="300"/>
        </w:trPr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B669CE2" w14:textId="1741D910" w:rsidR="2A018FEE" w:rsidRDefault="2A018FEE" w:rsidP="2A018FEE">
            <w:pPr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Troškovnik:</w:t>
            </w:r>
          </w:p>
        </w:tc>
        <w:tc>
          <w:tcPr>
            <w:tcW w:w="7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C8F2DA7" w14:textId="4C2ED382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Kemikalije i pribor za izvođenje pokusa i vježbi, troškovi kopiranja</w:t>
            </w:r>
          </w:p>
        </w:tc>
      </w:tr>
      <w:tr w:rsidR="2A018FEE" w14:paraId="4DA44465" w14:textId="77777777" w:rsidTr="2A018FEE">
        <w:trPr>
          <w:trHeight w:val="300"/>
        </w:trPr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1A389CF" w14:textId="5953CDBC" w:rsidR="2A018FEE" w:rsidRDefault="2A018FEE" w:rsidP="2A018FEE">
            <w:pPr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Vrednovanje:</w:t>
            </w:r>
          </w:p>
        </w:tc>
        <w:tc>
          <w:tcPr>
            <w:tcW w:w="7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BE072BC" w14:textId="54A92E84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Anketa po završetku</w:t>
            </w:r>
          </w:p>
        </w:tc>
      </w:tr>
    </w:tbl>
    <w:p w14:paraId="50405F64" w14:textId="62C6A5B2" w:rsidR="00AE083B" w:rsidRDefault="00AE083B" w:rsidP="2A018FEE">
      <w:pPr>
        <w:jc w:val="center"/>
        <w:rPr>
          <w:rFonts w:ascii="Times New Roman" w:eastAsia="Times New Roman" w:hAnsi="Times New Roman" w:cs="Times New Roman"/>
          <w:color w:val="0F0D29" w:themeColor="text1"/>
          <w:sz w:val="24"/>
          <w:szCs w:val="24"/>
        </w:rPr>
      </w:pP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9729"/>
      </w:tblGrid>
      <w:tr w:rsidR="2A018FEE" w14:paraId="5C2745BF" w14:textId="77777777" w:rsidTr="2A018FEE">
        <w:trPr>
          <w:trHeight w:val="300"/>
        </w:trPr>
        <w:tc>
          <w:tcPr>
            <w:tcW w:w="972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72CF1ADE" w14:textId="706372E8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bCs/>
                <w:color w:val="0F0D29" w:themeColor="text1"/>
                <w:sz w:val="24"/>
                <w:szCs w:val="24"/>
              </w:rPr>
            </w:pPr>
          </w:p>
          <w:p w14:paraId="736FA440" w14:textId="3813BE3B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bCs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0F0D29" w:themeColor="text1"/>
                <w:sz w:val="24"/>
                <w:szCs w:val="24"/>
              </w:rPr>
              <w:t>Utjecaj tjelesne aktivnosti na tlak i GUK dijabetičara</w:t>
            </w:r>
          </w:p>
          <w:p w14:paraId="2232FF89" w14:textId="0E48C3DC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bCs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0F0D29" w:themeColor="text1"/>
                <w:sz w:val="24"/>
                <w:szCs w:val="24"/>
              </w:rPr>
              <w:t xml:space="preserve"> </w:t>
            </w:r>
          </w:p>
        </w:tc>
      </w:tr>
      <w:tr w:rsidR="2A018FEE" w14:paraId="5619F5D2" w14:textId="77777777" w:rsidTr="2A018FEE">
        <w:trPr>
          <w:trHeight w:val="300"/>
        </w:trPr>
        <w:tc>
          <w:tcPr>
            <w:tcW w:w="9729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EDAC8D9" w14:textId="69694B82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  <w:vertAlign w:val="superscript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  <w:vertAlign w:val="superscript"/>
              </w:rPr>
              <w:t>Naziv aktivnosti/skupine/projekta</w:t>
            </w:r>
          </w:p>
        </w:tc>
      </w:tr>
    </w:tbl>
    <w:p w14:paraId="4D3C9D46" w14:textId="6AB50913" w:rsidR="00AE083B" w:rsidRDefault="718B7F90" w:rsidP="2A018FEE">
      <w:pPr>
        <w:jc w:val="center"/>
        <w:rPr>
          <w:rFonts w:ascii="Times New Roman" w:eastAsia="Times New Roman" w:hAnsi="Times New Roman" w:cs="Times New Roman"/>
          <w:color w:val="0F0D29" w:themeColor="text1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color w:val="0F0D29" w:themeColor="text1"/>
          <w:sz w:val="24"/>
          <w:szCs w:val="24"/>
        </w:rPr>
        <w:t xml:space="preserve"> </w:t>
      </w:r>
    </w:p>
    <w:p w14:paraId="578D78E1" w14:textId="49A3465D" w:rsidR="00AE083B" w:rsidRDefault="718B7F90" w:rsidP="2A018FEE">
      <w:pPr>
        <w:jc w:val="center"/>
        <w:rPr>
          <w:rFonts w:ascii="Times New Roman" w:eastAsia="Times New Roman" w:hAnsi="Times New Roman" w:cs="Times New Roman"/>
          <w:color w:val="0F0D29" w:themeColor="text1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color w:val="0F0D29" w:themeColor="text1"/>
          <w:sz w:val="24"/>
          <w:szCs w:val="24"/>
        </w:rPr>
        <w:t>Voditeljice: Magdalena Markešić, Gordana Pintarić-Kovač</w:t>
      </w: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2083"/>
        <w:gridCol w:w="7686"/>
      </w:tblGrid>
      <w:tr w:rsidR="2A018FEE" w14:paraId="5C8BF6EE" w14:textId="77777777" w:rsidTr="2A018FEE">
        <w:trPr>
          <w:trHeight w:val="300"/>
        </w:trPr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86CE7B9" w14:textId="16D490EC" w:rsidR="2A018FEE" w:rsidRDefault="2A018FEE" w:rsidP="2A018FEE">
            <w:pPr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Ciljevi:</w:t>
            </w:r>
          </w:p>
        </w:tc>
        <w:tc>
          <w:tcPr>
            <w:tcW w:w="7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C2959D2" w14:textId="051C50BB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Razvijanje odgovornog ponašanja, suradnja s lokalnom zajednicom, osjećaj za volonterski rad</w:t>
            </w:r>
          </w:p>
        </w:tc>
      </w:tr>
      <w:tr w:rsidR="2A018FEE" w14:paraId="0D876C32" w14:textId="77777777" w:rsidTr="2A018FEE">
        <w:trPr>
          <w:trHeight w:val="300"/>
        </w:trPr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DFF16FC" w14:textId="4FE3808F" w:rsidR="2A018FEE" w:rsidRDefault="2A018FEE" w:rsidP="2A018FEE">
            <w:pPr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Teme:</w:t>
            </w:r>
          </w:p>
        </w:tc>
        <w:tc>
          <w:tcPr>
            <w:tcW w:w="7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4F16E35" w14:textId="7088B97A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 xml:space="preserve">Aerobne vježbe, </w:t>
            </w:r>
          </w:p>
          <w:p w14:paraId="2FB48DA9" w14:textId="476E84CB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Vježbe snage i fleksibilnosti</w:t>
            </w:r>
          </w:p>
        </w:tc>
      </w:tr>
      <w:tr w:rsidR="2A018FEE" w14:paraId="70705543" w14:textId="77777777" w:rsidTr="2A018FEE">
        <w:trPr>
          <w:trHeight w:val="300"/>
        </w:trPr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50840A8" w14:textId="3B47B0DC" w:rsidR="2A018FEE" w:rsidRDefault="2A018FEE" w:rsidP="2A018FEE">
            <w:pPr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lastRenderedPageBreak/>
              <w:t>Namjena:</w:t>
            </w:r>
          </w:p>
        </w:tc>
        <w:tc>
          <w:tcPr>
            <w:tcW w:w="7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BDD5D76" w14:textId="65A41299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Klubu dijabetičara Križevci</w:t>
            </w:r>
          </w:p>
        </w:tc>
      </w:tr>
      <w:tr w:rsidR="2A018FEE" w14:paraId="6808D92C" w14:textId="77777777" w:rsidTr="2A018FEE">
        <w:trPr>
          <w:trHeight w:val="300"/>
        </w:trPr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8128989" w14:textId="14AA08DE" w:rsidR="2A018FEE" w:rsidRDefault="2A018FEE" w:rsidP="2A018FEE">
            <w:pPr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Nositelji:</w:t>
            </w:r>
          </w:p>
        </w:tc>
        <w:tc>
          <w:tcPr>
            <w:tcW w:w="7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DF8D295" w14:textId="069DB0A1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 xml:space="preserve">Biološka grupa </w:t>
            </w:r>
          </w:p>
          <w:p w14:paraId="217A7EC6" w14:textId="7AA5648D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Magdalena Markešić</w:t>
            </w:r>
          </w:p>
          <w:p w14:paraId="4C0B7363" w14:textId="3F4C534F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Gordana Pintarić-Kovač</w:t>
            </w:r>
          </w:p>
        </w:tc>
      </w:tr>
      <w:tr w:rsidR="2A018FEE" w14:paraId="17A71120" w14:textId="77777777" w:rsidTr="2A018FEE">
        <w:trPr>
          <w:trHeight w:val="300"/>
        </w:trPr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1E90515" w14:textId="0B1AF4CF" w:rsidR="2A018FEE" w:rsidRDefault="2A018FEE" w:rsidP="2A018FEE">
            <w:pPr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Način realizacije:</w:t>
            </w:r>
          </w:p>
        </w:tc>
        <w:tc>
          <w:tcPr>
            <w:tcW w:w="7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8278D28" w14:textId="5BA0F3E3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Mjerenje tlaka, ITM, pulsa, mase,   mjerenje GUK -a prije i poslije vježbanja</w:t>
            </w:r>
          </w:p>
        </w:tc>
      </w:tr>
      <w:tr w:rsidR="2A018FEE" w14:paraId="20B6E3BE" w14:textId="77777777" w:rsidTr="2A018FEE">
        <w:trPr>
          <w:trHeight w:val="300"/>
        </w:trPr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4124666" w14:textId="0EDB10E0" w:rsidR="2A018FEE" w:rsidRDefault="2A018FEE" w:rsidP="2A018FEE">
            <w:pPr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Vremenik:</w:t>
            </w:r>
          </w:p>
        </w:tc>
        <w:tc>
          <w:tcPr>
            <w:tcW w:w="7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C4261B0" w14:textId="67B1B040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Tijekom školske godine, 3 sata tjedno.</w:t>
            </w:r>
          </w:p>
        </w:tc>
      </w:tr>
      <w:tr w:rsidR="2A018FEE" w14:paraId="3291780B" w14:textId="77777777" w:rsidTr="2A018FEE">
        <w:trPr>
          <w:trHeight w:val="300"/>
        </w:trPr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71767CD" w14:textId="3F46F3F7" w:rsidR="2A018FEE" w:rsidRDefault="2A018FEE" w:rsidP="2A018FEE">
            <w:pPr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Troškovnik:</w:t>
            </w:r>
          </w:p>
        </w:tc>
        <w:tc>
          <w:tcPr>
            <w:tcW w:w="7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BEE27AC" w14:textId="19FBDB11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Trakice za mjerenje GUK.</w:t>
            </w:r>
          </w:p>
        </w:tc>
      </w:tr>
      <w:tr w:rsidR="2A018FEE" w14:paraId="3562724F" w14:textId="77777777" w:rsidTr="2A018FEE">
        <w:trPr>
          <w:trHeight w:val="300"/>
        </w:trPr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057BB80" w14:textId="4665F3BB" w:rsidR="2A018FEE" w:rsidRDefault="2A018FEE" w:rsidP="2A018FEE">
            <w:pPr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Vrednovanje:</w:t>
            </w:r>
          </w:p>
        </w:tc>
        <w:tc>
          <w:tcPr>
            <w:tcW w:w="7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1DC030C" w14:textId="66C72300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Anketa na kraju školske godine.</w:t>
            </w:r>
          </w:p>
        </w:tc>
      </w:tr>
    </w:tbl>
    <w:p w14:paraId="5D30E61F" w14:textId="6676C44C" w:rsidR="00AE083B" w:rsidRDefault="718B7F90" w:rsidP="2A018FEE">
      <w:pPr>
        <w:jc w:val="center"/>
        <w:rPr>
          <w:rFonts w:ascii="Times New Roman" w:eastAsia="Times New Roman" w:hAnsi="Times New Roman" w:cs="Times New Roman"/>
          <w:color w:val="0F0D29" w:themeColor="text1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color w:val="0F0D29" w:themeColor="text1"/>
          <w:sz w:val="24"/>
          <w:szCs w:val="24"/>
        </w:rPr>
        <w:t xml:space="preserve">   </w:t>
      </w:r>
    </w:p>
    <w:p w14:paraId="517EE3D1" w14:textId="553C4456" w:rsidR="00AE083B" w:rsidRDefault="718B7F90" w:rsidP="2A018FEE">
      <w:pPr>
        <w:jc w:val="center"/>
        <w:rPr>
          <w:rFonts w:ascii="Times New Roman" w:eastAsia="Times New Roman" w:hAnsi="Times New Roman" w:cs="Times New Roman"/>
          <w:color w:val="0F0D29" w:themeColor="text1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color w:val="0F0D29" w:themeColor="text1"/>
          <w:sz w:val="24"/>
          <w:szCs w:val="24"/>
        </w:rPr>
        <w:t xml:space="preserve"> </w:t>
      </w: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9729"/>
      </w:tblGrid>
      <w:tr w:rsidR="2A018FEE" w14:paraId="2FDE953B" w14:textId="77777777" w:rsidTr="2A018FEE">
        <w:trPr>
          <w:trHeight w:val="300"/>
        </w:trPr>
        <w:tc>
          <w:tcPr>
            <w:tcW w:w="972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6F2B9AEC" w14:textId="46A56CE2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bCs/>
                <w:color w:val="0F0D29" w:themeColor="text1"/>
                <w:sz w:val="24"/>
                <w:szCs w:val="24"/>
              </w:rPr>
            </w:pPr>
          </w:p>
          <w:p w14:paraId="69C03788" w14:textId="6DED8E5C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bCs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0F0D29" w:themeColor="text1"/>
                <w:sz w:val="24"/>
                <w:szCs w:val="24"/>
              </w:rPr>
              <w:t xml:space="preserve"> </w:t>
            </w:r>
          </w:p>
          <w:p w14:paraId="5C850323" w14:textId="3CC7991F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bCs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0F0D29" w:themeColor="text1"/>
                <w:sz w:val="24"/>
                <w:szCs w:val="24"/>
              </w:rPr>
              <w:t>Obilježavanje svjetskog dana šećerne bolesti</w:t>
            </w:r>
          </w:p>
        </w:tc>
      </w:tr>
      <w:tr w:rsidR="2A018FEE" w14:paraId="319EBA97" w14:textId="77777777" w:rsidTr="2A018FEE">
        <w:trPr>
          <w:trHeight w:val="300"/>
        </w:trPr>
        <w:tc>
          <w:tcPr>
            <w:tcW w:w="9729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323ECA8" w14:textId="77C8A979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  <w:vertAlign w:val="superscript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  <w:vertAlign w:val="superscript"/>
              </w:rPr>
              <w:t>Naziv aktivnosti/skupine/projekta</w:t>
            </w:r>
          </w:p>
        </w:tc>
      </w:tr>
    </w:tbl>
    <w:p w14:paraId="6F136421" w14:textId="1FDA8DDE" w:rsidR="00AE083B" w:rsidRDefault="718B7F90" w:rsidP="2A018FEE">
      <w:pPr>
        <w:jc w:val="center"/>
        <w:rPr>
          <w:rFonts w:ascii="Times New Roman" w:eastAsia="Times New Roman" w:hAnsi="Times New Roman" w:cs="Times New Roman"/>
          <w:color w:val="0F0D29" w:themeColor="text1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color w:val="0F0D29" w:themeColor="text1"/>
          <w:sz w:val="24"/>
          <w:szCs w:val="24"/>
        </w:rPr>
        <w:t xml:space="preserve"> </w:t>
      </w: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5462"/>
        <w:gridCol w:w="4621"/>
      </w:tblGrid>
      <w:tr w:rsidR="2A018FEE" w14:paraId="77ED4E2A" w14:textId="77777777" w:rsidTr="2A018FEE">
        <w:trPr>
          <w:trHeight w:val="570"/>
        </w:trPr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C25E6D4" w14:textId="4315B5E1" w:rsidR="2A018FEE" w:rsidRDefault="2A018FEE" w:rsidP="2A018FEE">
            <w:pPr>
              <w:jc w:val="right"/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Voditeljice: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3E4A378F" w14:textId="56B34152" w:rsidR="2A018FEE" w:rsidRDefault="2A018FEE" w:rsidP="2A018FEE">
            <w:pPr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Gordana Pintarić-Kovač, Magdalena Markešić</w:t>
            </w:r>
          </w:p>
        </w:tc>
      </w:tr>
    </w:tbl>
    <w:p w14:paraId="7E58A6DB" w14:textId="36B48E30" w:rsidR="00AE083B" w:rsidRDefault="718B7F90" w:rsidP="2A018FEE">
      <w:pPr>
        <w:jc w:val="center"/>
        <w:rPr>
          <w:rFonts w:ascii="Times New Roman" w:eastAsia="Times New Roman" w:hAnsi="Times New Roman" w:cs="Times New Roman"/>
          <w:color w:val="0F0D29" w:themeColor="text1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color w:val="0F0D29" w:themeColor="text1"/>
          <w:sz w:val="24"/>
          <w:szCs w:val="24"/>
        </w:rPr>
        <w:t xml:space="preserve"> 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2068"/>
        <w:gridCol w:w="7693"/>
      </w:tblGrid>
      <w:tr w:rsidR="2A018FEE" w14:paraId="30F2C686" w14:textId="77777777" w:rsidTr="2A018FEE">
        <w:trPr>
          <w:trHeight w:val="300"/>
        </w:trPr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8AADC5" w14:textId="23CAF61C" w:rsidR="2A018FEE" w:rsidRDefault="2A018FEE" w:rsidP="2A018FEE">
            <w:pPr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Ciljevi:</w:t>
            </w:r>
          </w:p>
        </w:tc>
        <w:tc>
          <w:tcPr>
            <w:tcW w:w="7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F709BE" w14:textId="1C8F3D4B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Razvijanje odgovornog ponašanja, suradnja s lokalnom zajednicom, osjećaj za volonterski rad, uvježbavanje javnog nastupa</w:t>
            </w:r>
          </w:p>
        </w:tc>
      </w:tr>
      <w:tr w:rsidR="2A018FEE" w14:paraId="5E7841B0" w14:textId="77777777" w:rsidTr="2A018FEE">
        <w:trPr>
          <w:trHeight w:val="300"/>
        </w:trPr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BFD500" w14:textId="1823CA58" w:rsidR="2A018FEE" w:rsidRDefault="2A018FEE" w:rsidP="2A018FEE">
            <w:pPr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Teme:</w:t>
            </w:r>
          </w:p>
        </w:tc>
        <w:tc>
          <w:tcPr>
            <w:tcW w:w="7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FB4E2C" w14:textId="22395C34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Svjetski dan šećerne bolesti</w:t>
            </w:r>
          </w:p>
        </w:tc>
      </w:tr>
      <w:tr w:rsidR="2A018FEE" w14:paraId="35A377B6" w14:textId="77777777" w:rsidTr="2A018FEE">
        <w:trPr>
          <w:trHeight w:val="300"/>
        </w:trPr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0C3464" w14:textId="7FCA65F8" w:rsidR="2A018FEE" w:rsidRDefault="2A018FEE" w:rsidP="2A018FEE">
            <w:pPr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Namjena:</w:t>
            </w:r>
          </w:p>
        </w:tc>
        <w:tc>
          <w:tcPr>
            <w:tcW w:w="7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78FAE9" w14:textId="7FDE9FC4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Klub dijabetičara Križevci, građanstvo, učenici i nastavnici škole</w:t>
            </w:r>
          </w:p>
        </w:tc>
      </w:tr>
      <w:tr w:rsidR="2A018FEE" w14:paraId="46C9B95A" w14:textId="77777777" w:rsidTr="2A018FEE">
        <w:trPr>
          <w:trHeight w:val="300"/>
        </w:trPr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DAEBF9" w14:textId="3CB3B0BB" w:rsidR="2A018FEE" w:rsidRDefault="2A018FEE" w:rsidP="2A018FEE">
            <w:pPr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Nositelji:</w:t>
            </w:r>
          </w:p>
        </w:tc>
        <w:tc>
          <w:tcPr>
            <w:tcW w:w="7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469666" w14:textId="189D63C5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 xml:space="preserve">Biološka grupa </w:t>
            </w:r>
          </w:p>
          <w:p w14:paraId="6C8E172D" w14:textId="63205339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Magdalena Markešić</w:t>
            </w:r>
          </w:p>
          <w:p w14:paraId="57CCDA3D" w14:textId="73891C10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Gordana Pintarić-Kovač</w:t>
            </w:r>
          </w:p>
        </w:tc>
      </w:tr>
      <w:tr w:rsidR="2A018FEE" w14:paraId="627C6F22" w14:textId="77777777" w:rsidTr="2A018FEE">
        <w:trPr>
          <w:trHeight w:val="300"/>
        </w:trPr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B61243" w14:textId="3DCBE11C" w:rsidR="2A018FEE" w:rsidRDefault="2A018FEE" w:rsidP="2A018FEE">
            <w:pPr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Način realizacije:</w:t>
            </w:r>
          </w:p>
        </w:tc>
        <w:tc>
          <w:tcPr>
            <w:tcW w:w="7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37ECF1" w14:textId="4D815535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Javno predavanje</w:t>
            </w:r>
          </w:p>
        </w:tc>
      </w:tr>
      <w:tr w:rsidR="2A018FEE" w14:paraId="6E3D2595" w14:textId="77777777" w:rsidTr="2A018FEE">
        <w:trPr>
          <w:trHeight w:val="300"/>
        </w:trPr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4565E4" w14:textId="3C600AA1" w:rsidR="2A018FEE" w:rsidRDefault="2A018FEE" w:rsidP="2A018FEE">
            <w:pPr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Vremenik:</w:t>
            </w:r>
          </w:p>
        </w:tc>
        <w:tc>
          <w:tcPr>
            <w:tcW w:w="7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FEF701" w14:textId="43B19B18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14. studeni 202</w:t>
            </w:r>
            <w:r w:rsidR="6AB065E4"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6</w:t>
            </w: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.</w:t>
            </w:r>
          </w:p>
        </w:tc>
      </w:tr>
      <w:tr w:rsidR="2A018FEE" w14:paraId="735E72FE" w14:textId="77777777" w:rsidTr="2A018FEE">
        <w:trPr>
          <w:trHeight w:val="300"/>
        </w:trPr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41C657" w14:textId="09DEB1BF" w:rsidR="2A018FEE" w:rsidRDefault="2A018FEE" w:rsidP="2A018FEE">
            <w:pPr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Troškovnik:</w:t>
            </w:r>
          </w:p>
        </w:tc>
        <w:tc>
          <w:tcPr>
            <w:tcW w:w="7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4DE307" w14:textId="0C302319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Trakice za mjerenje GUK.</w:t>
            </w:r>
          </w:p>
        </w:tc>
      </w:tr>
      <w:tr w:rsidR="2A018FEE" w14:paraId="759559D2" w14:textId="77777777" w:rsidTr="2A018FEE">
        <w:trPr>
          <w:trHeight w:val="300"/>
        </w:trPr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9D7005" w14:textId="70A04C5B" w:rsidR="2A018FEE" w:rsidRDefault="2A018FEE" w:rsidP="2A018FEE">
            <w:pPr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Vrednovanje:</w:t>
            </w:r>
          </w:p>
        </w:tc>
        <w:tc>
          <w:tcPr>
            <w:tcW w:w="7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4AE3E8" w14:textId="66E0617A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Anketa na kraju predavanja</w:t>
            </w:r>
          </w:p>
        </w:tc>
      </w:tr>
    </w:tbl>
    <w:p w14:paraId="7B83BE91" w14:textId="350036DC" w:rsidR="00AE083B" w:rsidRDefault="00AE083B" w:rsidP="2A018FE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9729"/>
      </w:tblGrid>
      <w:tr w:rsidR="2A018FEE" w14:paraId="10103CF0" w14:textId="77777777" w:rsidTr="2A018FEE">
        <w:trPr>
          <w:trHeight w:val="300"/>
        </w:trPr>
        <w:tc>
          <w:tcPr>
            <w:tcW w:w="972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296EEA79" w14:textId="51898935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</w:p>
          <w:p w14:paraId="05578B7C" w14:textId="02EBA786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 xml:space="preserve"> </w:t>
            </w:r>
          </w:p>
          <w:p w14:paraId="3A83550E" w14:textId="3B65B44A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ZAJEDNO PROTIV PUŠENJA I OSTALIH OVISNOSTI</w:t>
            </w:r>
          </w:p>
        </w:tc>
      </w:tr>
      <w:tr w:rsidR="2A018FEE" w14:paraId="054F6D67" w14:textId="77777777" w:rsidTr="2A018FEE">
        <w:trPr>
          <w:trHeight w:val="300"/>
        </w:trPr>
        <w:tc>
          <w:tcPr>
            <w:tcW w:w="9729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7712D14" w14:textId="25F5DB0E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  <w:vertAlign w:val="superscript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  <w:vertAlign w:val="superscript"/>
              </w:rPr>
              <w:t>Naziv aktivnosti/skupine/projekta</w:t>
            </w:r>
          </w:p>
        </w:tc>
      </w:tr>
    </w:tbl>
    <w:p w14:paraId="46412DD4" w14:textId="33E5A222" w:rsidR="00AE083B" w:rsidRDefault="7F93F0B1" w:rsidP="2A018FEE">
      <w:pPr>
        <w:jc w:val="center"/>
        <w:rPr>
          <w:rFonts w:ascii="Times New Roman" w:eastAsia="Times New Roman" w:hAnsi="Times New Roman" w:cs="Times New Roman"/>
          <w:color w:val="0F0D29" w:themeColor="text1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color w:val="0F0D29" w:themeColor="text1"/>
          <w:sz w:val="24"/>
          <w:szCs w:val="24"/>
        </w:rPr>
        <w:t>Voditeljice: Anita Sokač, Sanela Štubelj, Magdalena Markešić, Sabina H-Omerović</w:t>
      </w:r>
    </w:p>
    <w:p w14:paraId="1DD11B47" w14:textId="6F15FF22" w:rsidR="00AE083B" w:rsidRDefault="7F93F0B1" w:rsidP="2A018FEE">
      <w:pPr>
        <w:jc w:val="center"/>
        <w:rPr>
          <w:rFonts w:ascii="Times New Roman" w:eastAsia="Times New Roman" w:hAnsi="Times New Roman" w:cs="Times New Roman"/>
          <w:color w:val="0F0D29" w:themeColor="text1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color w:val="0F0D29" w:themeColor="text1"/>
          <w:sz w:val="24"/>
          <w:szCs w:val="24"/>
        </w:rPr>
        <w:t xml:space="preserve"> </w:t>
      </w:r>
    </w:p>
    <w:p w14:paraId="7C30C414" w14:textId="3CD8697E" w:rsidR="00AE083B" w:rsidRDefault="7F93F0B1" w:rsidP="2A018FEE">
      <w:pPr>
        <w:jc w:val="center"/>
        <w:rPr>
          <w:rFonts w:ascii="Times New Roman" w:eastAsia="Times New Roman" w:hAnsi="Times New Roman" w:cs="Times New Roman"/>
          <w:color w:val="0F0D29" w:themeColor="text1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color w:val="0F0D29" w:themeColor="text1"/>
          <w:sz w:val="24"/>
          <w:szCs w:val="24"/>
        </w:rPr>
        <w:t xml:space="preserve"> 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2078"/>
        <w:gridCol w:w="7684"/>
      </w:tblGrid>
      <w:tr w:rsidR="2A018FEE" w14:paraId="609826CC" w14:textId="77777777" w:rsidTr="2A018FEE">
        <w:trPr>
          <w:trHeight w:val="300"/>
        </w:trPr>
        <w:tc>
          <w:tcPr>
            <w:tcW w:w="2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DCB8EE" w14:textId="61B0BFFF" w:rsidR="2A018FEE" w:rsidRDefault="2A018FEE" w:rsidP="2A018FEE">
            <w:pPr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Ciljevi:</w:t>
            </w:r>
          </w:p>
        </w:tc>
        <w:tc>
          <w:tcPr>
            <w:tcW w:w="7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CEB395" w14:textId="29BE8E7E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Razvijanje zdravih navika, očuvanje zdravlja</w:t>
            </w:r>
          </w:p>
        </w:tc>
      </w:tr>
      <w:tr w:rsidR="2A018FEE" w14:paraId="2B190CEF" w14:textId="77777777" w:rsidTr="2A018FEE">
        <w:trPr>
          <w:trHeight w:val="300"/>
        </w:trPr>
        <w:tc>
          <w:tcPr>
            <w:tcW w:w="2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9788EC" w14:textId="09DD9E2A" w:rsidR="2A018FEE" w:rsidRDefault="2A018FEE" w:rsidP="2A018FEE">
            <w:pPr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Teme:</w:t>
            </w:r>
          </w:p>
        </w:tc>
        <w:tc>
          <w:tcPr>
            <w:tcW w:w="7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A49ADF" w14:textId="2902CBDB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Obilježavanje mjeseca borbe protiv ovisnosti uz edukativno stručna predavanja ili /i kreativne natječaje/pub kvizove na temu ovisnosti</w:t>
            </w:r>
          </w:p>
        </w:tc>
      </w:tr>
      <w:tr w:rsidR="2A018FEE" w14:paraId="5A546C23" w14:textId="77777777" w:rsidTr="2A018FEE">
        <w:trPr>
          <w:trHeight w:val="300"/>
        </w:trPr>
        <w:tc>
          <w:tcPr>
            <w:tcW w:w="2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C5CFC0" w14:textId="1EB595D6" w:rsidR="2A018FEE" w:rsidRDefault="2A018FEE" w:rsidP="2A018FEE">
            <w:pPr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Namjena:</w:t>
            </w:r>
          </w:p>
        </w:tc>
        <w:tc>
          <w:tcPr>
            <w:tcW w:w="7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C4453A" w14:textId="6D8C798B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 xml:space="preserve">Zainteresirani učenici i nastavnici </w:t>
            </w:r>
          </w:p>
        </w:tc>
      </w:tr>
      <w:tr w:rsidR="2A018FEE" w14:paraId="7E0AA41E" w14:textId="77777777" w:rsidTr="2A018FEE">
        <w:trPr>
          <w:trHeight w:val="300"/>
        </w:trPr>
        <w:tc>
          <w:tcPr>
            <w:tcW w:w="2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E49782" w14:textId="5ECF3341" w:rsidR="2A018FEE" w:rsidRDefault="2A018FEE" w:rsidP="2A018FEE">
            <w:pPr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Nositelji:</w:t>
            </w:r>
          </w:p>
        </w:tc>
        <w:tc>
          <w:tcPr>
            <w:tcW w:w="7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4D60B7" w14:textId="1719E64F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 xml:space="preserve">Liga protiv raka KCKŽ, Školski koordinatori projekta, </w:t>
            </w:r>
          </w:p>
          <w:p w14:paraId="00D9B2D8" w14:textId="7742BA88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Magdalena Markešić, Anita Sokač, Gordana Pintarić-Kovač</w:t>
            </w:r>
          </w:p>
        </w:tc>
      </w:tr>
      <w:tr w:rsidR="2A018FEE" w14:paraId="0E4CB255" w14:textId="77777777" w:rsidTr="2A018FEE">
        <w:trPr>
          <w:trHeight w:val="300"/>
        </w:trPr>
        <w:tc>
          <w:tcPr>
            <w:tcW w:w="2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70C45E" w14:textId="47888EC7" w:rsidR="2A018FEE" w:rsidRDefault="2A018FEE" w:rsidP="2A018FEE">
            <w:pPr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Način realizacije:</w:t>
            </w:r>
          </w:p>
        </w:tc>
        <w:tc>
          <w:tcPr>
            <w:tcW w:w="7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0EBA50" w14:textId="55526A24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Učenici se kroz debate i radionice osnažuju i osvješćuju u saznanjima i stavovima koja upućuju na štetnost pušenja te drugih ovisnosti.</w:t>
            </w:r>
          </w:p>
          <w:p w14:paraId="138C749B" w14:textId="358E4C0D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lastRenderedPageBreak/>
              <w:t>Sudjelovanje u kreativnim natječajima u organizaciji Lige.</w:t>
            </w:r>
          </w:p>
        </w:tc>
      </w:tr>
      <w:tr w:rsidR="2A018FEE" w14:paraId="7BF92C61" w14:textId="77777777" w:rsidTr="2A018FEE">
        <w:trPr>
          <w:trHeight w:val="300"/>
        </w:trPr>
        <w:tc>
          <w:tcPr>
            <w:tcW w:w="2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8433CA" w14:textId="1489F819" w:rsidR="2A018FEE" w:rsidRDefault="2A018FEE" w:rsidP="2A018FEE">
            <w:pPr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lastRenderedPageBreak/>
              <w:t>Vremenik:</w:t>
            </w:r>
          </w:p>
        </w:tc>
        <w:tc>
          <w:tcPr>
            <w:tcW w:w="7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97922B" w14:textId="576FE682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Tijekom godine</w:t>
            </w:r>
          </w:p>
        </w:tc>
      </w:tr>
      <w:tr w:rsidR="2A018FEE" w14:paraId="7C125BEE" w14:textId="77777777" w:rsidTr="2A018FEE">
        <w:trPr>
          <w:trHeight w:val="300"/>
        </w:trPr>
        <w:tc>
          <w:tcPr>
            <w:tcW w:w="2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7224AB" w14:textId="2EE01F0C" w:rsidR="2A018FEE" w:rsidRDefault="2A018FEE" w:rsidP="2A018FEE">
            <w:pPr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Troškovnik:</w:t>
            </w:r>
          </w:p>
        </w:tc>
        <w:tc>
          <w:tcPr>
            <w:tcW w:w="7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494AD2" w14:textId="00096525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Prijava na projekt za prevenciju ovisnosti</w:t>
            </w:r>
          </w:p>
        </w:tc>
      </w:tr>
      <w:tr w:rsidR="2A018FEE" w14:paraId="3365E869" w14:textId="77777777" w:rsidTr="2A018FEE">
        <w:trPr>
          <w:trHeight w:val="300"/>
        </w:trPr>
        <w:tc>
          <w:tcPr>
            <w:tcW w:w="2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5ADDCE" w14:textId="46B517D1" w:rsidR="2A018FEE" w:rsidRDefault="2A018FEE" w:rsidP="2A018FEE">
            <w:pPr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Vrednovanje:</w:t>
            </w:r>
          </w:p>
        </w:tc>
        <w:tc>
          <w:tcPr>
            <w:tcW w:w="7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CEAD88" w14:textId="3EE187B9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Anketa po završetku</w:t>
            </w:r>
          </w:p>
        </w:tc>
      </w:tr>
    </w:tbl>
    <w:p w14:paraId="41929CF9" w14:textId="38185187" w:rsidR="00AE083B" w:rsidRDefault="00AE083B" w:rsidP="2A018FE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9729"/>
      </w:tblGrid>
      <w:tr w:rsidR="2A018FEE" w14:paraId="78644828" w14:textId="77777777" w:rsidTr="2A018FEE">
        <w:trPr>
          <w:trHeight w:val="300"/>
        </w:trPr>
        <w:tc>
          <w:tcPr>
            <w:tcW w:w="972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61C0B255" w14:textId="129284DE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bCs/>
                <w:color w:val="0F0D29" w:themeColor="text1"/>
                <w:sz w:val="24"/>
                <w:szCs w:val="24"/>
              </w:rPr>
            </w:pPr>
          </w:p>
          <w:p w14:paraId="7DC2730E" w14:textId="2722B17D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bCs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0F0D29" w:themeColor="text1"/>
                <w:sz w:val="24"/>
                <w:szCs w:val="24"/>
              </w:rPr>
              <w:t>KORACI I KRILA</w:t>
            </w:r>
          </w:p>
        </w:tc>
      </w:tr>
      <w:tr w:rsidR="2A018FEE" w14:paraId="084DDA98" w14:textId="77777777" w:rsidTr="2A018FEE">
        <w:trPr>
          <w:trHeight w:val="300"/>
        </w:trPr>
        <w:tc>
          <w:tcPr>
            <w:tcW w:w="9729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66DF9D8" w14:textId="67C67DF1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  <w:vertAlign w:val="superscript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  <w:vertAlign w:val="superscript"/>
              </w:rPr>
              <w:t>Naziv aktivnosti/skupine/projekta</w:t>
            </w:r>
          </w:p>
        </w:tc>
      </w:tr>
    </w:tbl>
    <w:p w14:paraId="257CC8FF" w14:textId="15EF4182" w:rsidR="00AE083B" w:rsidRDefault="1486A76D" w:rsidP="2A018FEE">
      <w:pPr>
        <w:jc w:val="center"/>
        <w:rPr>
          <w:rFonts w:ascii="Times New Roman" w:eastAsia="Times New Roman" w:hAnsi="Times New Roman" w:cs="Times New Roman"/>
          <w:color w:val="0F0D29" w:themeColor="text1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color w:val="0F0D29" w:themeColor="text1"/>
          <w:sz w:val="24"/>
          <w:szCs w:val="24"/>
        </w:rPr>
        <w:t xml:space="preserve"> </w:t>
      </w: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7659"/>
      </w:tblGrid>
      <w:tr w:rsidR="2A018FEE" w14:paraId="02A34EB1" w14:textId="77777777" w:rsidTr="2A018FEE">
        <w:trPr>
          <w:trHeight w:val="570"/>
        </w:trPr>
        <w:tc>
          <w:tcPr>
            <w:tcW w:w="765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6296A7A" w14:textId="60009B48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Voditeljice: Gordana Pintarić-Kovač, Magdalena Markešić</w:t>
            </w:r>
          </w:p>
        </w:tc>
      </w:tr>
    </w:tbl>
    <w:p w14:paraId="77B9C0B1" w14:textId="38C69D7A" w:rsidR="00AE083B" w:rsidRDefault="1486A76D" w:rsidP="2A018FEE">
      <w:pPr>
        <w:jc w:val="center"/>
        <w:rPr>
          <w:rFonts w:ascii="Times New Roman" w:eastAsia="Times New Roman" w:hAnsi="Times New Roman" w:cs="Times New Roman"/>
          <w:color w:val="0F0D29" w:themeColor="text1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color w:val="0F0D29" w:themeColor="text1"/>
          <w:sz w:val="24"/>
          <w:szCs w:val="24"/>
        </w:rPr>
        <w:t xml:space="preserve"> 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2082"/>
        <w:gridCol w:w="7680"/>
      </w:tblGrid>
      <w:tr w:rsidR="2A018FEE" w14:paraId="7F2F632E" w14:textId="77777777" w:rsidTr="2A018FEE">
        <w:trPr>
          <w:trHeight w:val="300"/>
        </w:trPr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62663E" w14:textId="73E14A1B" w:rsidR="2A018FEE" w:rsidRDefault="2A018FEE" w:rsidP="2A018FEE">
            <w:pPr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Ciljevi:</w:t>
            </w:r>
          </w:p>
        </w:tc>
        <w:tc>
          <w:tcPr>
            <w:tcW w:w="7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E23926" w14:textId="6327DBB4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Razvijanje zdravih navika, očuvanje zdravlja</w:t>
            </w:r>
          </w:p>
        </w:tc>
      </w:tr>
      <w:tr w:rsidR="2A018FEE" w14:paraId="6CEA1656" w14:textId="77777777" w:rsidTr="2A018FEE">
        <w:trPr>
          <w:trHeight w:val="300"/>
        </w:trPr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32C846" w14:textId="16572C8F" w:rsidR="2A018FEE" w:rsidRDefault="2A018FEE" w:rsidP="2A018FEE">
            <w:pPr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Teme:</w:t>
            </w:r>
          </w:p>
        </w:tc>
        <w:tc>
          <w:tcPr>
            <w:tcW w:w="7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6D8C64" w14:textId="0B79A5AC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Promatranje ptica</w:t>
            </w:r>
          </w:p>
        </w:tc>
      </w:tr>
      <w:tr w:rsidR="2A018FEE" w14:paraId="263F0E6C" w14:textId="77777777" w:rsidTr="2A018FEE">
        <w:trPr>
          <w:trHeight w:val="300"/>
        </w:trPr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0AE64C" w14:textId="745B88B0" w:rsidR="2A018FEE" w:rsidRDefault="2A018FEE" w:rsidP="2A018FEE">
            <w:pPr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Namjena:</w:t>
            </w:r>
          </w:p>
        </w:tc>
        <w:tc>
          <w:tcPr>
            <w:tcW w:w="7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A8F2FF" w14:textId="31DFCB07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 xml:space="preserve">Zainteresirani učenici i nastavnici </w:t>
            </w:r>
          </w:p>
        </w:tc>
      </w:tr>
      <w:tr w:rsidR="2A018FEE" w14:paraId="5ED01228" w14:textId="77777777" w:rsidTr="2A018FEE">
        <w:trPr>
          <w:trHeight w:val="300"/>
        </w:trPr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23D025" w14:textId="371880D3" w:rsidR="2A018FEE" w:rsidRDefault="2A018FEE" w:rsidP="2A018FEE">
            <w:pPr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Nositelji:</w:t>
            </w:r>
          </w:p>
        </w:tc>
        <w:tc>
          <w:tcPr>
            <w:tcW w:w="7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2C3E10" w14:textId="22E4D9C9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Gordana Pintarić-Kovač, Magdalena Markešić, Anita Sokač, Sabina H-Omerović</w:t>
            </w:r>
          </w:p>
        </w:tc>
      </w:tr>
      <w:tr w:rsidR="2A018FEE" w14:paraId="7EA5370C" w14:textId="77777777" w:rsidTr="2A018FEE">
        <w:trPr>
          <w:trHeight w:val="300"/>
        </w:trPr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519696" w14:textId="1A52FC2D" w:rsidR="2A018FEE" w:rsidRDefault="2A018FEE" w:rsidP="2A018FEE">
            <w:pPr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Način realizacije:</w:t>
            </w:r>
          </w:p>
        </w:tc>
        <w:tc>
          <w:tcPr>
            <w:tcW w:w="7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17D813" w14:textId="6BDCA5F3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Deset odlazaka u prirodu, hodanje, promatranje ptica</w:t>
            </w:r>
          </w:p>
        </w:tc>
      </w:tr>
      <w:tr w:rsidR="2A018FEE" w14:paraId="490E6BD3" w14:textId="77777777" w:rsidTr="2A018FEE">
        <w:trPr>
          <w:trHeight w:val="300"/>
        </w:trPr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0A8DE1" w14:textId="70AAB68E" w:rsidR="2A018FEE" w:rsidRDefault="2A018FEE" w:rsidP="2A018FEE">
            <w:pPr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Vremenik:</w:t>
            </w:r>
          </w:p>
        </w:tc>
        <w:tc>
          <w:tcPr>
            <w:tcW w:w="7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5D9422" w14:textId="07BB9C98" w:rsidR="0DA29792" w:rsidRDefault="0DA29792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Tijekom godine, po dogovoru</w:t>
            </w:r>
          </w:p>
        </w:tc>
      </w:tr>
      <w:tr w:rsidR="2A018FEE" w14:paraId="481F05FF" w14:textId="77777777" w:rsidTr="2A018FEE">
        <w:trPr>
          <w:trHeight w:val="300"/>
        </w:trPr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B2468F" w14:textId="0A1590F6" w:rsidR="2A018FEE" w:rsidRDefault="2A018FEE" w:rsidP="2A018FEE">
            <w:pPr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Troškovnik:</w:t>
            </w:r>
          </w:p>
        </w:tc>
        <w:tc>
          <w:tcPr>
            <w:tcW w:w="7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EFA17D" w14:textId="359EE08A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Prijava na projekt za prevenciju ovisnosti</w:t>
            </w:r>
          </w:p>
        </w:tc>
      </w:tr>
      <w:tr w:rsidR="2A018FEE" w14:paraId="7A7C7FF6" w14:textId="77777777" w:rsidTr="2A018FEE">
        <w:trPr>
          <w:trHeight w:val="300"/>
        </w:trPr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A49AA4" w14:textId="4CEEB49E" w:rsidR="2A018FEE" w:rsidRDefault="2A018FEE" w:rsidP="2A018FEE">
            <w:pPr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Vrednovanje:</w:t>
            </w:r>
          </w:p>
        </w:tc>
        <w:tc>
          <w:tcPr>
            <w:tcW w:w="7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69379D" w14:textId="623C8152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Anketa po završetku</w:t>
            </w:r>
          </w:p>
        </w:tc>
      </w:tr>
    </w:tbl>
    <w:p w14:paraId="2BD9466D" w14:textId="0FF302AD" w:rsidR="00AE083B" w:rsidRDefault="1486A76D" w:rsidP="2A018FEE">
      <w:pPr>
        <w:jc w:val="center"/>
      </w:pPr>
      <w:r w:rsidRPr="2A018F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9729"/>
      </w:tblGrid>
      <w:tr w:rsidR="2A018FEE" w14:paraId="765F7F62" w14:textId="77777777" w:rsidTr="2A018FEE">
        <w:trPr>
          <w:trHeight w:val="300"/>
        </w:trPr>
        <w:tc>
          <w:tcPr>
            <w:tcW w:w="972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74291869" w14:textId="7A862A7D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bCs/>
                <w:color w:val="0F0D29" w:themeColor="text1"/>
                <w:sz w:val="24"/>
                <w:szCs w:val="24"/>
              </w:rPr>
            </w:pPr>
          </w:p>
          <w:p w14:paraId="251529D8" w14:textId="697E60AF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bCs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0F0D29" w:themeColor="text1"/>
                <w:sz w:val="24"/>
                <w:szCs w:val="24"/>
              </w:rPr>
              <w:t>LJETNA ŠKOLA KEMIJE I BIOLOGIJE</w:t>
            </w:r>
          </w:p>
        </w:tc>
      </w:tr>
      <w:tr w:rsidR="2A018FEE" w14:paraId="09746186" w14:textId="77777777" w:rsidTr="2A018FEE">
        <w:trPr>
          <w:trHeight w:val="300"/>
        </w:trPr>
        <w:tc>
          <w:tcPr>
            <w:tcW w:w="9729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C7F6681" w14:textId="4AB7332A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  <w:vertAlign w:val="superscript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  <w:vertAlign w:val="superscript"/>
              </w:rPr>
              <w:t>Naziv aktivnosti/skupine/projekta</w:t>
            </w:r>
          </w:p>
        </w:tc>
      </w:tr>
    </w:tbl>
    <w:p w14:paraId="171DC5B6" w14:textId="2EA36E57" w:rsidR="00AE083B" w:rsidRDefault="1D7F5F92" w:rsidP="2A018FEE">
      <w:pPr>
        <w:jc w:val="center"/>
        <w:rPr>
          <w:rFonts w:ascii="Times New Roman" w:eastAsia="Times New Roman" w:hAnsi="Times New Roman" w:cs="Times New Roman"/>
          <w:color w:val="0F0D29" w:themeColor="text1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color w:val="0F0D29" w:themeColor="text1"/>
          <w:sz w:val="24"/>
          <w:szCs w:val="24"/>
        </w:rPr>
        <w:t xml:space="preserve"> </w:t>
      </w: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5299"/>
        <w:gridCol w:w="4515"/>
      </w:tblGrid>
      <w:tr w:rsidR="2A018FEE" w14:paraId="5D19228E" w14:textId="77777777" w:rsidTr="2A018FEE">
        <w:trPr>
          <w:trHeight w:val="300"/>
        </w:trPr>
        <w:tc>
          <w:tcPr>
            <w:tcW w:w="529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BC0EBC8" w14:textId="154A77A1" w:rsidR="2A018FEE" w:rsidRDefault="2A018FEE" w:rsidP="2A018FEE">
            <w:pPr>
              <w:jc w:val="right"/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Voditelj/ica: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084A6A50" w14:textId="5B505577" w:rsidR="2A018FEE" w:rsidRDefault="2A018FEE" w:rsidP="2A018FEE">
            <w:pPr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Gordana Pintarić-Kovač</w:t>
            </w:r>
          </w:p>
        </w:tc>
      </w:tr>
    </w:tbl>
    <w:p w14:paraId="4E895272" w14:textId="3C5DA067" w:rsidR="00AE083B" w:rsidRDefault="1D7F5F92" w:rsidP="2A018FEE">
      <w:pPr>
        <w:jc w:val="center"/>
        <w:rPr>
          <w:rFonts w:ascii="Times New Roman" w:eastAsia="Times New Roman" w:hAnsi="Times New Roman" w:cs="Times New Roman"/>
          <w:color w:val="0F0D29" w:themeColor="text1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color w:val="0F0D29" w:themeColor="text1"/>
          <w:sz w:val="24"/>
          <w:szCs w:val="24"/>
        </w:rPr>
        <w:t xml:space="preserve"> 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2082"/>
        <w:gridCol w:w="7680"/>
      </w:tblGrid>
      <w:tr w:rsidR="2A018FEE" w14:paraId="638996D5" w14:textId="77777777" w:rsidTr="2A018FEE">
        <w:trPr>
          <w:trHeight w:val="300"/>
        </w:trPr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5C74A0" w14:textId="01996E2E" w:rsidR="2A018FEE" w:rsidRDefault="2A018FEE" w:rsidP="2A018FEE">
            <w:pPr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Ciljevi:</w:t>
            </w:r>
          </w:p>
        </w:tc>
        <w:tc>
          <w:tcPr>
            <w:tcW w:w="7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BD670D" w14:textId="516637BF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Popularizacija biologije i kemije</w:t>
            </w:r>
          </w:p>
        </w:tc>
      </w:tr>
      <w:tr w:rsidR="2A018FEE" w14:paraId="7ED94242" w14:textId="77777777" w:rsidTr="2A018FEE">
        <w:trPr>
          <w:trHeight w:val="300"/>
        </w:trPr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92E45F" w14:textId="72F706B4" w:rsidR="2A018FEE" w:rsidRDefault="2A018FEE" w:rsidP="2A018FEE">
            <w:pPr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Teme:</w:t>
            </w:r>
          </w:p>
        </w:tc>
        <w:tc>
          <w:tcPr>
            <w:tcW w:w="7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63B4BE" w14:textId="47BCACE9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Zanimljive teme i teme obrađene na državnim natjecanjima</w:t>
            </w:r>
          </w:p>
        </w:tc>
      </w:tr>
      <w:tr w:rsidR="2A018FEE" w14:paraId="6D5F40E0" w14:textId="77777777" w:rsidTr="2A018FEE">
        <w:trPr>
          <w:trHeight w:val="300"/>
        </w:trPr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D70255" w14:textId="57F655C3" w:rsidR="2A018FEE" w:rsidRDefault="2A018FEE" w:rsidP="2A018FEE">
            <w:pPr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Namjena:</w:t>
            </w:r>
          </w:p>
        </w:tc>
        <w:tc>
          <w:tcPr>
            <w:tcW w:w="7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7F0DA0" w14:textId="0F9A2B02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Zainteresirani učenici od prvog do četvrtog razreda</w:t>
            </w:r>
          </w:p>
        </w:tc>
      </w:tr>
      <w:tr w:rsidR="2A018FEE" w14:paraId="0BFAFC31" w14:textId="77777777" w:rsidTr="2A018FEE">
        <w:trPr>
          <w:trHeight w:val="300"/>
        </w:trPr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E63DC4" w14:textId="358A680B" w:rsidR="2A018FEE" w:rsidRDefault="2A018FEE" w:rsidP="2A018FEE">
            <w:pPr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Nositelji:</w:t>
            </w:r>
          </w:p>
        </w:tc>
        <w:tc>
          <w:tcPr>
            <w:tcW w:w="7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215D41" w14:textId="02ADC83D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Gordana Pintarić-Kovač</w:t>
            </w:r>
          </w:p>
        </w:tc>
      </w:tr>
      <w:tr w:rsidR="2A018FEE" w14:paraId="3B07BDBB" w14:textId="77777777" w:rsidTr="2A018FEE">
        <w:trPr>
          <w:trHeight w:val="300"/>
        </w:trPr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A469B3" w14:textId="101610EC" w:rsidR="2A018FEE" w:rsidRDefault="2A018FEE" w:rsidP="2A018FEE">
            <w:pPr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Način realizacije:</w:t>
            </w:r>
          </w:p>
        </w:tc>
        <w:tc>
          <w:tcPr>
            <w:tcW w:w="7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5EF9F5" w14:textId="300C6768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Predavanja, vježbe, radionice</w:t>
            </w:r>
          </w:p>
        </w:tc>
      </w:tr>
      <w:tr w:rsidR="2A018FEE" w14:paraId="5428B5CA" w14:textId="77777777" w:rsidTr="2A018FEE">
        <w:trPr>
          <w:trHeight w:val="300"/>
        </w:trPr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9899F2" w14:textId="360563D6" w:rsidR="2A018FEE" w:rsidRDefault="2A018FEE" w:rsidP="2A018FEE">
            <w:pPr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Vremenik:</w:t>
            </w:r>
          </w:p>
        </w:tc>
        <w:tc>
          <w:tcPr>
            <w:tcW w:w="7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5133D5" w14:textId="10D3CA37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Nakon nastave, kraj lipnja i početak srpnja</w:t>
            </w:r>
          </w:p>
        </w:tc>
      </w:tr>
      <w:tr w:rsidR="2A018FEE" w14:paraId="4035CB5E" w14:textId="77777777" w:rsidTr="2A018FEE">
        <w:trPr>
          <w:trHeight w:val="300"/>
        </w:trPr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F8E3C3" w14:textId="585EEA7C" w:rsidR="2A018FEE" w:rsidRDefault="2A018FEE" w:rsidP="2A018FEE">
            <w:pPr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Troškovnik:</w:t>
            </w:r>
          </w:p>
        </w:tc>
        <w:tc>
          <w:tcPr>
            <w:tcW w:w="7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4E982E" w14:textId="05E16B8D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Kemikalije i pribor za izvođenje pokusa i vježbi, troškovi kopiranja</w:t>
            </w:r>
          </w:p>
        </w:tc>
      </w:tr>
      <w:tr w:rsidR="2A018FEE" w14:paraId="0E503735" w14:textId="77777777" w:rsidTr="2A018FEE">
        <w:trPr>
          <w:trHeight w:val="300"/>
        </w:trPr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93DAC9" w14:textId="04182773" w:rsidR="2A018FEE" w:rsidRDefault="2A018FEE" w:rsidP="2A018FEE">
            <w:pPr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Vrednovanje:</w:t>
            </w:r>
          </w:p>
        </w:tc>
        <w:tc>
          <w:tcPr>
            <w:tcW w:w="7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03D471" w14:textId="12B6FC07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Anketa po završetku</w:t>
            </w:r>
          </w:p>
        </w:tc>
      </w:tr>
    </w:tbl>
    <w:p w14:paraId="05F13AA6" w14:textId="21401B90" w:rsidR="00AE083B" w:rsidRDefault="00AE083B" w:rsidP="2A018FE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9729"/>
      </w:tblGrid>
      <w:tr w:rsidR="2A018FEE" w14:paraId="6108A182" w14:textId="77777777" w:rsidTr="2A018FEE">
        <w:trPr>
          <w:trHeight w:val="300"/>
        </w:trPr>
        <w:tc>
          <w:tcPr>
            <w:tcW w:w="972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548D0EA9" w14:textId="6DE63C39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bCs/>
                <w:color w:val="0F0D29" w:themeColor="text1"/>
                <w:sz w:val="24"/>
                <w:szCs w:val="24"/>
              </w:rPr>
            </w:pPr>
          </w:p>
          <w:p w14:paraId="345030FB" w14:textId="4C62B88F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bCs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0F0D29" w:themeColor="text1"/>
                <w:sz w:val="24"/>
                <w:szCs w:val="24"/>
              </w:rPr>
              <w:t>ATOM LIGA</w:t>
            </w:r>
          </w:p>
        </w:tc>
      </w:tr>
      <w:tr w:rsidR="2A018FEE" w14:paraId="375A5FAE" w14:textId="77777777" w:rsidTr="2A018FEE">
        <w:trPr>
          <w:trHeight w:val="300"/>
        </w:trPr>
        <w:tc>
          <w:tcPr>
            <w:tcW w:w="9729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609863E" w14:textId="571C3A15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  <w:vertAlign w:val="superscript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  <w:vertAlign w:val="superscript"/>
              </w:rPr>
              <w:t>Naziv aktivnosti/skupine/projekta</w:t>
            </w:r>
          </w:p>
        </w:tc>
      </w:tr>
    </w:tbl>
    <w:p w14:paraId="1B0414A8" w14:textId="4932329B" w:rsidR="00AE083B" w:rsidRDefault="63CF7186" w:rsidP="2A018FEE">
      <w:pPr>
        <w:jc w:val="center"/>
        <w:rPr>
          <w:rFonts w:ascii="Times New Roman" w:eastAsia="Times New Roman" w:hAnsi="Times New Roman" w:cs="Times New Roman"/>
          <w:color w:val="0F0D29" w:themeColor="text1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color w:val="0F0D29" w:themeColor="text1"/>
          <w:sz w:val="24"/>
          <w:szCs w:val="24"/>
        </w:rPr>
        <w:t xml:space="preserve"> </w:t>
      </w: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5299"/>
        <w:gridCol w:w="4515"/>
      </w:tblGrid>
      <w:tr w:rsidR="2A018FEE" w14:paraId="00A5F8FA" w14:textId="77777777" w:rsidTr="2A018FEE">
        <w:trPr>
          <w:trHeight w:val="300"/>
        </w:trPr>
        <w:tc>
          <w:tcPr>
            <w:tcW w:w="529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13046BD" w14:textId="17176E1C" w:rsidR="2A018FEE" w:rsidRDefault="2A018FEE" w:rsidP="2A018FEE">
            <w:pPr>
              <w:jc w:val="right"/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Voditelj/ica: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06BCBEF8" w14:textId="71BFA07C" w:rsidR="2A018FEE" w:rsidRDefault="2A018FEE" w:rsidP="2A018FEE">
            <w:pPr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Gordana Pintarić-Kovač</w:t>
            </w:r>
          </w:p>
        </w:tc>
      </w:tr>
    </w:tbl>
    <w:p w14:paraId="500EBFFF" w14:textId="19A3BB5B" w:rsidR="00AE083B" w:rsidRDefault="63CF7186" w:rsidP="2A018FEE">
      <w:pPr>
        <w:jc w:val="center"/>
        <w:rPr>
          <w:rFonts w:ascii="Times New Roman" w:eastAsia="Times New Roman" w:hAnsi="Times New Roman" w:cs="Times New Roman"/>
          <w:color w:val="0F0D29" w:themeColor="text1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color w:val="0F0D29" w:themeColor="text1"/>
          <w:sz w:val="24"/>
          <w:szCs w:val="24"/>
        </w:rPr>
        <w:t xml:space="preserve"> 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2081"/>
        <w:gridCol w:w="7681"/>
      </w:tblGrid>
      <w:tr w:rsidR="2A018FEE" w14:paraId="466A246C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4E2C7C" w14:textId="54912748" w:rsidR="2A018FEE" w:rsidRDefault="2A018FEE" w:rsidP="2A018FEE">
            <w:pPr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Ciljevi:</w:t>
            </w:r>
          </w:p>
        </w:tc>
        <w:tc>
          <w:tcPr>
            <w:tcW w:w="7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A98FB9" w14:textId="3F405B06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Razvijanje ljubavi prema prirodnim znanostima</w:t>
            </w:r>
          </w:p>
        </w:tc>
      </w:tr>
      <w:tr w:rsidR="2A018FEE" w14:paraId="66437D73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6CB5E2" w14:textId="2D2C5088" w:rsidR="2A018FEE" w:rsidRDefault="2A018FEE" w:rsidP="2A018FEE">
            <w:pPr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lastRenderedPageBreak/>
              <w:t>Teme:</w:t>
            </w:r>
          </w:p>
        </w:tc>
        <w:tc>
          <w:tcPr>
            <w:tcW w:w="7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63EB60" w14:textId="1C6DA17A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Teme propisane od strane organizatora</w:t>
            </w:r>
          </w:p>
        </w:tc>
      </w:tr>
      <w:tr w:rsidR="2A018FEE" w14:paraId="043C2849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69E2BD" w14:textId="299A09A9" w:rsidR="2A018FEE" w:rsidRDefault="2A018FEE" w:rsidP="2A018FEE">
            <w:pPr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Namjena:</w:t>
            </w:r>
          </w:p>
        </w:tc>
        <w:tc>
          <w:tcPr>
            <w:tcW w:w="7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12059B" w14:textId="71DB9011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Zainteresirani učenici od prvog do četvrtog razreda</w:t>
            </w:r>
          </w:p>
        </w:tc>
      </w:tr>
      <w:tr w:rsidR="2A018FEE" w14:paraId="21696C86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1B944D" w14:textId="2171F483" w:rsidR="2A018FEE" w:rsidRDefault="2A018FEE" w:rsidP="2A018FEE">
            <w:pPr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Nositelji:</w:t>
            </w:r>
          </w:p>
        </w:tc>
        <w:tc>
          <w:tcPr>
            <w:tcW w:w="7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7D234B" w14:textId="6617BA50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Gordana Pintarić-Kovač, Sabina Hadžiomerović, Darko Jembrek, Bruno Marinković, Ernest Jurišić, Anita Sokač</w:t>
            </w:r>
          </w:p>
        </w:tc>
      </w:tr>
      <w:tr w:rsidR="2A018FEE" w14:paraId="296E0919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48C166" w14:textId="08EB5862" w:rsidR="2A018FEE" w:rsidRDefault="2A018FEE" w:rsidP="2A018FEE">
            <w:pPr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Način realizacije:</w:t>
            </w:r>
          </w:p>
        </w:tc>
        <w:tc>
          <w:tcPr>
            <w:tcW w:w="7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C09ACF" w14:textId="350B730E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Rješavanje zadataka u dva kola</w:t>
            </w:r>
          </w:p>
        </w:tc>
      </w:tr>
      <w:tr w:rsidR="2A018FEE" w14:paraId="5FF392B0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5A6FA4" w14:textId="00185C83" w:rsidR="2A018FEE" w:rsidRDefault="2A018FEE" w:rsidP="2A018FEE">
            <w:pPr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Vremenik:</w:t>
            </w:r>
          </w:p>
        </w:tc>
        <w:tc>
          <w:tcPr>
            <w:tcW w:w="7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B4E3F3" w14:textId="14597D27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Zimsko i proljetno kolo</w:t>
            </w:r>
          </w:p>
        </w:tc>
      </w:tr>
      <w:tr w:rsidR="2A018FEE" w14:paraId="5B2F255B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160464" w14:textId="3051D068" w:rsidR="2A018FEE" w:rsidRDefault="2A018FEE" w:rsidP="2A018FEE">
            <w:pPr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Troškovnik:</w:t>
            </w:r>
          </w:p>
        </w:tc>
        <w:tc>
          <w:tcPr>
            <w:tcW w:w="7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99657E" w14:textId="3B551B59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Troškovi kopiranja zadataka</w:t>
            </w:r>
          </w:p>
        </w:tc>
      </w:tr>
      <w:tr w:rsidR="2A018FEE" w14:paraId="521F24AD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9341F2" w14:textId="371C5F89" w:rsidR="2A018FEE" w:rsidRDefault="2A018FEE" w:rsidP="2A018FEE">
            <w:pPr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Vrednovanje:</w:t>
            </w:r>
          </w:p>
        </w:tc>
        <w:tc>
          <w:tcPr>
            <w:tcW w:w="7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08DF2C" w14:textId="5E321EDF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Anketa po završetku</w:t>
            </w:r>
          </w:p>
        </w:tc>
      </w:tr>
    </w:tbl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9729"/>
      </w:tblGrid>
      <w:tr w:rsidR="2A018FEE" w14:paraId="5F8884F8" w14:textId="77777777" w:rsidTr="2A018FEE">
        <w:trPr>
          <w:trHeight w:val="300"/>
        </w:trPr>
        <w:tc>
          <w:tcPr>
            <w:tcW w:w="972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3FE18E14" w14:textId="17C7D429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bCs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0F0D29" w:themeColor="text1"/>
                <w:sz w:val="24"/>
                <w:szCs w:val="24"/>
              </w:rPr>
              <w:t xml:space="preserve"> </w:t>
            </w:r>
          </w:p>
          <w:p w14:paraId="60AB9A5A" w14:textId="64773CA3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bCs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0F0D29" w:themeColor="text1"/>
                <w:sz w:val="24"/>
                <w:szCs w:val="24"/>
              </w:rPr>
              <w:t xml:space="preserve"> </w:t>
            </w:r>
          </w:p>
          <w:p w14:paraId="0B4E670F" w14:textId="592F3C7B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bCs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0F0D29" w:themeColor="text1"/>
                <w:sz w:val="24"/>
                <w:szCs w:val="24"/>
              </w:rPr>
              <w:t>Pripreme za državnu maturu</w:t>
            </w:r>
          </w:p>
        </w:tc>
      </w:tr>
      <w:tr w:rsidR="2A018FEE" w14:paraId="1015886E" w14:textId="77777777" w:rsidTr="2A018FEE">
        <w:trPr>
          <w:trHeight w:val="300"/>
        </w:trPr>
        <w:tc>
          <w:tcPr>
            <w:tcW w:w="9729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72F0D69" w14:textId="4E5D4577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  <w:vertAlign w:val="superscript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  <w:vertAlign w:val="superscript"/>
              </w:rPr>
              <w:t>Naziv aktivnosti/skupine/projekta</w:t>
            </w:r>
          </w:p>
        </w:tc>
      </w:tr>
    </w:tbl>
    <w:p w14:paraId="53C52B01" w14:textId="6F3BB0F4" w:rsidR="00AE083B" w:rsidRDefault="208DDFF7" w:rsidP="2A018FEE">
      <w:pPr>
        <w:jc w:val="center"/>
        <w:rPr>
          <w:rFonts w:ascii="Times New Roman" w:eastAsia="Times New Roman" w:hAnsi="Times New Roman" w:cs="Times New Roman"/>
          <w:color w:val="0F0D29" w:themeColor="text1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color w:val="0F0D29" w:themeColor="text1"/>
          <w:sz w:val="24"/>
          <w:szCs w:val="24"/>
        </w:rPr>
        <w:t xml:space="preserve"> </w:t>
      </w: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5299"/>
        <w:gridCol w:w="4515"/>
      </w:tblGrid>
      <w:tr w:rsidR="2A018FEE" w14:paraId="6ECD66D8" w14:textId="77777777" w:rsidTr="2A018FEE">
        <w:trPr>
          <w:trHeight w:val="300"/>
        </w:trPr>
        <w:tc>
          <w:tcPr>
            <w:tcW w:w="529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E04461E" w14:textId="002E3324" w:rsidR="2A018FEE" w:rsidRDefault="2A018FEE" w:rsidP="2A018FEE">
            <w:pPr>
              <w:jc w:val="right"/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Voditelj/ica: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5A4A31B6" w14:textId="4DF91812" w:rsidR="2A018FEE" w:rsidRDefault="2A018FEE" w:rsidP="2A018FEE">
            <w:pPr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Gordana Pintarić-Kovač</w:t>
            </w:r>
          </w:p>
        </w:tc>
      </w:tr>
    </w:tbl>
    <w:p w14:paraId="1F4D5C77" w14:textId="64E714F3" w:rsidR="00AE083B" w:rsidRDefault="208DDFF7" w:rsidP="2A018FEE">
      <w:pPr>
        <w:jc w:val="center"/>
        <w:rPr>
          <w:rFonts w:ascii="Times New Roman" w:eastAsia="Times New Roman" w:hAnsi="Times New Roman" w:cs="Times New Roman"/>
          <w:color w:val="0F0D29" w:themeColor="text1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color w:val="0F0D29" w:themeColor="text1"/>
          <w:sz w:val="24"/>
          <w:szCs w:val="24"/>
        </w:rPr>
        <w:t xml:space="preserve"> 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2082"/>
        <w:gridCol w:w="7680"/>
      </w:tblGrid>
      <w:tr w:rsidR="2A018FEE" w14:paraId="0F9B1D6D" w14:textId="77777777" w:rsidTr="2A018FEE">
        <w:trPr>
          <w:trHeight w:val="300"/>
        </w:trPr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6A2B9A" w14:textId="1D625259" w:rsidR="2A018FEE" w:rsidRDefault="2A018FEE" w:rsidP="2A018FEE">
            <w:pPr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Ciljevi:</w:t>
            </w:r>
          </w:p>
        </w:tc>
        <w:tc>
          <w:tcPr>
            <w:tcW w:w="7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910EE8" w14:textId="3B2BF1B7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Priprema učenika za polaganje Državne mature iz biologije i kemije</w:t>
            </w:r>
          </w:p>
        </w:tc>
      </w:tr>
      <w:tr w:rsidR="2A018FEE" w14:paraId="2CB45190" w14:textId="77777777" w:rsidTr="2A018FEE">
        <w:trPr>
          <w:trHeight w:val="300"/>
        </w:trPr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62BAAF" w14:textId="50F11CBE" w:rsidR="2A018FEE" w:rsidRDefault="2A018FEE" w:rsidP="2A018FEE">
            <w:pPr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Teme:</w:t>
            </w:r>
          </w:p>
        </w:tc>
        <w:tc>
          <w:tcPr>
            <w:tcW w:w="7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CCFF1C" w14:textId="60E582F0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Katalog DM iz biologije i kemije</w:t>
            </w:r>
          </w:p>
        </w:tc>
      </w:tr>
      <w:tr w:rsidR="2A018FEE" w14:paraId="17C1576A" w14:textId="77777777" w:rsidTr="2A018FEE">
        <w:trPr>
          <w:trHeight w:val="300"/>
        </w:trPr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AF4F79" w14:textId="0DE35D62" w:rsidR="2A018FEE" w:rsidRDefault="2A018FEE" w:rsidP="2A018FEE">
            <w:pPr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Namjena:</w:t>
            </w:r>
          </w:p>
        </w:tc>
        <w:tc>
          <w:tcPr>
            <w:tcW w:w="7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E0051F" w14:textId="0FC2A745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Zainteresirani učenici četvrtog razreda</w:t>
            </w:r>
          </w:p>
        </w:tc>
      </w:tr>
      <w:tr w:rsidR="2A018FEE" w14:paraId="1ABDC044" w14:textId="77777777" w:rsidTr="2A018FEE">
        <w:trPr>
          <w:trHeight w:val="300"/>
        </w:trPr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DD1CEE" w14:textId="20FAFC6B" w:rsidR="2A018FEE" w:rsidRDefault="2A018FEE" w:rsidP="2A018FEE">
            <w:pPr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Nositelji:</w:t>
            </w:r>
          </w:p>
        </w:tc>
        <w:tc>
          <w:tcPr>
            <w:tcW w:w="7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ED9A35" w14:textId="268D69B5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Gordana Pintarić-Kovač</w:t>
            </w:r>
          </w:p>
        </w:tc>
      </w:tr>
      <w:tr w:rsidR="2A018FEE" w14:paraId="13E99C3E" w14:textId="77777777" w:rsidTr="2A018FEE">
        <w:trPr>
          <w:trHeight w:val="300"/>
        </w:trPr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839F98" w14:textId="3E4AF2D8" w:rsidR="2A018FEE" w:rsidRDefault="2A018FEE" w:rsidP="2A018FEE">
            <w:pPr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Način realizacije:</w:t>
            </w:r>
          </w:p>
        </w:tc>
        <w:tc>
          <w:tcPr>
            <w:tcW w:w="7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DFE842" w14:textId="70695F3B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Predavanja, simulacija Državne mature</w:t>
            </w:r>
          </w:p>
        </w:tc>
      </w:tr>
      <w:tr w:rsidR="2A018FEE" w14:paraId="759429F9" w14:textId="77777777" w:rsidTr="2A018FEE">
        <w:trPr>
          <w:trHeight w:val="300"/>
        </w:trPr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F8675B" w14:textId="4245C558" w:rsidR="2A018FEE" w:rsidRDefault="2A018FEE" w:rsidP="2A018FEE">
            <w:pPr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Vremenik:</w:t>
            </w:r>
          </w:p>
        </w:tc>
        <w:tc>
          <w:tcPr>
            <w:tcW w:w="7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7015D1" w14:textId="48ECA3D6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Tijekom godine</w:t>
            </w:r>
          </w:p>
        </w:tc>
      </w:tr>
      <w:tr w:rsidR="2A018FEE" w14:paraId="28C5669E" w14:textId="77777777" w:rsidTr="2A018FEE">
        <w:trPr>
          <w:trHeight w:val="300"/>
        </w:trPr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C65E8F" w14:textId="147B77A6" w:rsidR="2A018FEE" w:rsidRDefault="2A018FEE" w:rsidP="2A018FEE">
            <w:pPr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Troškovnik:</w:t>
            </w:r>
          </w:p>
        </w:tc>
        <w:tc>
          <w:tcPr>
            <w:tcW w:w="7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E79554" w14:textId="2F4FAF92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Troškovi kopiranja zadataka</w:t>
            </w:r>
          </w:p>
        </w:tc>
      </w:tr>
      <w:tr w:rsidR="2A018FEE" w14:paraId="30652DDB" w14:textId="77777777" w:rsidTr="2A018FEE">
        <w:trPr>
          <w:trHeight w:val="300"/>
        </w:trPr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6B1484" w14:textId="167DF041" w:rsidR="2A018FEE" w:rsidRDefault="2A018FEE" w:rsidP="2A018FEE">
            <w:pPr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Vrednovanje:</w:t>
            </w:r>
          </w:p>
        </w:tc>
        <w:tc>
          <w:tcPr>
            <w:tcW w:w="7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25B07E" w14:textId="08DC9BE4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Anketa po završetku</w:t>
            </w:r>
          </w:p>
        </w:tc>
      </w:tr>
    </w:tbl>
    <w:p w14:paraId="7601B655" w14:textId="46FB13FB" w:rsidR="00AE083B" w:rsidRDefault="00AE083B" w:rsidP="2A018FEE">
      <w:pPr>
        <w:jc w:val="center"/>
        <w:rPr>
          <w:rFonts w:ascii="Times New Roman" w:eastAsia="Times New Roman" w:hAnsi="Times New Roman" w:cs="Times New Roman"/>
          <w:color w:val="0F0D29" w:themeColor="text1"/>
          <w:sz w:val="24"/>
          <w:szCs w:val="24"/>
        </w:rPr>
      </w:pP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9729"/>
      </w:tblGrid>
      <w:tr w:rsidR="2A018FEE" w14:paraId="459F36C5" w14:textId="77777777" w:rsidTr="2A018FEE">
        <w:trPr>
          <w:trHeight w:val="300"/>
        </w:trPr>
        <w:tc>
          <w:tcPr>
            <w:tcW w:w="972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330FFC1B" w14:textId="09835538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bCs/>
                <w:color w:val="0F0D29" w:themeColor="text1"/>
                <w:sz w:val="24"/>
                <w:szCs w:val="24"/>
              </w:rPr>
            </w:pPr>
          </w:p>
          <w:p w14:paraId="2184C701" w14:textId="50EDBC78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bCs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0F0D29" w:themeColor="text1"/>
                <w:sz w:val="24"/>
                <w:szCs w:val="24"/>
              </w:rPr>
              <w:t xml:space="preserve"> </w:t>
            </w:r>
          </w:p>
          <w:p w14:paraId="08273EE6" w14:textId="50ECCB71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bCs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0F0D29" w:themeColor="text1"/>
                <w:sz w:val="24"/>
                <w:szCs w:val="24"/>
              </w:rPr>
              <w:t>BIOSTUDOLOGIJA – predavanja na biološkom odsjeku PMF-a</w:t>
            </w:r>
          </w:p>
        </w:tc>
      </w:tr>
      <w:tr w:rsidR="2A018FEE" w14:paraId="57933CD2" w14:textId="77777777" w:rsidTr="2A018FEE">
        <w:trPr>
          <w:trHeight w:val="300"/>
        </w:trPr>
        <w:tc>
          <w:tcPr>
            <w:tcW w:w="9729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19BBC3D" w14:textId="73152B65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  <w:vertAlign w:val="superscript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  <w:vertAlign w:val="superscript"/>
              </w:rPr>
              <w:t>Naziv aktivnosti/skupine/projekta</w:t>
            </w:r>
          </w:p>
        </w:tc>
      </w:tr>
    </w:tbl>
    <w:p w14:paraId="04E2EA31" w14:textId="278876C6" w:rsidR="00AE083B" w:rsidRDefault="6C8AAB8D" w:rsidP="2A018FEE">
      <w:pPr>
        <w:jc w:val="center"/>
        <w:rPr>
          <w:rFonts w:ascii="Times New Roman" w:eastAsia="Times New Roman" w:hAnsi="Times New Roman" w:cs="Times New Roman"/>
          <w:color w:val="0F0D29" w:themeColor="text1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color w:val="0F0D29" w:themeColor="text1"/>
          <w:sz w:val="24"/>
          <w:szCs w:val="24"/>
        </w:rPr>
        <w:t xml:space="preserve"> </w:t>
      </w: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5299"/>
        <w:gridCol w:w="4515"/>
      </w:tblGrid>
      <w:tr w:rsidR="2A018FEE" w14:paraId="78EF6FF1" w14:textId="77777777" w:rsidTr="2A018FEE">
        <w:trPr>
          <w:trHeight w:val="300"/>
        </w:trPr>
        <w:tc>
          <w:tcPr>
            <w:tcW w:w="529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F8482EF" w14:textId="376DF80E" w:rsidR="2A018FEE" w:rsidRDefault="2A018FEE" w:rsidP="2A018FEE">
            <w:pPr>
              <w:jc w:val="right"/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Voditelj/ica: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22899B96" w14:textId="2F8BE07F" w:rsidR="2A018FEE" w:rsidRDefault="2A018FEE" w:rsidP="2A018FEE">
            <w:pPr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Gordana Pintarić-Kovač, Anita Sokač</w:t>
            </w:r>
          </w:p>
        </w:tc>
      </w:tr>
    </w:tbl>
    <w:p w14:paraId="00546752" w14:textId="712CDDF6" w:rsidR="00AE083B" w:rsidRDefault="6C8AAB8D" w:rsidP="2A018FEE">
      <w:pPr>
        <w:jc w:val="center"/>
        <w:rPr>
          <w:rFonts w:ascii="Times New Roman" w:eastAsia="Times New Roman" w:hAnsi="Times New Roman" w:cs="Times New Roman"/>
          <w:color w:val="0F0D29" w:themeColor="text1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color w:val="0F0D29" w:themeColor="text1"/>
          <w:sz w:val="24"/>
          <w:szCs w:val="24"/>
        </w:rPr>
        <w:t xml:space="preserve"> 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2082"/>
        <w:gridCol w:w="7679"/>
      </w:tblGrid>
      <w:tr w:rsidR="2A018FEE" w14:paraId="2D37E49E" w14:textId="77777777" w:rsidTr="2A018FEE">
        <w:trPr>
          <w:trHeight w:val="300"/>
        </w:trPr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316B28" w14:textId="180378F1" w:rsidR="2A018FEE" w:rsidRDefault="2A018FEE" w:rsidP="2A018FEE">
            <w:pPr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Ciljevi:</w:t>
            </w:r>
          </w:p>
        </w:tc>
        <w:tc>
          <w:tcPr>
            <w:tcW w:w="7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D58E5B" w14:textId="7AB00D97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Razvijati kritičko mišljenje kod učenika i stvarati naviku posjećivanja znanstvenih predavanja</w:t>
            </w:r>
          </w:p>
        </w:tc>
      </w:tr>
      <w:tr w:rsidR="2A018FEE" w14:paraId="08EDB2AA" w14:textId="77777777" w:rsidTr="2A018FEE">
        <w:trPr>
          <w:trHeight w:val="300"/>
        </w:trPr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C05A46" w14:textId="0EC85599" w:rsidR="2A018FEE" w:rsidRDefault="2A018FEE" w:rsidP="2A018FEE">
            <w:pPr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Teme:</w:t>
            </w:r>
          </w:p>
        </w:tc>
        <w:tc>
          <w:tcPr>
            <w:tcW w:w="7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BFD146" w14:textId="706582EC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Teme kolegija Molekularna biologija</w:t>
            </w:r>
          </w:p>
        </w:tc>
      </w:tr>
      <w:tr w:rsidR="2A018FEE" w14:paraId="23A24B0D" w14:textId="77777777" w:rsidTr="2A018FEE">
        <w:trPr>
          <w:trHeight w:val="300"/>
        </w:trPr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DB4482" w14:textId="7F9ADA97" w:rsidR="2A018FEE" w:rsidRDefault="2A018FEE" w:rsidP="2A018FEE">
            <w:pPr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Namjena:</w:t>
            </w:r>
          </w:p>
        </w:tc>
        <w:tc>
          <w:tcPr>
            <w:tcW w:w="7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45F2E2" w14:textId="2D878753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Polaznici dodatne nastave biologije</w:t>
            </w:r>
          </w:p>
        </w:tc>
      </w:tr>
      <w:tr w:rsidR="2A018FEE" w14:paraId="56964DFC" w14:textId="77777777" w:rsidTr="2A018FEE">
        <w:trPr>
          <w:trHeight w:val="300"/>
        </w:trPr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284CCC" w14:textId="7A75F754" w:rsidR="2A018FEE" w:rsidRDefault="2A018FEE" w:rsidP="2A018FEE">
            <w:pPr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Nositelji:</w:t>
            </w:r>
          </w:p>
        </w:tc>
        <w:tc>
          <w:tcPr>
            <w:tcW w:w="7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F4D160" w14:textId="02814B95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Gordana Pintarić-Kovač, Anita Sokač</w:t>
            </w:r>
          </w:p>
        </w:tc>
      </w:tr>
      <w:tr w:rsidR="2A018FEE" w14:paraId="1AEBC5E0" w14:textId="77777777" w:rsidTr="2A018FEE">
        <w:trPr>
          <w:trHeight w:val="300"/>
        </w:trPr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C047FE" w14:textId="7F657249" w:rsidR="2A018FEE" w:rsidRDefault="2A018FEE" w:rsidP="2A018FEE">
            <w:pPr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Način realizacije:</w:t>
            </w:r>
          </w:p>
        </w:tc>
        <w:tc>
          <w:tcPr>
            <w:tcW w:w="7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BE433D" w14:textId="4FB9C93F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Posjet Biološkom odsjeku PMF-a Zagreb</w:t>
            </w:r>
          </w:p>
        </w:tc>
      </w:tr>
      <w:tr w:rsidR="2A018FEE" w14:paraId="38E4C9E9" w14:textId="77777777" w:rsidTr="2A018FEE">
        <w:trPr>
          <w:trHeight w:val="300"/>
        </w:trPr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1750B9" w14:textId="177751AE" w:rsidR="2A018FEE" w:rsidRDefault="2A018FEE" w:rsidP="2A018FEE">
            <w:pPr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Vremenik:</w:t>
            </w:r>
          </w:p>
        </w:tc>
        <w:tc>
          <w:tcPr>
            <w:tcW w:w="7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1E8F3B" w14:textId="3082F99D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Tijekom godine</w:t>
            </w:r>
          </w:p>
        </w:tc>
      </w:tr>
      <w:tr w:rsidR="2A018FEE" w14:paraId="6D59159E" w14:textId="77777777" w:rsidTr="2A018FEE">
        <w:trPr>
          <w:trHeight w:val="300"/>
        </w:trPr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A468F6" w14:textId="69A93649" w:rsidR="2A018FEE" w:rsidRDefault="2A018FEE" w:rsidP="2A018FEE">
            <w:pPr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Troškovnik:</w:t>
            </w:r>
          </w:p>
        </w:tc>
        <w:tc>
          <w:tcPr>
            <w:tcW w:w="7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BBA4B4" w14:textId="36581285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Troškovi prijevoza učenika</w:t>
            </w:r>
          </w:p>
        </w:tc>
      </w:tr>
      <w:tr w:rsidR="2A018FEE" w14:paraId="395417DA" w14:textId="77777777" w:rsidTr="2A018FEE">
        <w:trPr>
          <w:trHeight w:val="300"/>
        </w:trPr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8C330F" w14:textId="19AF5238" w:rsidR="2A018FEE" w:rsidRDefault="2A018FEE" w:rsidP="2A018FEE">
            <w:pPr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Vrednovanje:</w:t>
            </w:r>
          </w:p>
        </w:tc>
        <w:tc>
          <w:tcPr>
            <w:tcW w:w="7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E780B4" w14:textId="09963987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Anketa po završetku</w:t>
            </w:r>
          </w:p>
        </w:tc>
      </w:tr>
    </w:tbl>
    <w:p w14:paraId="601D76BD" w14:textId="6C6A7E4A" w:rsidR="00AE083B" w:rsidRDefault="00AE083B" w:rsidP="2A018FE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C7BDF1C" w14:textId="472B0352" w:rsidR="00A61FFF" w:rsidRDefault="00A61FFF" w:rsidP="2A018FE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82B4BEF" w14:textId="100D064A" w:rsidR="00A61FFF" w:rsidRDefault="00A61FFF" w:rsidP="2A018FE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EB6FF07" w14:textId="77777777" w:rsidR="00A61FFF" w:rsidRDefault="00A61FFF" w:rsidP="2A018FE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9729"/>
      </w:tblGrid>
      <w:tr w:rsidR="2A018FEE" w14:paraId="4E645259" w14:textId="77777777" w:rsidTr="2A018FEE">
        <w:trPr>
          <w:trHeight w:val="300"/>
        </w:trPr>
        <w:tc>
          <w:tcPr>
            <w:tcW w:w="972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37EDA3FF" w14:textId="5C7EF02E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bCs/>
                <w:color w:val="0F0D29" w:themeColor="text1"/>
                <w:sz w:val="24"/>
                <w:szCs w:val="24"/>
              </w:rPr>
            </w:pPr>
          </w:p>
          <w:p w14:paraId="21731C8B" w14:textId="08FEFB3D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bCs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0F0D29" w:themeColor="text1"/>
                <w:sz w:val="24"/>
                <w:szCs w:val="24"/>
              </w:rPr>
              <w:t>Projekt - Gradimo budućnost sa STEM-om</w:t>
            </w:r>
          </w:p>
        </w:tc>
      </w:tr>
      <w:tr w:rsidR="2A018FEE" w14:paraId="101E4A92" w14:textId="77777777" w:rsidTr="2A018FEE">
        <w:trPr>
          <w:trHeight w:val="300"/>
        </w:trPr>
        <w:tc>
          <w:tcPr>
            <w:tcW w:w="9729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911820A" w14:textId="423118D4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  <w:vertAlign w:val="superscript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  <w:vertAlign w:val="superscript"/>
              </w:rPr>
              <w:t>Naziv aktivnosti/skupine/projekta</w:t>
            </w:r>
          </w:p>
        </w:tc>
      </w:tr>
    </w:tbl>
    <w:p w14:paraId="12BDB317" w14:textId="21215724" w:rsidR="00AE083B" w:rsidRDefault="3568A524" w:rsidP="2A018FEE">
      <w:pPr>
        <w:jc w:val="center"/>
        <w:rPr>
          <w:rFonts w:ascii="Times New Roman" w:eastAsia="Times New Roman" w:hAnsi="Times New Roman" w:cs="Times New Roman"/>
          <w:color w:val="0F0D29" w:themeColor="text1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color w:val="0F0D29" w:themeColor="text1"/>
          <w:sz w:val="24"/>
          <w:szCs w:val="24"/>
        </w:rPr>
        <w:t xml:space="preserve"> </w:t>
      </w: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5299"/>
        <w:gridCol w:w="4515"/>
      </w:tblGrid>
      <w:tr w:rsidR="2A018FEE" w14:paraId="4499CE87" w14:textId="77777777" w:rsidTr="2A018FEE">
        <w:trPr>
          <w:trHeight w:val="300"/>
        </w:trPr>
        <w:tc>
          <w:tcPr>
            <w:tcW w:w="529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BFADA67" w14:textId="20B5B4A9" w:rsidR="2A018FEE" w:rsidRDefault="2A018FEE" w:rsidP="2A018FEE">
            <w:pPr>
              <w:jc w:val="right"/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Voditelj/ica: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174305F5" w14:textId="69BF638B" w:rsidR="2A018FEE" w:rsidRDefault="2A018FEE" w:rsidP="2A018FEE">
            <w:pPr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Gordana Pintarić-Kovač</w:t>
            </w:r>
          </w:p>
        </w:tc>
      </w:tr>
    </w:tbl>
    <w:p w14:paraId="4556976D" w14:textId="54C61B1F" w:rsidR="00AE083B" w:rsidRDefault="3568A524" w:rsidP="2A018FEE">
      <w:pPr>
        <w:jc w:val="center"/>
        <w:rPr>
          <w:rFonts w:ascii="Times New Roman" w:eastAsia="Times New Roman" w:hAnsi="Times New Roman" w:cs="Times New Roman"/>
          <w:color w:val="0F0D29" w:themeColor="text1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color w:val="0F0D29" w:themeColor="text1"/>
          <w:sz w:val="24"/>
          <w:szCs w:val="24"/>
        </w:rPr>
        <w:t xml:space="preserve"> 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2081"/>
        <w:gridCol w:w="7681"/>
      </w:tblGrid>
      <w:tr w:rsidR="2A018FEE" w14:paraId="172F9E69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648D63" w14:textId="211F9B7B" w:rsidR="2A018FEE" w:rsidRDefault="2A018FEE" w:rsidP="2A018FEE">
            <w:pPr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Ciljevi:</w:t>
            </w:r>
          </w:p>
        </w:tc>
        <w:tc>
          <w:tcPr>
            <w:tcW w:w="7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AF2AF1" w14:textId="7FB73B36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Prenošenje znanja i popularizacija STEM područja među djecom vrtićke, osnovnoškolske i srednjoškolske dobi.</w:t>
            </w:r>
          </w:p>
        </w:tc>
      </w:tr>
      <w:tr w:rsidR="2A018FEE" w14:paraId="0F3C339A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735897" w14:textId="495C610A" w:rsidR="2A018FEE" w:rsidRDefault="2A018FEE" w:rsidP="2A018FEE">
            <w:pPr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Teme:</w:t>
            </w:r>
          </w:p>
        </w:tc>
        <w:tc>
          <w:tcPr>
            <w:tcW w:w="7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AE5A57" w14:textId="43E5FC20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• Oblikovanje grafičkog sadržaja u svrhu modernizacije nastave,</w:t>
            </w:r>
          </w:p>
          <w:p w14:paraId="619DD02E" w14:textId="7DB9D4C1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 xml:space="preserve">• Upotreba virtualne stvarnosti u vidu proširene i potpune virtualizacije, </w:t>
            </w:r>
          </w:p>
          <w:p w14:paraId="17840499" w14:textId="700A4A85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 xml:space="preserve">• Podučavanje kodiranja za najmlađe, </w:t>
            </w:r>
          </w:p>
          <w:p w14:paraId="7E9F596E" w14:textId="30F7B6DF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 xml:space="preserve">• STEM dizajn plakata, </w:t>
            </w:r>
          </w:p>
          <w:p w14:paraId="3ED5415E" w14:textId="66E1494F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 xml:space="preserve">• Kako pametno pitati umjetnu pamet (OPEN GPT -Al), </w:t>
            </w:r>
          </w:p>
          <w:p w14:paraId="6CB23A27" w14:textId="5F22C3BA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 xml:space="preserve">• Uvod u algoritme, </w:t>
            </w:r>
          </w:p>
          <w:p w14:paraId="355942C4" w14:textId="7429CF4B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• Izrada 3D modela matematičkim jezikom u Open SCAD-</w:t>
            </w:r>
          </w:p>
          <w:p w14:paraId="5C57F0F9" w14:textId="514D027B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• Osnove prijenosa topline</w:t>
            </w:r>
          </w:p>
          <w:p w14:paraId="0CF4B5A7" w14:textId="0BBAA221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• Razvoj 3D tiskanih proizvoda na bazi žitarica (Veleučilište u Križevcima)</w:t>
            </w:r>
          </w:p>
          <w:p w14:paraId="65D392E2" w14:textId="0661BFC4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• Biološki, kemijski i fizikalni rizici i njihova procjena, prevencija mikrobiološkog kvarenja hrane s posebnim osvrtom na logistiku  (Veleučilište u Križevcima)</w:t>
            </w:r>
          </w:p>
        </w:tc>
      </w:tr>
      <w:tr w:rsidR="2A018FEE" w14:paraId="41FF75B4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0CB1AE" w14:textId="3799F4E2" w:rsidR="2A018FEE" w:rsidRDefault="2A018FEE" w:rsidP="2A018FEE">
            <w:pPr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Namjena:</w:t>
            </w:r>
          </w:p>
        </w:tc>
        <w:tc>
          <w:tcPr>
            <w:tcW w:w="7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12F897" w14:textId="0812F4BB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Zainteresirani učenici od prvog do četvrtog razreda</w:t>
            </w:r>
          </w:p>
        </w:tc>
      </w:tr>
      <w:tr w:rsidR="2A018FEE" w14:paraId="645F7A55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4EC026" w14:textId="0F3C975F" w:rsidR="2A018FEE" w:rsidRDefault="2A018FEE" w:rsidP="2A018FEE">
            <w:pPr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Nositelji:</w:t>
            </w:r>
          </w:p>
        </w:tc>
        <w:tc>
          <w:tcPr>
            <w:tcW w:w="7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2F7967" w14:textId="2FBF62A7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GDCKKŽ</w:t>
            </w:r>
          </w:p>
        </w:tc>
      </w:tr>
      <w:tr w:rsidR="2A018FEE" w14:paraId="4B4E76DE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84215F" w14:textId="6D69CBB3" w:rsidR="2A018FEE" w:rsidRDefault="2A018FEE" w:rsidP="2A018FEE">
            <w:pPr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Način realizacije:</w:t>
            </w:r>
          </w:p>
        </w:tc>
        <w:tc>
          <w:tcPr>
            <w:tcW w:w="7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DEBE3B" w14:textId="021FF539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Edukacija, radionice, predavanja</w:t>
            </w:r>
          </w:p>
        </w:tc>
      </w:tr>
      <w:tr w:rsidR="2A018FEE" w14:paraId="629FE19B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502C45" w14:textId="03195BEB" w:rsidR="2A018FEE" w:rsidRDefault="2A018FEE" w:rsidP="2A018FEE">
            <w:pPr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Vremenik:</w:t>
            </w:r>
          </w:p>
        </w:tc>
        <w:tc>
          <w:tcPr>
            <w:tcW w:w="7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839EF4" w14:textId="4F2C0E21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Ožujak-lipanj</w:t>
            </w:r>
          </w:p>
        </w:tc>
      </w:tr>
      <w:tr w:rsidR="2A018FEE" w14:paraId="02126358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43B78B" w14:textId="6E3D2777" w:rsidR="2A018FEE" w:rsidRDefault="2A018FEE" w:rsidP="2A018FEE">
            <w:pPr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Troškovnik:</w:t>
            </w:r>
          </w:p>
        </w:tc>
        <w:tc>
          <w:tcPr>
            <w:tcW w:w="7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1DEC57" w14:textId="4DF2DFA9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Troškove snosi GDCKKŽ</w:t>
            </w:r>
          </w:p>
        </w:tc>
      </w:tr>
      <w:tr w:rsidR="2A018FEE" w14:paraId="7C28E639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8DE6F5" w14:textId="182DEA4C" w:rsidR="2A018FEE" w:rsidRDefault="2A018FEE" w:rsidP="2A018FEE">
            <w:pPr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Vrednovanje:</w:t>
            </w:r>
          </w:p>
        </w:tc>
        <w:tc>
          <w:tcPr>
            <w:tcW w:w="7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044634" w14:textId="26A6A455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Anketa po završetku</w:t>
            </w:r>
          </w:p>
        </w:tc>
      </w:tr>
    </w:tbl>
    <w:p w14:paraId="7F224F83" w14:textId="32F20EFB" w:rsidR="00AE083B" w:rsidRDefault="00AE083B" w:rsidP="2A018FE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9729"/>
      </w:tblGrid>
      <w:tr w:rsidR="2A018FEE" w14:paraId="6AF76654" w14:textId="77777777" w:rsidTr="2A018FEE">
        <w:trPr>
          <w:trHeight w:val="300"/>
        </w:trPr>
        <w:tc>
          <w:tcPr>
            <w:tcW w:w="972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2E48B84E" w14:textId="363BE184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bCs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0F0D29" w:themeColor="text1"/>
                <w:sz w:val="24"/>
                <w:szCs w:val="24"/>
              </w:rPr>
              <w:t xml:space="preserve">  </w:t>
            </w:r>
          </w:p>
          <w:p w14:paraId="7A9209EA" w14:textId="27B37AA0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bCs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0F0D29" w:themeColor="text1"/>
                <w:sz w:val="24"/>
                <w:szCs w:val="24"/>
              </w:rPr>
              <w:t>Projekt COSMIC</w:t>
            </w:r>
          </w:p>
        </w:tc>
      </w:tr>
      <w:tr w:rsidR="2A018FEE" w14:paraId="77F3AF6D" w14:textId="77777777" w:rsidTr="2A018FEE">
        <w:trPr>
          <w:trHeight w:val="300"/>
        </w:trPr>
        <w:tc>
          <w:tcPr>
            <w:tcW w:w="9729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EF9D78D" w14:textId="1F0561A5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  <w:vertAlign w:val="superscript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  <w:vertAlign w:val="superscript"/>
              </w:rPr>
              <w:t>Naziv aktivnosti/skupine/projekta</w:t>
            </w:r>
          </w:p>
        </w:tc>
      </w:tr>
    </w:tbl>
    <w:p w14:paraId="5F4CC48E" w14:textId="69896FB0" w:rsidR="00AE083B" w:rsidRDefault="052232E3" w:rsidP="2A018FEE">
      <w:pPr>
        <w:jc w:val="center"/>
        <w:rPr>
          <w:rFonts w:ascii="Times New Roman" w:eastAsia="Times New Roman" w:hAnsi="Times New Roman" w:cs="Times New Roman"/>
          <w:color w:val="0F0D29" w:themeColor="text1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color w:val="0F0D29" w:themeColor="text1"/>
          <w:sz w:val="24"/>
          <w:szCs w:val="24"/>
        </w:rPr>
        <w:t xml:space="preserve"> </w:t>
      </w: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5299"/>
        <w:gridCol w:w="4515"/>
      </w:tblGrid>
      <w:tr w:rsidR="2A018FEE" w14:paraId="716150D0" w14:textId="77777777" w:rsidTr="2A018FEE">
        <w:trPr>
          <w:trHeight w:val="300"/>
        </w:trPr>
        <w:tc>
          <w:tcPr>
            <w:tcW w:w="529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AE9D0EC" w14:textId="616CE904" w:rsidR="2A018FEE" w:rsidRDefault="2A018FEE" w:rsidP="2A018FEE">
            <w:pPr>
              <w:jc w:val="right"/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Voditelj/ica: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659101B1" w14:textId="11408C59" w:rsidR="2A018FEE" w:rsidRDefault="2A018FEE" w:rsidP="2A018FEE">
            <w:pPr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Gordana Pintarić-Kovač</w:t>
            </w:r>
          </w:p>
        </w:tc>
      </w:tr>
    </w:tbl>
    <w:p w14:paraId="1621CA48" w14:textId="5E8E6C6D" w:rsidR="00AE083B" w:rsidRDefault="052232E3" w:rsidP="2A018FEE">
      <w:pPr>
        <w:jc w:val="center"/>
        <w:rPr>
          <w:rFonts w:ascii="Times New Roman" w:eastAsia="Times New Roman" w:hAnsi="Times New Roman" w:cs="Times New Roman"/>
          <w:color w:val="0F0D29" w:themeColor="text1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color w:val="0F0D29" w:themeColor="text1"/>
          <w:sz w:val="24"/>
          <w:szCs w:val="24"/>
        </w:rPr>
        <w:t xml:space="preserve"> 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2082"/>
        <w:gridCol w:w="7680"/>
      </w:tblGrid>
      <w:tr w:rsidR="2A018FEE" w14:paraId="18550B3B" w14:textId="77777777" w:rsidTr="2A018FEE">
        <w:trPr>
          <w:trHeight w:val="300"/>
        </w:trPr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0617C2" w14:textId="75A5A4AE" w:rsidR="2A018FEE" w:rsidRDefault="2A018FEE" w:rsidP="2A018FEE">
            <w:pPr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Ciljevi:</w:t>
            </w:r>
          </w:p>
        </w:tc>
        <w:tc>
          <w:tcPr>
            <w:tcW w:w="7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417827" w14:textId="7584108E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Promicanje prirodnih znanosti i tehničkih disciplina kroz inovativne obrazovne programe i javna događanja.</w:t>
            </w:r>
          </w:p>
        </w:tc>
      </w:tr>
      <w:tr w:rsidR="2A018FEE" w14:paraId="0256298A" w14:textId="77777777" w:rsidTr="2A018FEE">
        <w:trPr>
          <w:trHeight w:val="300"/>
        </w:trPr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72B301" w14:textId="67D8F3A5" w:rsidR="2A018FEE" w:rsidRDefault="2A018FEE" w:rsidP="2A018FEE">
            <w:pPr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Teme:</w:t>
            </w:r>
          </w:p>
        </w:tc>
        <w:tc>
          <w:tcPr>
            <w:tcW w:w="7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34906C" w14:textId="29FE2A4A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Kroz metode biologije, kemije i fizike učenici otkrivaju fascinantne zakonitosti i obrasce u pojavama koje nas okružuju. Učenici proširuju znanje iz biologije, kemije i fizike.</w:t>
            </w:r>
          </w:p>
        </w:tc>
      </w:tr>
      <w:tr w:rsidR="2A018FEE" w14:paraId="49C686A7" w14:textId="77777777" w:rsidTr="2A018FEE">
        <w:trPr>
          <w:trHeight w:val="300"/>
        </w:trPr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207A58" w14:textId="51D0C1AB" w:rsidR="2A018FEE" w:rsidRDefault="2A018FEE" w:rsidP="2A018FEE">
            <w:pPr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Namjena:</w:t>
            </w:r>
          </w:p>
        </w:tc>
        <w:tc>
          <w:tcPr>
            <w:tcW w:w="7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071822" w14:textId="6D2E293D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Zainteresirani učenici od prvog do četvrtog razreda</w:t>
            </w:r>
          </w:p>
        </w:tc>
      </w:tr>
      <w:tr w:rsidR="2A018FEE" w14:paraId="1FF6A3A9" w14:textId="77777777" w:rsidTr="2A018FEE">
        <w:trPr>
          <w:trHeight w:val="300"/>
        </w:trPr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D2BE02" w14:textId="03AEEFB2" w:rsidR="2A018FEE" w:rsidRDefault="2A018FEE" w:rsidP="2A018FEE">
            <w:pPr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Nositelji:</w:t>
            </w:r>
          </w:p>
        </w:tc>
        <w:tc>
          <w:tcPr>
            <w:tcW w:w="7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773117" w14:textId="43950214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Križevačka i zagrebačka zvjezdarnica.</w:t>
            </w:r>
          </w:p>
        </w:tc>
      </w:tr>
      <w:tr w:rsidR="2A018FEE" w14:paraId="57F13E03" w14:textId="77777777" w:rsidTr="2A018FEE">
        <w:trPr>
          <w:trHeight w:val="300"/>
        </w:trPr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28DA1C" w14:textId="7A481C5E" w:rsidR="2A018FEE" w:rsidRDefault="2A018FEE" w:rsidP="2A018FEE">
            <w:pPr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Način realizacije:</w:t>
            </w:r>
          </w:p>
        </w:tc>
        <w:tc>
          <w:tcPr>
            <w:tcW w:w="7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6F1120" w14:textId="553A190D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Edukacija, radionice, predavanja</w:t>
            </w:r>
          </w:p>
        </w:tc>
      </w:tr>
      <w:tr w:rsidR="2A018FEE" w14:paraId="7CF7C869" w14:textId="77777777" w:rsidTr="2A018FEE">
        <w:trPr>
          <w:trHeight w:val="300"/>
        </w:trPr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A8632C" w14:textId="61D87A30" w:rsidR="2A018FEE" w:rsidRDefault="2A018FEE" w:rsidP="2A018FEE">
            <w:pPr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Vremenik:</w:t>
            </w:r>
          </w:p>
        </w:tc>
        <w:tc>
          <w:tcPr>
            <w:tcW w:w="7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F1B793" w14:textId="15DC9D6C" w:rsidR="403978D0" w:rsidRDefault="403978D0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U</w:t>
            </w:r>
            <w:r w:rsidR="2A018FEE"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 xml:space="preserve"> 12 termina kroz polugodište jednom tjedno, subotom</w:t>
            </w:r>
          </w:p>
        </w:tc>
      </w:tr>
      <w:tr w:rsidR="2A018FEE" w14:paraId="708626B7" w14:textId="77777777" w:rsidTr="2A018FEE">
        <w:trPr>
          <w:trHeight w:val="300"/>
        </w:trPr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3A0CF3" w14:textId="7E462C6A" w:rsidR="2A018FEE" w:rsidRDefault="2A018FEE" w:rsidP="2A018FEE">
            <w:pPr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Troškovnik:</w:t>
            </w:r>
          </w:p>
        </w:tc>
        <w:tc>
          <w:tcPr>
            <w:tcW w:w="7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08AD7F" w14:textId="2B67A25A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Troškove snosi zvjezdarnica</w:t>
            </w:r>
          </w:p>
        </w:tc>
      </w:tr>
      <w:tr w:rsidR="2A018FEE" w14:paraId="1658A635" w14:textId="77777777" w:rsidTr="2A018FEE">
        <w:trPr>
          <w:trHeight w:val="300"/>
        </w:trPr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628C56" w14:textId="246DDD06" w:rsidR="2A018FEE" w:rsidRDefault="2A018FEE" w:rsidP="2A018FEE">
            <w:pPr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0F0D29" w:themeColor="text1"/>
                <w:sz w:val="24"/>
                <w:szCs w:val="24"/>
              </w:rPr>
              <w:t>Vrednovanje:</w:t>
            </w:r>
          </w:p>
        </w:tc>
        <w:tc>
          <w:tcPr>
            <w:tcW w:w="7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2B8532" w14:textId="21DB1497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0F0D29" w:themeColor="text1"/>
                <w:sz w:val="24"/>
                <w:szCs w:val="24"/>
              </w:rPr>
              <w:t>Anketa po završetku</w:t>
            </w:r>
          </w:p>
        </w:tc>
      </w:tr>
    </w:tbl>
    <w:p w14:paraId="279A8209" w14:textId="2D628796" w:rsidR="00AE083B" w:rsidRDefault="00AE083B" w:rsidP="2A018FE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7F84961" w14:textId="77777777" w:rsidR="00A61FFF" w:rsidRDefault="00A61FFF" w:rsidP="2A018FE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9722"/>
      </w:tblGrid>
      <w:tr w:rsidR="2A018FEE" w14:paraId="0A23FECD" w14:textId="77777777" w:rsidTr="2A018FEE">
        <w:trPr>
          <w:trHeight w:val="300"/>
        </w:trPr>
        <w:tc>
          <w:tcPr>
            <w:tcW w:w="972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66CE535B" w14:textId="4654BE89" w:rsidR="2A018FEE" w:rsidRDefault="2A018FEE" w:rsidP="2A018F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hr"/>
              </w:rPr>
              <w:lastRenderedPageBreak/>
              <w:t>VEČER MATEMATIKE</w:t>
            </w:r>
          </w:p>
        </w:tc>
      </w:tr>
    </w:tbl>
    <w:p w14:paraId="71AD3449" w14:textId="425B1E0A" w:rsidR="00AE083B" w:rsidRDefault="3FF40827" w:rsidP="2A018FEE">
      <w:pPr>
        <w:jc w:val="center"/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hr"/>
        </w:rPr>
      </w:pPr>
      <w:r w:rsidRPr="2A018FEE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hr"/>
        </w:rPr>
        <w:t xml:space="preserve"> </w:t>
      </w: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5295"/>
        <w:gridCol w:w="4519"/>
      </w:tblGrid>
      <w:tr w:rsidR="2A018FEE" w14:paraId="3C16C895" w14:textId="77777777" w:rsidTr="2A018FEE">
        <w:trPr>
          <w:trHeight w:val="300"/>
        </w:trPr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2E5B268" w14:textId="5E9AC34C" w:rsidR="2A018FEE" w:rsidRDefault="2A018FEE" w:rsidP="2A018FEE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  <w:t>Voditelj/ica: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0D3876F6" w14:textId="756FF0D4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  <w:t>Sabina H-Omerović</w:t>
            </w:r>
          </w:p>
        </w:tc>
      </w:tr>
    </w:tbl>
    <w:p w14:paraId="33B6147E" w14:textId="5AE8FD22" w:rsidR="00AE083B" w:rsidRDefault="19E6C725" w:rsidP="2A018FEE">
      <w:pPr>
        <w:jc w:val="center"/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hr"/>
        </w:rPr>
      </w:pPr>
      <w:r w:rsidRPr="2A018FEE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hr"/>
        </w:rPr>
        <w:t xml:space="preserve"> </w:t>
      </w: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2082"/>
        <w:gridCol w:w="7687"/>
      </w:tblGrid>
      <w:tr w:rsidR="2A018FEE" w14:paraId="5BE5E52A" w14:textId="77777777" w:rsidTr="2A018FEE">
        <w:trPr>
          <w:trHeight w:val="300"/>
        </w:trPr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AE959A0" w14:textId="6E530894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  <w:t>Ciljevi:</w:t>
            </w:r>
          </w:p>
        </w:tc>
        <w:tc>
          <w:tcPr>
            <w:tcW w:w="7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A9ADA6E" w14:textId="784A79DA" w:rsidR="58F75742" w:rsidRDefault="58F75742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  <w:t>Razvoj pozitivnog stava prema matematici, razvoj vještina cjeloživotnog učenja i želje za nastavkom znanstvenog obrazovanja.</w:t>
            </w:r>
          </w:p>
        </w:tc>
      </w:tr>
      <w:tr w:rsidR="2A018FEE" w14:paraId="5BC92445" w14:textId="77777777" w:rsidTr="2A018FEE">
        <w:trPr>
          <w:trHeight w:val="300"/>
        </w:trPr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E005CDA" w14:textId="690F131B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  <w:t>Teme:</w:t>
            </w:r>
          </w:p>
        </w:tc>
        <w:tc>
          <w:tcPr>
            <w:tcW w:w="7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28399A5" w14:textId="31BBB983" w:rsidR="5EF59B28" w:rsidRDefault="5EF59B28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  <w:t>Interaktivne matematičke igre.</w:t>
            </w:r>
            <w:r w:rsidR="2A018FEE"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  <w:t xml:space="preserve"> </w:t>
            </w:r>
          </w:p>
        </w:tc>
      </w:tr>
      <w:tr w:rsidR="2A018FEE" w14:paraId="6628792D" w14:textId="77777777" w:rsidTr="2A018FEE">
        <w:trPr>
          <w:trHeight w:val="300"/>
        </w:trPr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AD4039E" w14:textId="446EBA91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  <w:t>Namjena:</w:t>
            </w:r>
          </w:p>
        </w:tc>
        <w:tc>
          <w:tcPr>
            <w:tcW w:w="7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7A1E962" w14:textId="2A6A9E27" w:rsidR="4238A361" w:rsidRDefault="4238A361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  <w:t>Promocija znanstvenih disciplina, popularizacija matematike među mladima</w:t>
            </w:r>
            <w:r w:rsidR="5F344284"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  <w:t>.</w:t>
            </w:r>
          </w:p>
        </w:tc>
      </w:tr>
      <w:tr w:rsidR="2A018FEE" w14:paraId="08ADF27D" w14:textId="77777777" w:rsidTr="2A018FEE">
        <w:trPr>
          <w:trHeight w:val="300"/>
        </w:trPr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FA87223" w14:textId="5126540E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  <w:t>Nositelji:</w:t>
            </w:r>
          </w:p>
        </w:tc>
        <w:tc>
          <w:tcPr>
            <w:tcW w:w="7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BC90D30" w14:textId="1DF0A9F7" w:rsidR="6C4ED4A0" w:rsidRDefault="6C4ED4A0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  <w:t>Nastavnici matematike i zainteresirani učenici</w:t>
            </w:r>
          </w:p>
        </w:tc>
      </w:tr>
      <w:tr w:rsidR="2A018FEE" w14:paraId="5BCDD3A8" w14:textId="77777777" w:rsidTr="2A018FEE">
        <w:trPr>
          <w:trHeight w:val="300"/>
        </w:trPr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F524699" w14:textId="6D9EF1FE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  <w:t>Način realizacije:</w:t>
            </w:r>
          </w:p>
        </w:tc>
        <w:tc>
          <w:tcPr>
            <w:tcW w:w="7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C93B552" w14:textId="794C1447" w:rsidR="5E5C3221" w:rsidRDefault="5E5C3221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  <w:t>Matematičke društvene igre, kvizovi, excape room.</w:t>
            </w:r>
          </w:p>
        </w:tc>
      </w:tr>
      <w:tr w:rsidR="2A018FEE" w14:paraId="32D1C313" w14:textId="77777777" w:rsidTr="2A018FEE">
        <w:trPr>
          <w:trHeight w:val="300"/>
        </w:trPr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9E403EA" w14:textId="205F333E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  <w:t>Vremenik:</w:t>
            </w:r>
          </w:p>
        </w:tc>
        <w:tc>
          <w:tcPr>
            <w:tcW w:w="7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4CB84D0" w14:textId="7BC60A49" w:rsidR="68AC48F2" w:rsidRDefault="68AC48F2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  <w:t>P</w:t>
            </w:r>
            <w:r w:rsidR="06272B71"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  <w:t>rosinac</w:t>
            </w: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  <w:t xml:space="preserve"> </w:t>
            </w:r>
            <w:r w:rsidR="2A018FEE"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  <w:t>2025.</w:t>
            </w:r>
          </w:p>
        </w:tc>
      </w:tr>
      <w:tr w:rsidR="2A018FEE" w14:paraId="52C57106" w14:textId="77777777" w:rsidTr="2A018FEE">
        <w:trPr>
          <w:trHeight w:val="300"/>
        </w:trPr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76291A1" w14:textId="1C9BD1DF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  <w:t>Troškovnik:</w:t>
            </w:r>
          </w:p>
        </w:tc>
        <w:tc>
          <w:tcPr>
            <w:tcW w:w="7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F6E8C3E" w14:textId="64178EAF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  <w:t xml:space="preserve"> </w:t>
            </w:r>
            <w:r w:rsidR="03AC5546"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  <w:t>do 200 € - fotokopirni bijeli papir i u boji, olovke, folije za plastificiranje, ljepilo, flomasteri, grickalice, sokovi. Nagrada za pobjednika u PUB kvizu.</w:t>
            </w:r>
          </w:p>
        </w:tc>
      </w:tr>
      <w:tr w:rsidR="2A018FEE" w14:paraId="5C25B479" w14:textId="77777777" w:rsidTr="2A018FEE">
        <w:trPr>
          <w:trHeight w:val="300"/>
        </w:trPr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E5D5081" w14:textId="47171B1B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  <w:t>Vrednovanje:</w:t>
            </w:r>
          </w:p>
        </w:tc>
        <w:tc>
          <w:tcPr>
            <w:tcW w:w="7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A21445B" w14:textId="3319AFB4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  <w:t>Kroz raspravu s učenicima</w:t>
            </w:r>
          </w:p>
        </w:tc>
      </w:tr>
    </w:tbl>
    <w:p w14:paraId="63E4C6B2" w14:textId="6CE7F358" w:rsidR="00AE083B" w:rsidRDefault="19E6C725" w:rsidP="2A018FEE">
      <w:pPr>
        <w:jc w:val="center"/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hr"/>
        </w:rPr>
      </w:pPr>
      <w:r w:rsidRPr="2A018FEE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hr"/>
        </w:rPr>
        <w:t xml:space="preserve"> </w:t>
      </w:r>
    </w:p>
    <w:p w14:paraId="754D9783" w14:textId="07E1ACB0" w:rsidR="00AE083B" w:rsidRDefault="00AE083B" w:rsidP="2A018FEE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hr"/>
        </w:rPr>
      </w:pPr>
    </w:p>
    <w:p w14:paraId="091B320A" w14:textId="2F46E112" w:rsidR="00AE083B" w:rsidRDefault="00AE083B" w:rsidP="2A018FEE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hr"/>
        </w:rPr>
      </w:pPr>
    </w:p>
    <w:p w14:paraId="3F211940" w14:textId="2216007B" w:rsidR="00AE083B" w:rsidRDefault="00AE083B" w:rsidP="2A018FEE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hr"/>
        </w:rPr>
      </w:pPr>
    </w:p>
    <w:p w14:paraId="7F65BCD4" w14:textId="0AB9CCB5" w:rsidR="00AE083B" w:rsidRDefault="19E6C725" w:rsidP="2A018FEE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hr"/>
        </w:rPr>
      </w:pPr>
      <w:r w:rsidRPr="2A018FEE">
        <w:rPr>
          <w:rFonts w:ascii="Times New Roman" w:eastAsia="Times New Roman" w:hAnsi="Times New Roman" w:cs="Times New Roman"/>
          <w:color w:val="auto"/>
          <w:sz w:val="24"/>
          <w:szCs w:val="24"/>
          <w:lang w:val="hr"/>
        </w:rPr>
        <w:t xml:space="preserve"> </w:t>
      </w: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9729"/>
      </w:tblGrid>
      <w:tr w:rsidR="2A018FEE" w14:paraId="053F8343" w14:textId="77777777" w:rsidTr="2A018FEE">
        <w:trPr>
          <w:trHeight w:val="300"/>
        </w:trPr>
        <w:tc>
          <w:tcPr>
            <w:tcW w:w="972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2733E40A" w14:textId="077B88CF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hr"/>
              </w:rPr>
              <w:t xml:space="preserve">DAN BROJA PI </w:t>
            </w:r>
          </w:p>
        </w:tc>
      </w:tr>
      <w:tr w:rsidR="2A018FEE" w14:paraId="64C0A5D6" w14:textId="77777777" w:rsidTr="2A018FEE">
        <w:trPr>
          <w:trHeight w:val="300"/>
        </w:trPr>
        <w:tc>
          <w:tcPr>
            <w:tcW w:w="9729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4E4748E" w14:textId="5C68681C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  <w:lang w:val="hr"/>
              </w:rPr>
              <w:t>Naziv aktivnosti/skupine/projekta</w:t>
            </w:r>
          </w:p>
        </w:tc>
      </w:tr>
    </w:tbl>
    <w:p w14:paraId="7113AB76" w14:textId="151A72A9" w:rsidR="00AE083B" w:rsidRDefault="19E6C725" w:rsidP="2A018FEE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hr"/>
        </w:rPr>
      </w:pPr>
      <w:r w:rsidRPr="2A018FEE">
        <w:rPr>
          <w:rFonts w:ascii="Times New Roman" w:eastAsia="Times New Roman" w:hAnsi="Times New Roman" w:cs="Times New Roman"/>
          <w:color w:val="auto"/>
          <w:sz w:val="24"/>
          <w:szCs w:val="24"/>
          <w:lang w:val="hr"/>
        </w:rPr>
        <w:t xml:space="preserve"> </w:t>
      </w: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5295"/>
        <w:gridCol w:w="4519"/>
      </w:tblGrid>
      <w:tr w:rsidR="2A018FEE" w14:paraId="49DF0C99" w14:textId="77777777" w:rsidTr="2A018FEE">
        <w:trPr>
          <w:trHeight w:val="300"/>
        </w:trPr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CB3290B" w14:textId="7EDBDAC1" w:rsidR="2A018FEE" w:rsidRDefault="2A018FEE" w:rsidP="2A018FEE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  <w:t>Voditelj/ica: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0129F50C" w14:textId="0FC46E0D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  <w:t>Sabina H-Omerović</w:t>
            </w:r>
          </w:p>
        </w:tc>
      </w:tr>
    </w:tbl>
    <w:p w14:paraId="367F16AD" w14:textId="6AD3CC0E" w:rsidR="00AE083B" w:rsidRDefault="19E6C725" w:rsidP="2A018FEE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hr"/>
        </w:rPr>
      </w:pPr>
      <w:r w:rsidRPr="2A018FEE">
        <w:rPr>
          <w:rFonts w:ascii="Times New Roman" w:eastAsia="Times New Roman" w:hAnsi="Times New Roman" w:cs="Times New Roman"/>
          <w:color w:val="auto"/>
          <w:sz w:val="24"/>
          <w:szCs w:val="24"/>
          <w:lang w:val="hr"/>
        </w:rPr>
        <w:t xml:space="preserve"> </w:t>
      </w: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2082"/>
        <w:gridCol w:w="7687"/>
      </w:tblGrid>
      <w:tr w:rsidR="2A018FEE" w14:paraId="50B84D29" w14:textId="77777777" w:rsidTr="2A018FEE">
        <w:trPr>
          <w:trHeight w:val="300"/>
        </w:trPr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31188A0" w14:textId="6E530894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  <w:t>Ciljevi:</w:t>
            </w:r>
          </w:p>
        </w:tc>
        <w:tc>
          <w:tcPr>
            <w:tcW w:w="7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7FF4F3F" w14:textId="16E14362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  <w:t>Razvoj pozitivnog stava prema matematici</w:t>
            </w:r>
          </w:p>
        </w:tc>
      </w:tr>
      <w:tr w:rsidR="2A018FEE" w14:paraId="2B055623" w14:textId="77777777" w:rsidTr="2A018FEE">
        <w:trPr>
          <w:trHeight w:val="300"/>
        </w:trPr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12673BC" w14:textId="690F131B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  <w:t>Teme:</w:t>
            </w:r>
          </w:p>
        </w:tc>
        <w:tc>
          <w:tcPr>
            <w:tcW w:w="7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E258AD7" w14:textId="782A72A5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  <w:t xml:space="preserve">Broj Pi i zanimljivosti </w:t>
            </w:r>
          </w:p>
        </w:tc>
      </w:tr>
      <w:tr w:rsidR="2A018FEE" w14:paraId="5E240C4B" w14:textId="77777777" w:rsidTr="2A018FEE">
        <w:trPr>
          <w:trHeight w:val="300"/>
        </w:trPr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6A82A16" w14:textId="446EBA91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  <w:t>Namjena:</w:t>
            </w:r>
          </w:p>
        </w:tc>
        <w:tc>
          <w:tcPr>
            <w:tcW w:w="7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79E4492" w14:textId="637C077A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  <w:t>Popularizacija matematike među mladima</w:t>
            </w:r>
          </w:p>
        </w:tc>
      </w:tr>
      <w:tr w:rsidR="2A018FEE" w14:paraId="447AFA63" w14:textId="77777777" w:rsidTr="2A018FEE">
        <w:trPr>
          <w:trHeight w:val="300"/>
        </w:trPr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634AEF4" w14:textId="5126540E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  <w:t>Nositelji:</w:t>
            </w:r>
          </w:p>
        </w:tc>
        <w:tc>
          <w:tcPr>
            <w:tcW w:w="7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05E55A7" w14:textId="547519B2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  <w:t xml:space="preserve">Učenici 2. i 3. razreda izborne nastave matematike. </w:t>
            </w:r>
          </w:p>
        </w:tc>
      </w:tr>
      <w:tr w:rsidR="2A018FEE" w14:paraId="47CA91BB" w14:textId="77777777" w:rsidTr="2A018FEE">
        <w:trPr>
          <w:trHeight w:val="300"/>
        </w:trPr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98675ED" w14:textId="6D9EF1FE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  <w:t>Način realizacije:</w:t>
            </w:r>
          </w:p>
        </w:tc>
        <w:tc>
          <w:tcPr>
            <w:tcW w:w="7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956A6FC" w14:textId="7EC4111E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  <w:t>Izrada plakata. Kviz, matematičke igre.</w:t>
            </w:r>
          </w:p>
        </w:tc>
      </w:tr>
      <w:tr w:rsidR="2A018FEE" w14:paraId="0B70CC12" w14:textId="77777777" w:rsidTr="2A018FEE">
        <w:trPr>
          <w:trHeight w:val="300"/>
        </w:trPr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34B737B" w14:textId="205F333E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  <w:t>Vremenik:</w:t>
            </w:r>
          </w:p>
        </w:tc>
        <w:tc>
          <w:tcPr>
            <w:tcW w:w="7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9A4167D" w14:textId="65BF819A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  <w:t>ožujak 2025.</w:t>
            </w:r>
          </w:p>
        </w:tc>
      </w:tr>
      <w:tr w:rsidR="2A018FEE" w14:paraId="08879389" w14:textId="77777777" w:rsidTr="2A018FEE">
        <w:trPr>
          <w:trHeight w:val="300"/>
        </w:trPr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6E1848C" w14:textId="1C9BD1DF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  <w:t>Troškovnik:</w:t>
            </w:r>
          </w:p>
        </w:tc>
        <w:tc>
          <w:tcPr>
            <w:tcW w:w="7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3BFAEE1" w14:textId="09A4F671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  <w:t xml:space="preserve"> Do 20 € - hamer papir, olovke, ljepilo, flomasteri.</w:t>
            </w:r>
          </w:p>
        </w:tc>
      </w:tr>
      <w:tr w:rsidR="2A018FEE" w14:paraId="3BB69A71" w14:textId="77777777" w:rsidTr="2A018FEE">
        <w:trPr>
          <w:trHeight w:val="300"/>
        </w:trPr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E4D3787" w14:textId="47171B1B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  <w:t>Vrednovanje:</w:t>
            </w:r>
          </w:p>
        </w:tc>
        <w:tc>
          <w:tcPr>
            <w:tcW w:w="7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5BFBF31" w14:textId="5E0B99CE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  <w:t xml:space="preserve">Kroz raspravu s učenicima </w:t>
            </w:r>
          </w:p>
        </w:tc>
      </w:tr>
    </w:tbl>
    <w:p w14:paraId="73EFEAD3" w14:textId="26C37F67" w:rsidR="00AE083B" w:rsidRDefault="19E6C725" w:rsidP="2A018FEE">
      <w:pPr>
        <w:jc w:val="center"/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hr"/>
        </w:rPr>
      </w:pPr>
      <w:r w:rsidRPr="2A018FEE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hr"/>
        </w:rPr>
        <w:t xml:space="preserve"> </w:t>
      </w:r>
    </w:p>
    <w:p w14:paraId="34566137" w14:textId="5F528432" w:rsidR="00AE083B" w:rsidRDefault="19E6C725" w:rsidP="2A018FEE">
      <w:pPr>
        <w:jc w:val="center"/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hr"/>
        </w:rPr>
      </w:pPr>
      <w:r w:rsidRPr="2A018FEE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hr"/>
        </w:rPr>
        <w:t xml:space="preserve"> 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9722"/>
      </w:tblGrid>
      <w:tr w:rsidR="2A018FEE" w14:paraId="377E85BD" w14:textId="77777777" w:rsidTr="2A018FEE">
        <w:trPr>
          <w:trHeight w:val="300"/>
        </w:trPr>
        <w:tc>
          <w:tcPr>
            <w:tcW w:w="972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65334A10" w14:textId="24856BF5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  <w:t xml:space="preserve"> </w:t>
            </w:r>
          </w:p>
          <w:p w14:paraId="19312FAD" w14:textId="41474E5B" w:rsidR="2A018FEE" w:rsidRDefault="2A018FEE" w:rsidP="2A018F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hr"/>
              </w:rPr>
              <w:t>MATH LIGA</w:t>
            </w:r>
          </w:p>
        </w:tc>
      </w:tr>
    </w:tbl>
    <w:p w14:paraId="648CAF2A" w14:textId="502C4E19" w:rsidR="00AE083B" w:rsidRDefault="19E6C725" w:rsidP="2A018FEE">
      <w:pPr>
        <w:jc w:val="center"/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hr"/>
        </w:rPr>
      </w:pPr>
      <w:r w:rsidRPr="2A018FEE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hr"/>
        </w:rPr>
        <w:t xml:space="preserve"> </w:t>
      </w: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5047"/>
        <w:gridCol w:w="4767"/>
      </w:tblGrid>
      <w:tr w:rsidR="2A018FEE" w14:paraId="3646662A" w14:textId="77777777" w:rsidTr="2A018FEE">
        <w:trPr>
          <w:trHeight w:val="300"/>
        </w:trPr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9084091" w14:textId="02B1DE23" w:rsidR="2A018FEE" w:rsidRDefault="2A018FEE" w:rsidP="2A018FEE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  <w:t>Voditelj/ica:</w:t>
            </w:r>
          </w:p>
        </w:tc>
        <w:tc>
          <w:tcPr>
            <w:tcW w:w="4767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4541D687" w14:textId="7D886C4A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  <w:t>Sabina H-Omerović</w:t>
            </w:r>
          </w:p>
        </w:tc>
      </w:tr>
    </w:tbl>
    <w:p w14:paraId="3F89E94C" w14:textId="4C63B8C3" w:rsidR="00AE083B" w:rsidRDefault="19E6C725" w:rsidP="2A018FEE">
      <w:pPr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val="hr"/>
        </w:rPr>
      </w:pPr>
      <w:r w:rsidRPr="2A018FEE">
        <w:rPr>
          <w:rFonts w:ascii="Times New Roman" w:eastAsia="Times New Roman" w:hAnsi="Times New Roman" w:cs="Times New Roman"/>
          <w:color w:val="auto"/>
          <w:sz w:val="24"/>
          <w:szCs w:val="24"/>
          <w:lang w:val="hr"/>
        </w:rPr>
        <w:t xml:space="preserve"> </w:t>
      </w: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2082"/>
        <w:gridCol w:w="7687"/>
      </w:tblGrid>
      <w:tr w:rsidR="2A018FEE" w14:paraId="36EEE37C" w14:textId="77777777" w:rsidTr="2A018FEE">
        <w:trPr>
          <w:trHeight w:val="390"/>
        </w:trPr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48AD93A" w14:textId="2AA8529A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  <w:t>Ciljevi:</w:t>
            </w:r>
          </w:p>
        </w:tc>
        <w:tc>
          <w:tcPr>
            <w:tcW w:w="7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EA7C849" w14:textId="3D93ECC9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  <w:t>Popularizacija matematike, poticanje zajedništva i timskog rada</w:t>
            </w:r>
          </w:p>
        </w:tc>
      </w:tr>
      <w:tr w:rsidR="2A018FEE" w14:paraId="628D0330" w14:textId="77777777" w:rsidTr="2A018FEE">
        <w:trPr>
          <w:trHeight w:val="300"/>
        </w:trPr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DBC29C7" w14:textId="64B15E31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  <w:t>Teme:</w:t>
            </w:r>
          </w:p>
        </w:tc>
        <w:tc>
          <w:tcPr>
            <w:tcW w:w="7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1585742" w14:textId="40BD5460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  <w:t>Ekipno natjecanje koje se provodi kroz četiri kola.</w:t>
            </w:r>
          </w:p>
        </w:tc>
      </w:tr>
      <w:tr w:rsidR="2A018FEE" w14:paraId="63E0926F" w14:textId="77777777" w:rsidTr="2A018FEE">
        <w:trPr>
          <w:trHeight w:val="300"/>
        </w:trPr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390C608" w14:textId="07AC1EAD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  <w:t>Namjena:</w:t>
            </w:r>
          </w:p>
        </w:tc>
        <w:tc>
          <w:tcPr>
            <w:tcW w:w="7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CBD6132" w14:textId="6163B1B2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  <w:t>Namijenjeno prijavljenim ekipama učenika od 1. – 4. razreda</w:t>
            </w:r>
          </w:p>
        </w:tc>
      </w:tr>
      <w:tr w:rsidR="2A018FEE" w14:paraId="1E23823F" w14:textId="77777777" w:rsidTr="2A018FEE">
        <w:trPr>
          <w:trHeight w:val="300"/>
        </w:trPr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9B7E180" w14:textId="650DB6EB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  <w:t>Nositelji:</w:t>
            </w:r>
          </w:p>
        </w:tc>
        <w:tc>
          <w:tcPr>
            <w:tcW w:w="7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E21C969" w14:textId="7971ED55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  <w:t>Sabina H-Omerović</w:t>
            </w:r>
          </w:p>
        </w:tc>
      </w:tr>
      <w:tr w:rsidR="2A018FEE" w14:paraId="1440F8D3" w14:textId="77777777" w:rsidTr="2A018FEE">
        <w:trPr>
          <w:trHeight w:val="300"/>
        </w:trPr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0351EEF" w14:textId="1D100BB2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  <w:lastRenderedPageBreak/>
              <w:t>Način realizacije:</w:t>
            </w:r>
          </w:p>
        </w:tc>
        <w:tc>
          <w:tcPr>
            <w:tcW w:w="7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AE72753" w14:textId="25E0D836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  <w:t>Kviz.</w:t>
            </w:r>
          </w:p>
        </w:tc>
      </w:tr>
      <w:tr w:rsidR="2A018FEE" w14:paraId="18D61326" w14:textId="77777777" w:rsidTr="2A018FEE">
        <w:trPr>
          <w:trHeight w:val="300"/>
        </w:trPr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2E4C8A2" w14:textId="460D8EFA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  <w:t>Vremenik:</w:t>
            </w:r>
          </w:p>
        </w:tc>
        <w:tc>
          <w:tcPr>
            <w:tcW w:w="7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9B2EBA4" w14:textId="7B5EC681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  <w:t>4 kola tijekom nastavne godine.</w:t>
            </w:r>
          </w:p>
        </w:tc>
      </w:tr>
      <w:tr w:rsidR="2A018FEE" w14:paraId="4AFCDB8D" w14:textId="77777777" w:rsidTr="2A018FEE">
        <w:trPr>
          <w:trHeight w:val="300"/>
        </w:trPr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CC202D9" w14:textId="1B2B3FD9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  <w:t>Troškovnik:</w:t>
            </w:r>
          </w:p>
        </w:tc>
        <w:tc>
          <w:tcPr>
            <w:tcW w:w="7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3FADE57" w14:textId="7C5F7574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  <w:t>Kotizacija za 3 ekipe 72 €.</w:t>
            </w:r>
          </w:p>
        </w:tc>
      </w:tr>
      <w:tr w:rsidR="2A018FEE" w14:paraId="1627EB88" w14:textId="77777777" w:rsidTr="2A018FEE">
        <w:trPr>
          <w:trHeight w:val="300"/>
        </w:trPr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6847F18" w14:textId="47BFE549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hr"/>
              </w:rPr>
              <w:t>Vrednovanje:</w:t>
            </w:r>
          </w:p>
        </w:tc>
        <w:tc>
          <w:tcPr>
            <w:tcW w:w="7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B5E4B6F" w14:textId="695DEED8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hr"/>
              </w:rPr>
              <w:t xml:space="preserve">Objava rezultata na kraju svakog kola. </w:t>
            </w:r>
          </w:p>
        </w:tc>
      </w:tr>
    </w:tbl>
    <w:p w14:paraId="2316C72F" w14:textId="7D5B8B5C" w:rsidR="00AE083B" w:rsidRDefault="19E6C725" w:rsidP="2A018FEE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hr"/>
        </w:rPr>
      </w:pPr>
      <w:r w:rsidRPr="2A018FEE">
        <w:rPr>
          <w:rFonts w:ascii="Times New Roman" w:eastAsia="Times New Roman" w:hAnsi="Times New Roman" w:cs="Times New Roman"/>
          <w:color w:val="auto"/>
          <w:sz w:val="24"/>
          <w:szCs w:val="24"/>
          <w:lang w:val="hr"/>
        </w:rPr>
        <w:t xml:space="preserve"> </w:t>
      </w:r>
    </w:p>
    <w:p w14:paraId="56998D46" w14:textId="6059D6E9" w:rsidR="00AE083B" w:rsidRDefault="00AE083B" w:rsidP="2A018FEE">
      <w:pPr>
        <w:jc w:val="center"/>
        <w:rPr>
          <w:rFonts w:ascii="Verdana" w:eastAsia="Verdana" w:hAnsi="Verdana" w:cs="Verdana"/>
          <w:color w:val="auto"/>
          <w:sz w:val="20"/>
          <w:szCs w:val="20"/>
          <w:lang w:val="hr"/>
        </w:rPr>
      </w:pPr>
    </w:p>
    <w:p w14:paraId="4E9F5A4B" w14:textId="3127A9FD" w:rsidR="00AE083B" w:rsidRDefault="00AE083B" w:rsidP="2A018FEE">
      <w:pPr>
        <w:jc w:val="center"/>
        <w:rPr>
          <w:rFonts w:ascii="Verdana" w:eastAsia="Verdana" w:hAnsi="Verdana" w:cs="Verdana"/>
          <w:color w:val="auto"/>
          <w:sz w:val="20"/>
          <w:szCs w:val="20"/>
          <w:lang w:val="hr"/>
        </w:rPr>
      </w:pPr>
    </w:p>
    <w:p w14:paraId="78CEC777" w14:textId="5D225F4A" w:rsidR="00AE083B" w:rsidRDefault="335C13EE" w:rsidP="2A018FEE">
      <w:pPr>
        <w:jc w:val="center"/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hr"/>
        </w:rPr>
      </w:pPr>
      <w:r w:rsidRPr="2A018FEE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hr"/>
        </w:rPr>
        <w:t>Jednodnevni izlet za učenike prvih razreda na Balaton</w:t>
      </w: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5295"/>
        <w:gridCol w:w="4519"/>
      </w:tblGrid>
      <w:tr w:rsidR="2A018FEE" w14:paraId="4C345E86" w14:textId="77777777" w:rsidTr="2A018FEE">
        <w:trPr>
          <w:trHeight w:val="300"/>
        </w:trPr>
        <w:tc>
          <w:tcPr>
            <w:tcW w:w="9814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A4ADEF3" w14:textId="0EAF8C3A" w:rsidR="2A018FEE" w:rsidRDefault="2A018FEE" w:rsidP="2A018FEE">
            <w:pPr>
              <w:spacing w:after="160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vertAlign w:val="superscript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vertAlign w:val="superscript"/>
              </w:rPr>
              <w:t>Naziv aktivnosti/skupine/projekta</w:t>
            </w:r>
          </w:p>
        </w:tc>
      </w:tr>
      <w:tr w:rsidR="2A018FEE" w14:paraId="6F5036DA" w14:textId="77777777" w:rsidTr="2A018FEE">
        <w:trPr>
          <w:trHeight w:val="300"/>
        </w:trPr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AE5D90B" w14:textId="1EA4BD53" w:rsidR="2A018FEE" w:rsidRDefault="2A018FEE" w:rsidP="2A018FEE">
            <w:pPr>
              <w:spacing w:after="160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Voditelj/ica: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280277FB" w14:textId="1C4B2050" w:rsidR="3CEC50B0" w:rsidRDefault="3CEC50B0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Vesna Tomičević , Jelena Miklečić </w:t>
            </w:r>
          </w:p>
          <w:p w14:paraId="3BAF24A1" w14:textId="3148BD3E" w:rsidR="3CEC50B0" w:rsidRDefault="3CEC50B0" w:rsidP="2A018FEE">
            <w:pPr>
              <w:spacing w:after="16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i  Sabina H-Omerović</w:t>
            </w:r>
          </w:p>
        </w:tc>
      </w:tr>
    </w:tbl>
    <w:p w14:paraId="029FFA09" w14:textId="6E05933E" w:rsidR="00AE083B" w:rsidRDefault="00AE083B" w:rsidP="2A018FEE">
      <w:pPr>
        <w:spacing w:after="160" w:line="257" w:lineRule="auto"/>
        <w:rPr>
          <w:rFonts w:ascii="Times New Roman" w:eastAsia="Times New Roman" w:hAnsi="Times New Roman" w:cs="Times New Roman"/>
          <w:sz w:val="24"/>
          <w:szCs w:val="24"/>
          <w:lang w:val="hr"/>
        </w:rPr>
      </w:pPr>
    </w:p>
    <w:p w14:paraId="5B08FDC7" w14:textId="1D0F22F8" w:rsidR="00AE083B" w:rsidRDefault="00AE083B" w:rsidP="2A018FEE">
      <w:pPr>
        <w:jc w:val="center"/>
        <w:rPr>
          <w:rFonts w:ascii="Verdana" w:eastAsia="Verdana" w:hAnsi="Verdana" w:cs="Verdana"/>
          <w:color w:val="auto"/>
          <w:sz w:val="20"/>
          <w:szCs w:val="20"/>
          <w:lang w:val="hr"/>
        </w:rPr>
      </w:pPr>
    </w:p>
    <w:tbl>
      <w:tblPr>
        <w:tblStyle w:val="Reetkatablice"/>
        <w:tblW w:w="0" w:type="auto"/>
        <w:tblInd w:w="585" w:type="dxa"/>
        <w:tblLayout w:type="fixed"/>
        <w:tblLook w:val="04A0" w:firstRow="1" w:lastRow="0" w:firstColumn="1" w:lastColumn="0" w:noHBand="0" w:noVBand="1"/>
      </w:tblPr>
      <w:tblGrid>
        <w:gridCol w:w="2393"/>
        <w:gridCol w:w="7495"/>
      </w:tblGrid>
      <w:tr w:rsidR="2A018FEE" w14:paraId="6E486AE9" w14:textId="77777777" w:rsidTr="2A018FEE">
        <w:trPr>
          <w:trHeight w:val="300"/>
        </w:trPr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0D015B" w14:textId="37FFA100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Voditelji:</w:t>
            </w:r>
          </w:p>
        </w:tc>
        <w:tc>
          <w:tcPr>
            <w:tcW w:w="7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363AF3" w14:textId="7055F133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Razrednici prvih razreda: Vesna Tomičević , Jelena Miklečić </w:t>
            </w:r>
          </w:p>
          <w:p w14:paraId="4EC57280" w14:textId="2CC7FAA3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                                         i  Sabina H-Omerović</w:t>
            </w:r>
          </w:p>
        </w:tc>
      </w:tr>
      <w:tr w:rsidR="2A018FEE" w14:paraId="4F169EFF" w14:textId="77777777" w:rsidTr="2A018FEE">
        <w:trPr>
          <w:trHeight w:val="300"/>
        </w:trPr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EC03BC" w14:textId="4C0C0F9A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Ciljevi:</w:t>
            </w:r>
          </w:p>
        </w:tc>
        <w:tc>
          <w:tcPr>
            <w:tcW w:w="7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94DFD7" w14:textId="4FA0ECF6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Upoznati učenike s prirodnim te kulturno-geografskim znamenitostima odabranog područja.</w:t>
            </w:r>
          </w:p>
        </w:tc>
      </w:tr>
      <w:tr w:rsidR="2A018FEE" w14:paraId="4B33AFD5" w14:textId="77777777" w:rsidTr="2A018FEE">
        <w:trPr>
          <w:trHeight w:val="300"/>
        </w:trPr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3126A5" w14:textId="746898C8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Teme:</w:t>
            </w:r>
          </w:p>
        </w:tc>
        <w:tc>
          <w:tcPr>
            <w:tcW w:w="7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D57262" w14:textId="7162E599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Geografska i biološka raznolikost, povijest, arhitektura, umjetnost, opća kultura</w:t>
            </w:r>
          </w:p>
        </w:tc>
      </w:tr>
      <w:tr w:rsidR="2A018FEE" w14:paraId="71F205EB" w14:textId="77777777" w:rsidTr="2A018FEE">
        <w:trPr>
          <w:trHeight w:val="300"/>
        </w:trPr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B9D9DA" w14:textId="49345EB0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Namjena:</w:t>
            </w:r>
          </w:p>
        </w:tc>
        <w:tc>
          <w:tcPr>
            <w:tcW w:w="7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DB9BF3" w14:textId="330EF974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Zainteresirani učenici prvih razreda.</w:t>
            </w:r>
          </w:p>
        </w:tc>
      </w:tr>
      <w:tr w:rsidR="2A018FEE" w14:paraId="6037FAB6" w14:textId="77777777" w:rsidTr="2A018FEE">
        <w:trPr>
          <w:trHeight w:val="300"/>
        </w:trPr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9D923C" w14:textId="325B8E1C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Nositelji:</w:t>
            </w:r>
          </w:p>
        </w:tc>
        <w:tc>
          <w:tcPr>
            <w:tcW w:w="7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7E4709" w14:textId="4A4D3167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Vesna Tomičević , Jelena Miklečić   i  Sabina H-Omerović</w:t>
            </w:r>
          </w:p>
        </w:tc>
      </w:tr>
      <w:tr w:rsidR="2A018FEE" w14:paraId="65533AE9" w14:textId="77777777" w:rsidTr="2A018FEE">
        <w:trPr>
          <w:trHeight w:val="300"/>
        </w:trPr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C449C8" w14:textId="09AC7223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Način realizacije:</w:t>
            </w:r>
          </w:p>
        </w:tc>
        <w:tc>
          <w:tcPr>
            <w:tcW w:w="7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264AA8" w14:textId="49D5B5CF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Jednodnevna stručna ekskurzija autobusom s uključenim ručkom.</w:t>
            </w:r>
          </w:p>
        </w:tc>
      </w:tr>
      <w:tr w:rsidR="2A018FEE" w14:paraId="7349D8EC" w14:textId="77777777" w:rsidTr="2A018FEE">
        <w:trPr>
          <w:trHeight w:val="300"/>
        </w:trPr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67CDD5" w14:textId="7E49AA26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Vremenik:</w:t>
            </w:r>
          </w:p>
        </w:tc>
        <w:tc>
          <w:tcPr>
            <w:tcW w:w="7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B4FD2F" w14:textId="72945B51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Proljeće 2026.</w:t>
            </w:r>
          </w:p>
        </w:tc>
      </w:tr>
      <w:tr w:rsidR="2A018FEE" w14:paraId="2386406B" w14:textId="77777777" w:rsidTr="2A018FEE">
        <w:trPr>
          <w:trHeight w:val="300"/>
        </w:trPr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0831B8" w14:textId="38C0BE7D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Troškovnik:</w:t>
            </w:r>
          </w:p>
        </w:tc>
        <w:tc>
          <w:tcPr>
            <w:tcW w:w="7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2DD8F8" w14:textId="1B32BFF8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cca. 70 eura</w:t>
            </w:r>
          </w:p>
        </w:tc>
      </w:tr>
      <w:tr w:rsidR="2A018FEE" w14:paraId="1B227198" w14:textId="77777777" w:rsidTr="2A018FEE">
        <w:trPr>
          <w:trHeight w:val="300"/>
        </w:trPr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08374C" w14:textId="05A69048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Vrednovanje:</w:t>
            </w:r>
          </w:p>
        </w:tc>
        <w:tc>
          <w:tcPr>
            <w:tcW w:w="7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E7FC8E" w14:textId="44EA3714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Anketa po završetku izleta.</w:t>
            </w:r>
          </w:p>
        </w:tc>
      </w:tr>
    </w:tbl>
    <w:p w14:paraId="62C47B2C" w14:textId="6ACE09A2" w:rsidR="00AE083B" w:rsidRDefault="00AE083B" w:rsidP="2A018FEE">
      <w:pPr>
        <w:rPr>
          <w:rFonts w:ascii="Verdana" w:eastAsia="Verdana" w:hAnsi="Verdana" w:cs="Verdana"/>
          <w:color w:val="auto"/>
          <w:sz w:val="20"/>
          <w:szCs w:val="20"/>
          <w:lang w:val="hr"/>
        </w:rPr>
      </w:pPr>
    </w:p>
    <w:p w14:paraId="2ED7880A" w14:textId="085C0ED3" w:rsidR="00AE083B" w:rsidRDefault="00AE083B" w:rsidP="2A018FEE">
      <w:pPr>
        <w:rPr>
          <w:rFonts w:ascii="Verdana" w:eastAsia="Verdana" w:hAnsi="Verdana" w:cs="Verdana"/>
          <w:color w:val="auto"/>
          <w:sz w:val="20"/>
          <w:szCs w:val="20"/>
          <w:lang w:val="hr"/>
        </w:rPr>
      </w:pPr>
    </w:p>
    <w:p w14:paraId="05AD66CA" w14:textId="478E7FC0" w:rsidR="00AE083B" w:rsidRDefault="00AE083B" w:rsidP="2A018FEE">
      <w:pPr>
        <w:rPr>
          <w:rFonts w:ascii="Verdana" w:eastAsia="Verdana" w:hAnsi="Verdana" w:cs="Verdana"/>
          <w:color w:val="auto"/>
          <w:sz w:val="20"/>
          <w:szCs w:val="20"/>
          <w:lang w:val="hr"/>
        </w:rPr>
      </w:pPr>
    </w:p>
    <w:p w14:paraId="770EC435" w14:textId="4A8504D7" w:rsidR="00AE083B" w:rsidRDefault="3C05A29C" w:rsidP="2A018FEE">
      <w:pPr>
        <w:jc w:val="center"/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hr"/>
        </w:rPr>
      </w:pPr>
      <w:r w:rsidRPr="2A018FEE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hr"/>
        </w:rPr>
        <w:t>Dvodnevni izlet za učenike drugih razreda u Italiju</w:t>
      </w: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5295"/>
        <w:gridCol w:w="4519"/>
      </w:tblGrid>
      <w:tr w:rsidR="2A018FEE" w14:paraId="27555ABF" w14:textId="77777777" w:rsidTr="2A018FEE">
        <w:trPr>
          <w:trHeight w:val="300"/>
        </w:trPr>
        <w:tc>
          <w:tcPr>
            <w:tcW w:w="9814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0D6F7B8" w14:textId="0EAF8C3A" w:rsidR="2A018FEE" w:rsidRDefault="2A018FEE" w:rsidP="2A018FEE">
            <w:pPr>
              <w:spacing w:after="160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vertAlign w:val="superscript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vertAlign w:val="superscript"/>
              </w:rPr>
              <w:t>Naziv aktivnosti/skupine/projekta</w:t>
            </w:r>
          </w:p>
        </w:tc>
      </w:tr>
      <w:tr w:rsidR="2A018FEE" w14:paraId="1389CDA8" w14:textId="77777777" w:rsidTr="2A018FEE">
        <w:trPr>
          <w:trHeight w:val="300"/>
        </w:trPr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5F45B34" w14:textId="1EA4BD53" w:rsidR="2A018FEE" w:rsidRDefault="2A018FEE" w:rsidP="2A018FEE">
            <w:pPr>
              <w:spacing w:after="160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Voditelj/ica: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58E3295E" w14:textId="214ACAFA" w:rsidR="65F7C6B9" w:rsidRDefault="65F7C6B9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Matej Bunta </w:t>
            </w:r>
          </w:p>
        </w:tc>
      </w:tr>
    </w:tbl>
    <w:p w14:paraId="7AFF6F84" w14:textId="6E05933E" w:rsidR="00AE083B" w:rsidRDefault="00AE083B" w:rsidP="2A018FEE">
      <w:pPr>
        <w:spacing w:after="160" w:line="257" w:lineRule="auto"/>
        <w:rPr>
          <w:rFonts w:ascii="Times New Roman" w:eastAsia="Times New Roman" w:hAnsi="Times New Roman" w:cs="Times New Roman"/>
          <w:sz w:val="24"/>
          <w:szCs w:val="24"/>
          <w:lang w:val="hr"/>
        </w:rPr>
      </w:pPr>
    </w:p>
    <w:p w14:paraId="2737689A" w14:textId="1D0F22F8" w:rsidR="00AE083B" w:rsidRDefault="00AE083B" w:rsidP="2A018FEE">
      <w:pPr>
        <w:jc w:val="center"/>
        <w:rPr>
          <w:rFonts w:ascii="Verdana" w:eastAsia="Verdana" w:hAnsi="Verdana" w:cs="Verdana"/>
          <w:color w:val="auto"/>
          <w:sz w:val="20"/>
          <w:szCs w:val="20"/>
          <w:lang w:val="hr"/>
        </w:rPr>
      </w:pPr>
    </w:p>
    <w:tbl>
      <w:tblPr>
        <w:tblStyle w:val="Reetkatablice"/>
        <w:tblW w:w="0" w:type="auto"/>
        <w:tblInd w:w="585" w:type="dxa"/>
        <w:tblLayout w:type="fixed"/>
        <w:tblLook w:val="04A0" w:firstRow="1" w:lastRow="0" w:firstColumn="1" w:lastColumn="0" w:noHBand="0" w:noVBand="1"/>
      </w:tblPr>
      <w:tblGrid>
        <w:gridCol w:w="2393"/>
        <w:gridCol w:w="7495"/>
      </w:tblGrid>
      <w:tr w:rsidR="2A018FEE" w14:paraId="365C1969" w14:textId="77777777" w:rsidTr="2A018FEE">
        <w:trPr>
          <w:trHeight w:val="300"/>
        </w:trPr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25BB00" w14:textId="37FFA100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Voditelji:</w:t>
            </w:r>
          </w:p>
        </w:tc>
        <w:tc>
          <w:tcPr>
            <w:tcW w:w="7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4F253A" w14:textId="5B5F9A26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Razrednici </w:t>
            </w:r>
            <w:r w:rsidR="383C3324"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drugih</w:t>
            </w: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razreda: </w:t>
            </w:r>
            <w:r w:rsidR="499C395C"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Matej Bunta , Mateja Hanžić, Jasminka Čavlović</w:t>
            </w:r>
          </w:p>
        </w:tc>
      </w:tr>
      <w:tr w:rsidR="2A018FEE" w14:paraId="0B1B462E" w14:textId="77777777" w:rsidTr="2A018FEE">
        <w:trPr>
          <w:trHeight w:val="300"/>
        </w:trPr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7D0D90" w14:textId="4C0C0F9A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Ciljevi:</w:t>
            </w:r>
          </w:p>
        </w:tc>
        <w:tc>
          <w:tcPr>
            <w:tcW w:w="7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E43325" w14:textId="4FA0ECF6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Upoznati učenike s prirodnim te kulturno-geografskim znamenitostima odabranog područja.</w:t>
            </w:r>
          </w:p>
        </w:tc>
      </w:tr>
      <w:tr w:rsidR="2A018FEE" w14:paraId="04D90129" w14:textId="77777777" w:rsidTr="2A018FEE">
        <w:trPr>
          <w:trHeight w:val="300"/>
        </w:trPr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BE978B" w14:textId="746898C8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Teme:</w:t>
            </w:r>
          </w:p>
        </w:tc>
        <w:tc>
          <w:tcPr>
            <w:tcW w:w="7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183EB5" w14:textId="7162E599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Geografska i biološka raznolikost, povijest, arhitektura, umjetnost, opća kultura</w:t>
            </w:r>
          </w:p>
        </w:tc>
      </w:tr>
      <w:tr w:rsidR="2A018FEE" w14:paraId="61F79A3F" w14:textId="77777777" w:rsidTr="2A018FEE">
        <w:trPr>
          <w:trHeight w:val="300"/>
        </w:trPr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FC4528" w14:textId="49345EB0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Namjena:</w:t>
            </w:r>
          </w:p>
        </w:tc>
        <w:tc>
          <w:tcPr>
            <w:tcW w:w="7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782B08" w14:textId="25986DF2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Zainteresirani učenici </w:t>
            </w:r>
            <w:r w:rsidR="7AAD25FB"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drugih</w:t>
            </w: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razreda.</w:t>
            </w:r>
          </w:p>
        </w:tc>
      </w:tr>
      <w:tr w:rsidR="2A018FEE" w14:paraId="32E18512" w14:textId="77777777" w:rsidTr="2A018FEE">
        <w:trPr>
          <w:trHeight w:val="300"/>
        </w:trPr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B05950" w14:textId="325B8E1C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Nositelji:</w:t>
            </w:r>
          </w:p>
        </w:tc>
        <w:tc>
          <w:tcPr>
            <w:tcW w:w="7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6F5348" w14:textId="78D94EFF" w:rsidR="5CCE11DC" w:rsidRDefault="5CCE11DC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Matej Bunta , Mateja Hanžić, Jasminka Čavlović</w:t>
            </w:r>
          </w:p>
        </w:tc>
      </w:tr>
      <w:tr w:rsidR="2A018FEE" w14:paraId="21E7C21B" w14:textId="77777777" w:rsidTr="2A018FEE">
        <w:trPr>
          <w:trHeight w:val="300"/>
        </w:trPr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F9758A" w14:textId="09AC7223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Način realizacije:</w:t>
            </w:r>
          </w:p>
        </w:tc>
        <w:tc>
          <w:tcPr>
            <w:tcW w:w="7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EAF8D6" w14:textId="20D489C6" w:rsidR="6ED85729" w:rsidRDefault="6ED85729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Dvodnevna ekskurzija u Italiju s noćenjem i polupansionom. Stručno vodstvo i posjet lokacijama : Sirmione, Lago di Gardo, Padova,</w:t>
            </w:r>
            <w:r w:rsidR="6AA64FC7"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Gardaland</w:t>
            </w:r>
            <w:r w:rsidR="00483642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, Verona</w:t>
            </w:r>
          </w:p>
        </w:tc>
      </w:tr>
      <w:tr w:rsidR="2A018FEE" w14:paraId="6F2DF2D6" w14:textId="77777777" w:rsidTr="2A018FEE">
        <w:trPr>
          <w:trHeight w:val="300"/>
        </w:trPr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74BE02" w14:textId="7E49AA26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Vremenik:</w:t>
            </w:r>
          </w:p>
        </w:tc>
        <w:tc>
          <w:tcPr>
            <w:tcW w:w="7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15D62B" w14:textId="72945B51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Proljeće 2026.</w:t>
            </w:r>
          </w:p>
        </w:tc>
      </w:tr>
      <w:tr w:rsidR="2A018FEE" w14:paraId="3EB8C7A6" w14:textId="77777777" w:rsidTr="2A018FEE">
        <w:trPr>
          <w:trHeight w:val="300"/>
        </w:trPr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D5696F" w14:textId="38C0BE7D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Troškovnik:</w:t>
            </w:r>
          </w:p>
        </w:tc>
        <w:tc>
          <w:tcPr>
            <w:tcW w:w="7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6AE7EB" w14:textId="3CCB0B13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cca. </w:t>
            </w:r>
            <w:r w:rsidR="4F4A21D0"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300</w:t>
            </w: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eura</w:t>
            </w:r>
          </w:p>
        </w:tc>
      </w:tr>
      <w:tr w:rsidR="2A018FEE" w14:paraId="31B031BA" w14:textId="77777777" w:rsidTr="2A018FEE">
        <w:trPr>
          <w:trHeight w:val="300"/>
        </w:trPr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64792A" w14:textId="05A69048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Vrednovanje:</w:t>
            </w:r>
          </w:p>
        </w:tc>
        <w:tc>
          <w:tcPr>
            <w:tcW w:w="7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5CA33E" w14:textId="44EA3714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Anketa po završetku izleta.</w:t>
            </w:r>
          </w:p>
        </w:tc>
      </w:tr>
    </w:tbl>
    <w:p w14:paraId="2C9CF3DC" w14:textId="79E35B30" w:rsidR="00AE083B" w:rsidRDefault="00AE083B" w:rsidP="2A018FEE">
      <w:pPr>
        <w:rPr>
          <w:rFonts w:ascii="Verdana" w:eastAsia="Verdana" w:hAnsi="Verdana" w:cs="Verdana"/>
          <w:color w:val="auto"/>
          <w:sz w:val="20"/>
          <w:szCs w:val="20"/>
          <w:lang w:val="hr"/>
        </w:rPr>
      </w:pPr>
    </w:p>
    <w:p w14:paraId="21ECDFBB" w14:textId="392D58C7" w:rsidR="00AE083B" w:rsidRDefault="00AE083B" w:rsidP="2A018FEE">
      <w:pPr>
        <w:rPr>
          <w:rFonts w:ascii="Verdana" w:eastAsia="Verdana" w:hAnsi="Verdana" w:cs="Verdana"/>
          <w:color w:val="auto"/>
          <w:sz w:val="20"/>
          <w:szCs w:val="20"/>
          <w:lang w:val="hr"/>
        </w:rPr>
      </w:pPr>
    </w:p>
    <w:p w14:paraId="2CD3E6E2" w14:textId="1AD6883F" w:rsidR="00AE083B" w:rsidRDefault="00AE083B" w:rsidP="2A018FEE">
      <w:pPr>
        <w:rPr>
          <w:rFonts w:ascii="Verdana" w:eastAsia="Verdana" w:hAnsi="Verdana" w:cs="Verdana"/>
          <w:color w:val="auto"/>
          <w:sz w:val="20"/>
          <w:szCs w:val="20"/>
          <w:lang w:val="hr"/>
        </w:rPr>
      </w:pPr>
    </w:p>
    <w:p w14:paraId="62410CDF" w14:textId="19B38136" w:rsidR="00AE083B" w:rsidRDefault="07731C9E" w:rsidP="2A018FEE">
      <w:pPr>
        <w:jc w:val="center"/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hr"/>
        </w:rPr>
      </w:pPr>
      <w:r w:rsidRPr="2A018FEE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hr"/>
        </w:rPr>
        <w:t>Natjecanje Klokan bez granica</w:t>
      </w: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5295"/>
        <w:gridCol w:w="4519"/>
      </w:tblGrid>
      <w:tr w:rsidR="2A018FEE" w14:paraId="71A99E72" w14:textId="77777777" w:rsidTr="2A018FEE">
        <w:trPr>
          <w:trHeight w:val="300"/>
        </w:trPr>
        <w:tc>
          <w:tcPr>
            <w:tcW w:w="9814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F56CFC0" w14:textId="0EAF8C3A" w:rsidR="2A018FEE" w:rsidRDefault="2A018FEE" w:rsidP="2A018FEE">
            <w:pPr>
              <w:spacing w:after="160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vertAlign w:val="superscript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vertAlign w:val="superscript"/>
              </w:rPr>
              <w:t>Naziv aktivnosti/skupine/projekta</w:t>
            </w:r>
          </w:p>
        </w:tc>
      </w:tr>
      <w:tr w:rsidR="2A018FEE" w14:paraId="051B6D34" w14:textId="77777777" w:rsidTr="2A018FEE">
        <w:trPr>
          <w:trHeight w:val="300"/>
        </w:trPr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B86AE09" w14:textId="1EA4BD53" w:rsidR="2A018FEE" w:rsidRDefault="2A018FEE" w:rsidP="2A018FEE">
            <w:pPr>
              <w:spacing w:after="160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Voditelj/ica: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2DF382FA" w14:textId="0B8169D6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Vesna Tomičević , </w:t>
            </w:r>
            <w:r w:rsidR="213F2271"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prof</w:t>
            </w:r>
          </w:p>
        </w:tc>
      </w:tr>
    </w:tbl>
    <w:p w14:paraId="1E94E7D8" w14:textId="2962CEAB" w:rsidR="00AE083B" w:rsidRDefault="00AE083B" w:rsidP="2A018FEE">
      <w:pPr>
        <w:spacing w:after="160" w:line="257" w:lineRule="auto"/>
        <w:rPr>
          <w:rFonts w:ascii="Times New Roman" w:eastAsia="Times New Roman" w:hAnsi="Times New Roman" w:cs="Times New Roman"/>
          <w:sz w:val="24"/>
          <w:szCs w:val="24"/>
          <w:lang w:val="hr"/>
        </w:rPr>
      </w:pPr>
    </w:p>
    <w:tbl>
      <w:tblPr>
        <w:tblStyle w:val="Reetkatablice"/>
        <w:tblW w:w="0" w:type="auto"/>
        <w:tblLayout w:type="fixed"/>
        <w:tblLook w:val="01E0" w:firstRow="1" w:lastRow="1" w:firstColumn="1" w:lastColumn="1" w:noHBand="0" w:noVBand="0"/>
      </w:tblPr>
      <w:tblGrid>
        <w:gridCol w:w="3108"/>
        <w:gridCol w:w="6780"/>
      </w:tblGrid>
      <w:tr w:rsidR="2A018FEE" w14:paraId="0FB8132B" w14:textId="77777777" w:rsidTr="2A018FEE">
        <w:trPr>
          <w:trHeight w:val="285"/>
        </w:trPr>
        <w:tc>
          <w:tcPr>
            <w:tcW w:w="3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27841B" w14:textId="208A4894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Ciljevi:</w:t>
            </w:r>
          </w:p>
        </w:tc>
        <w:tc>
          <w:tcPr>
            <w:tcW w:w="6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632295" w14:textId="1C1D955B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Popularizacija matematike, razvoj interesa za matematiku i prirodne znanosti te razvoj logičkog i kombinatoričkog mišljenja</w:t>
            </w:r>
          </w:p>
        </w:tc>
      </w:tr>
      <w:tr w:rsidR="2A018FEE" w14:paraId="25766D9D" w14:textId="77777777" w:rsidTr="2A018FEE">
        <w:trPr>
          <w:trHeight w:val="285"/>
        </w:trPr>
        <w:tc>
          <w:tcPr>
            <w:tcW w:w="3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3106AC" w14:textId="41CA738C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Teme:</w:t>
            </w:r>
          </w:p>
        </w:tc>
        <w:tc>
          <w:tcPr>
            <w:tcW w:w="6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DBCD52" w14:textId="2056010B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Matematika</w:t>
            </w:r>
          </w:p>
        </w:tc>
      </w:tr>
      <w:tr w:rsidR="2A018FEE" w14:paraId="6C554F8D" w14:textId="77777777" w:rsidTr="2A018FEE">
        <w:trPr>
          <w:trHeight w:val="285"/>
        </w:trPr>
        <w:tc>
          <w:tcPr>
            <w:tcW w:w="3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95349E" w14:textId="4C5942BC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Namjena:</w:t>
            </w:r>
          </w:p>
        </w:tc>
        <w:tc>
          <w:tcPr>
            <w:tcW w:w="6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51A990" w14:textId="67BBEA78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Namijenjeno je svim zainteresiranim  učenicima 1-4 razreda.</w:t>
            </w:r>
          </w:p>
        </w:tc>
      </w:tr>
      <w:tr w:rsidR="2A018FEE" w14:paraId="7AB00467" w14:textId="77777777" w:rsidTr="2A018FEE">
        <w:trPr>
          <w:trHeight w:val="285"/>
        </w:trPr>
        <w:tc>
          <w:tcPr>
            <w:tcW w:w="3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71A4F9" w14:textId="4B73A24C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Nositelji aktivnosti:</w:t>
            </w:r>
          </w:p>
        </w:tc>
        <w:tc>
          <w:tcPr>
            <w:tcW w:w="6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000EAE" w14:textId="6D39CBB2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Vesna Tomičević, </w:t>
            </w:r>
            <w:r w:rsidR="15021ED0"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prof</w:t>
            </w:r>
          </w:p>
        </w:tc>
      </w:tr>
      <w:tr w:rsidR="2A018FEE" w14:paraId="04BAC725" w14:textId="77777777" w:rsidTr="2A018FEE">
        <w:trPr>
          <w:trHeight w:val="300"/>
        </w:trPr>
        <w:tc>
          <w:tcPr>
            <w:tcW w:w="3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9DF865" w14:textId="7E21B924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Način realizacije:</w:t>
            </w:r>
          </w:p>
        </w:tc>
        <w:tc>
          <w:tcPr>
            <w:tcW w:w="6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B923BC" w14:textId="0B2A02A5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Sudjelovanje na natjecanju u određeno vrijeme</w:t>
            </w:r>
          </w:p>
        </w:tc>
      </w:tr>
      <w:tr w:rsidR="2A018FEE" w14:paraId="791E100E" w14:textId="77777777" w:rsidTr="2A018FEE">
        <w:trPr>
          <w:trHeight w:val="300"/>
        </w:trPr>
        <w:tc>
          <w:tcPr>
            <w:tcW w:w="3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23397F" w14:textId="4D31FAE0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Sudionici:</w:t>
            </w:r>
          </w:p>
        </w:tc>
        <w:tc>
          <w:tcPr>
            <w:tcW w:w="6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EB3D90" w14:textId="27FA1594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Svi zainteresirani učenici.</w:t>
            </w:r>
          </w:p>
        </w:tc>
      </w:tr>
      <w:tr w:rsidR="2A018FEE" w14:paraId="2F0119A5" w14:textId="77777777" w:rsidTr="2A018FEE">
        <w:trPr>
          <w:trHeight w:val="300"/>
        </w:trPr>
        <w:tc>
          <w:tcPr>
            <w:tcW w:w="3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6C2A18" w14:textId="7EF7E1F5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Vremenska artikulacija:</w:t>
            </w:r>
          </w:p>
        </w:tc>
        <w:tc>
          <w:tcPr>
            <w:tcW w:w="6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F763C2" w14:textId="3076C911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Ožujak ili travanj 2026.</w:t>
            </w:r>
          </w:p>
        </w:tc>
      </w:tr>
      <w:tr w:rsidR="2A018FEE" w14:paraId="4146EB06" w14:textId="77777777" w:rsidTr="2A018FEE">
        <w:trPr>
          <w:trHeight w:val="300"/>
        </w:trPr>
        <w:tc>
          <w:tcPr>
            <w:tcW w:w="3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D8E2AD" w14:textId="229A6A0B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Troškovi projekta:</w:t>
            </w:r>
          </w:p>
        </w:tc>
        <w:tc>
          <w:tcPr>
            <w:tcW w:w="6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5EBF5D" w14:textId="7707F493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Snose učenici – 3€ po učeniku za kotizaciju</w:t>
            </w:r>
          </w:p>
        </w:tc>
      </w:tr>
      <w:tr w:rsidR="2A018FEE" w14:paraId="331DEBF7" w14:textId="77777777" w:rsidTr="2A018FEE">
        <w:trPr>
          <w:trHeight w:val="300"/>
        </w:trPr>
        <w:tc>
          <w:tcPr>
            <w:tcW w:w="3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BC70A0" w14:textId="4A6F845F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Vrednovanje:</w:t>
            </w:r>
          </w:p>
        </w:tc>
        <w:tc>
          <w:tcPr>
            <w:tcW w:w="6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C7A09E" w14:textId="73E6828B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Kroz raspravu s učenicima</w:t>
            </w:r>
          </w:p>
        </w:tc>
      </w:tr>
    </w:tbl>
    <w:p w14:paraId="7E4DDA43" w14:textId="4535B03A" w:rsidR="00AE083B" w:rsidRDefault="00AE083B" w:rsidP="2A018FEE">
      <w:pPr>
        <w:spacing w:after="160" w:line="257" w:lineRule="auto"/>
        <w:rPr>
          <w:rFonts w:ascii="Times New Roman" w:eastAsia="Times New Roman" w:hAnsi="Times New Roman" w:cs="Times New Roman"/>
          <w:sz w:val="24"/>
          <w:szCs w:val="24"/>
          <w:lang w:val="hr"/>
        </w:rPr>
      </w:pPr>
    </w:p>
    <w:p w14:paraId="5B9C089D" w14:textId="7925FEFC" w:rsidR="00AE083B" w:rsidRDefault="00AE083B" w:rsidP="2A018FEE">
      <w:pPr>
        <w:rPr>
          <w:rFonts w:ascii="Verdana" w:eastAsia="Verdana" w:hAnsi="Verdana" w:cs="Verdana"/>
          <w:color w:val="auto"/>
          <w:sz w:val="20"/>
          <w:szCs w:val="20"/>
          <w:lang w:val="hr"/>
        </w:rPr>
      </w:pPr>
    </w:p>
    <w:p w14:paraId="2BA46380" w14:textId="53B98B9C" w:rsidR="00AE083B" w:rsidRDefault="00AE083B" w:rsidP="2A018FEE">
      <w:pPr>
        <w:rPr>
          <w:rFonts w:ascii="Verdana" w:eastAsia="Verdana" w:hAnsi="Verdana" w:cs="Verdana"/>
          <w:color w:val="auto"/>
          <w:sz w:val="20"/>
          <w:szCs w:val="20"/>
          <w:lang w:val="hr"/>
        </w:rPr>
      </w:pPr>
    </w:p>
    <w:p w14:paraId="6B1EBCB4" w14:textId="13AC5A3C" w:rsidR="00AE083B" w:rsidRDefault="00AE083B" w:rsidP="2A018FEE">
      <w:pPr>
        <w:rPr>
          <w:rFonts w:ascii="Verdana" w:eastAsia="Verdana" w:hAnsi="Verdana" w:cs="Verdana"/>
          <w:color w:val="auto"/>
          <w:sz w:val="20"/>
          <w:szCs w:val="20"/>
          <w:lang w:val="hr"/>
        </w:rPr>
      </w:pPr>
    </w:p>
    <w:p w14:paraId="659BD37F" w14:textId="16F8EE97" w:rsidR="00AE083B" w:rsidRDefault="670D97DF" w:rsidP="2A018FEE">
      <w:pPr>
        <w:jc w:val="center"/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hr"/>
        </w:rPr>
      </w:pPr>
      <w:r w:rsidRPr="2A018FEE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hr"/>
        </w:rPr>
        <w:t>Posjet Nuklearnoj elektrani Krško</w:t>
      </w: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5295"/>
        <w:gridCol w:w="4519"/>
      </w:tblGrid>
      <w:tr w:rsidR="2A018FEE" w14:paraId="007DE154" w14:textId="77777777" w:rsidTr="2A018FEE">
        <w:trPr>
          <w:trHeight w:val="300"/>
        </w:trPr>
        <w:tc>
          <w:tcPr>
            <w:tcW w:w="9814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0FDBB8E" w14:textId="0EAF8C3A" w:rsidR="2A018FEE" w:rsidRDefault="2A018FEE" w:rsidP="2A018FEE">
            <w:pPr>
              <w:spacing w:after="160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vertAlign w:val="superscript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vertAlign w:val="superscript"/>
              </w:rPr>
              <w:t>Naziv aktivnosti/skupine/projekta</w:t>
            </w:r>
          </w:p>
        </w:tc>
      </w:tr>
      <w:tr w:rsidR="2A018FEE" w14:paraId="14FA2F38" w14:textId="77777777" w:rsidTr="2A018FEE">
        <w:trPr>
          <w:trHeight w:val="300"/>
        </w:trPr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9D3424C" w14:textId="1EA4BD53" w:rsidR="2A018FEE" w:rsidRDefault="2A018FEE" w:rsidP="2A018FEE">
            <w:pPr>
              <w:spacing w:after="160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Voditelj/ica: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5FDF78E0" w14:textId="0B8169D6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Vesna Tomičević , prof</w:t>
            </w:r>
          </w:p>
        </w:tc>
      </w:tr>
    </w:tbl>
    <w:p w14:paraId="3D1DD459" w14:textId="252E184E" w:rsidR="00AE083B" w:rsidRDefault="00AE083B" w:rsidP="2A018FEE">
      <w:pPr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val="hr"/>
        </w:rPr>
      </w:pPr>
    </w:p>
    <w:p w14:paraId="45BEAB14" w14:textId="70F78B55" w:rsidR="00AE083B" w:rsidRDefault="00AE083B" w:rsidP="2A018FEE">
      <w:pPr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val="hr"/>
        </w:rPr>
      </w:pPr>
    </w:p>
    <w:tbl>
      <w:tblPr>
        <w:tblStyle w:val="Reetkatablice"/>
        <w:tblW w:w="0" w:type="auto"/>
        <w:tblLayout w:type="fixed"/>
        <w:tblLook w:val="01E0" w:firstRow="1" w:lastRow="1" w:firstColumn="1" w:lastColumn="1" w:noHBand="0" w:noVBand="0"/>
      </w:tblPr>
      <w:tblGrid>
        <w:gridCol w:w="3108"/>
        <w:gridCol w:w="6780"/>
      </w:tblGrid>
      <w:tr w:rsidR="2A018FEE" w14:paraId="56F0C6E4" w14:textId="77777777" w:rsidTr="2A018FEE">
        <w:trPr>
          <w:trHeight w:val="285"/>
        </w:trPr>
        <w:tc>
          <w:tcPr>
            <w:tcW w:w="3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261973" w14:textId="6A6C5676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Ciljevi:</w:t>
            </w:r>
          </w:p>
        </w:tc>
        <w:tc>
          <w:tcPr>
            <w:tcW w:w="6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F7424E" w14:textId="68728475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32"/>
                <w:szCs w:val="32"/>
              </w:rPr>
              <w:t xml:space="preserve"> </w:t>
            </w: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Upoznati načine rada NE općenito i konkretno NE Krško. Stjecanje saznanja o nuklearnoj energiji te razbijanje predrasuda o istoj. Učenici ponavljaju znanja o nuklearnim procesima,a u kontaktu sa djelatnicima upoznaju se sa složenosti pojedinih aktivnosti u NE.</w:t>
            </w:r>
          </w:p>
        </w:tc>
      </w:tr>
      <w:tr w:rsidR="2A018FEE" w14:paraId="46869C20" w14:textId="77777777" w:rsidTr="2A018FEE">
        <w:trPr>
          <w:trHeight w:val="285"/>
        </w:trPr>
        <w:tc>
          <w:tcPr>
            <w:tcW w:w="3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AA2A60" w14:textId="1CE80997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Teme:</w:t>
            </w:r>
          </w:p>
        </w:tc>
        <w:tc>
          <w:tcPr>
            <w:tcW w:w="6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954B0A" w14:textId="7BABD5A3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Fizika</w:t>
            </w:r>
          </w:p>
        </w:tc>
      </w:tr>
      <w:tr w:rsidR="2A018FEE" w14:paraId="19B2A92C" w14:textId="77777777" w:rsidTr="2A018FEE">
        <w:trPr>
          <w:trHeight w:val="285"/>
        </w:trPr>
        <w:tc>
          <w:tcPr>
            <w:tcW w:w="3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6A46B6" w14:textId="2592767B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Namjena:</w:t>
            </w:r>
          </w:p>
        </w:tc>
        <w:tc>
          <w:tcPr>
            <w:tcW w:w="6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F42472" w14:textId="0AC0880D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Posjet je namijenjen punoljetnim učenicima četvrtog razreda.</w:t>
            </w:r>
          </w:p>
        </w:tc>
      </w:tr>
      <w:tr w:rsidR="2A018FEE" w14:paraId="4E7FAF22" w14:textId="77777777" w:rsidTr="2A018FEE">
        <w:trPr>
          <w:trHeight w:val="285"/>
        </w:trPr>
        <w:tc>
          <w:tcPr>
            <w:tcW w:w="3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C94662" w14:textId="09EBF1A5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Nositelji aktivnosti:</w:t>
            </w:r>
          </w:p>
        </w:tc>
        <w:tc>
          <w:tcPr>
            <w:tcW w:w="6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02DC6F" w14:textId="08D13E25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Vesna Tomičević,prof, Bruno Marinković,prof, </w:t>
            </w:r>
          </w:p>
          <w:p w14:paraId="34037414" w14:textId="674D6F39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Ernest Jurišić,prof</w:t>
            </w:r>
          </w:p>
        </w:tc>
      </w:tr>
      <w:tr w:rsidR="2A018FEE" w14:paraId="70DA364E" w14:textId="77777777" w:rsidTr="2A018FEE">
        <w:trPr>
          <w:trHeight w:val="300"/>
        </w:trPr>
        <w:tc>
          <w:tcPr>
            <w:tcW w:w="3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F21CEE" w14:textId="32D2BA13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Način realizacije:</w:t>
            </w:r>
          </w:p>
        </w:tc>
        <w:tc>
          <w:tcPr>
            <w:tcW w:w="6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BCDB90" w14:textId="131E30DA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Jednodnevna stručna ekskurzija autobusom.</w:t>
            </w:r>
          </w:p>
        </w:tc>
      </w:tr>
      <w:tr w:rsidR="2A018FEE" w14:paraId="1EB06640" w14:textId="77777777" w:rsidTr="2A018FEE">
        <w:trPr>
          <w:trHeight w:val="300"/>
        </w:trPr>
        <w:tc>
          <w:tcPr>
            <w:tcW w:w="3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9561FD" w14:textId="2AB62350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Sudionici:</w:t>
            </w:r>
          </w:p>
        </w:tc>
        <w:tc>
          <w:tcPr>
            <w:tcW w:w="6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4AFFDA" w14:textId="0732DA18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svi zainteresirani punoljetni učenici četvrtih razreda.</w:t>
            </w:r>
          </w:p>
        </w:tc>
      </w:tr>
      <w:tr w:rsidR="2A018FEE" w14:paraId="6C93BF06" w14:textId="77777777" w:rsidTr="2A018FEE">
        <w:trPr>
          <w:trHeight w:val="300"/>
        </w:trPr>
        <w:tc>
          <w:tcPr>
            <w:tcW w:w="3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C103A1" w14:textId="0B578CFA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Vremenska artikulacija:</w:t>
            </w:r>
          </w:p>
        </w:tc>
        <w:tc>
          <w:tcPr>
            <w:tcW w:w="6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F5A050" w14:textId="141547A9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izlet:ožujak ili travanj 2026.</w:t>
            </w:r>
          </w:p>
          <w:p w14:paraId="2B9EEEFB" w14:textId="4927D7C0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prezentacije učenika: travanj 2026.</w:t>
            </w:r>
          </w:p>
        </w:tc>
      </w:tr>
      <w:tr w:rsidR="2A018FEE" w14:paraId="69EAFC37" w14:textId="77777777" w:rsidTr="2A018FEE">
        <w:trPr>
          <w:trHeight w:val="300"/>
        </w:trPr>
        <w:tc>
          <w:tcPr>
            <w:tcW w:w="3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6C2BC4" w14:textId="1810917F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Troškovi projekta:</w:t>
            </w:r>
          </w:p>
        </w:tc>
        <w:tc>
          <w:tcPr>
            <w:tcW w:w="6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82B21A" w14:textId="12AD0459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Troškove snose učenici prema troškovniku agencije.</w:t>
            </w:r>
          </w:p>
        </w:tc>
      </w:tr>
      <w:tr w:rsidR="2A018FEE" w14:paraId="3BD99F7D" w14:textId="77777777" w:rsidTr="2A018FEE">
        <w:trPr>
          <w:trHeight w:val="300"/>
        </w:trPr>
        <w:tc>
          <w:tcPr>
            <w:tcW w:w="3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C02655" w14:textId="7945B3DB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Vrednovanje:</w:t>
            </w:r>
          </w:p>
        </w:tc>
        <w:tc>
          <w:tcPr>
            <w:tcW w:w="6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4CF3C5" w14:textId="7D353586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Anketa po završetku</w:t>
            </w:r>
          </w:p>
        </w:tc>
      </w:tr>
    </w:tbl>
    <w:p w14:paraId="23B06038" w14:textId="2FE5863D" w:rsidR="00AE083B" w:rsidRDefault="00AE083B" w:rsidP="2A018FEE">
      <w:pPr>
        <w:rPr>
          <w:rFonts w:ascii="Times New Roman" w:eastAsia="Times New Roman" w:hAnsi="Times New Roman" w:cs="Times New Roman"/>
          <w:color w:val="auto"/>
          <w:sz w:val="20"/>
          <w:szCs w:val="20"/>
          <w:lang w:val="hr"/>
        </w:rPr>
      </w:pPr>
    </w:p>
    <w:p w14:paraId="19EEB0C1" w14:textId="52A98E98" w:rsidR="00AE083B" w:rsidRDefault="504BA7F5" w:rsidP="2A018FEE">
      <w:pPr>
        <w:jc w:val="center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Posjet Hiši eksperimentov u Ljubljani</w:t>
      </w: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5295"/>
        <w:gridCol w:w="4519"/>
      </w:tblGrid>
      <w:tr w:rsidR="2A018FEE" w14:paraId="0813DCA4" w14:textId="77777777" w:rsidTr="2A018FEE">
        <w:trPr>
          <w:trHeight w:val="300"/>
        </w:trPr>
        <w:tc>
          <w:tcPr>
            <w:tcW w:w="9814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E3E7EDE" w14:textId="0EAF8C3A" w:rsidR="2A018FEE" w:rsidRDefault="2A018FEE" w:rsidP="2A018FEE">
            <w:pPr>
              <w:spacing w:after="16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</w:rPr>
              <w:t>Naziv aktivnosti/skupine/projekta</w:t>
            </w:r>
          </w:p>
        </w:tc>
      </w:tr>
      <w:tr w:rsidR="2A018FEE" w14:paraId="09983053" w14:textId="77777777" w:rsidTr="2A018FEE">
        <w:trPr>
          <w:trHeight w:val="300"/>
        </w:trPr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B011A13" w14:textId="1EA4BD53" w:rsidR="2A018FEE" w:rsidRDefault="2A018FEE" w:rsidP="2A018FEE">
            <w:pPr>
              <w:spacing w:after="160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Voditelj/ica: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7361AB0F" w14:textId="2D6D6738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Vesna Tomičević , prof</w:t>
            </w:r>
            <w:r w:rsidR="7F9C1DE4"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                                                                          </w:t>
            </w:r>
          </w:p>
        </w:tc>
      </w:tr>
    </w:tbl>
    <w:p w14:paraId="088B4EAB" w14:textId="488B97D5" w:rsidR="00AE083B" w:rsidRDefault="00AE083B" w:rsidP="2A018FEE"/>
    <w:p w14:paraId="5D9CD5F3" w14:textId="1FE943F0" w:rsidR="00AE083B" w:rsidRDefault="00AE083B" w:rsidP="2A018FEE"/>
    <w:tbl>
      <w:tblPr>
        <w:tblStyle w:val="Reetkatablice"/>
        <w:tblW w:w="0" w:type="auto"/>
        <w:tblLayout w:type="fixed"/>
        <w:tblLook w:val="01E0" w:firstRow="1" w:lastRow="1" w:firstColumn="1" w:lastColumn="1" w:noHBand="0" w:noVBand="0"/>
      </w:tblPr>
      <w:tblGrid>
        <w:gridCol w:w="3108"/>
        <w:gridCol w:w="6780"/>
      </w:tblGrid>
      <w:tr w:rsidR="2A018FEE" w14:paraId="4708076F" w14:textId="77777777" w:rsidTr="2A018FEE">
        <w:trPr>
          <w:trHeight w:val="285"/>
        </w:trPr>
        <w:tc>
          <w:tcPr>
            <w:tcW w:w="3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BDF39F" w14:textId="15DC15E9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Ciljevi:</w:t>
            </w:r>
          </w:p>
        </w:tc>
        <w:tc>
          <w:tcPr>
            <w:tcW w:w="6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B001D6" w14:textId="50343663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32"/>
                <w:szCs w:val="32"/>
              </w:rPr>
              <w:t xml:space="preserve"> </w:t>
            </w: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Proširiti učenički interes za fiziku i znanost, te razbiti predrasude o istima.</w:t>
            </w:r>
          </w:p>
        </w:tc>
      </w:tr>
      <w:tr w:rsidR="2A018FEE" w14:paraId="173AA735" w14:textId="77777777" w:rsidTr="2A018FEE">
        <w:trPr>
          <w:trHeight w:val="285"/>
        </w:trPr>
        <w:tc>
          <w:tcPr>
            <w:tcW w:w="3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FA7FB4" w14:textId="0427D316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Teme:</w:t>
            </w:r>
          </w:p>
        </w:tc>
        <w:tc>
          <w:tcPr>
            <w:tcW w:w="6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2E814C" w14:textId="73F7F2D0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Fizika</w:t>
            </w:r>
          </w:p>
        </w:tc>
      </w:tr>
      <w:tr w:rsidR="2A018FEE" w14:paraId="3BEF9322" w14:textId="77777777" w:rsidTr="2A018FEE">
        <w:trPr>
          <w:trHeight w:val="285"/>
        </w:trPr>
        <w:tc>
          <w:tcPr>
            <w:tcW w:w="3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D3F0E1" w14:textId="2A4B8430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Namjena:</w:t>
            </w:r>
          </w:p>
        </w:tc>
        <w:tc>
          <w:tcPr>
            <w:tcW w:w="6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1A68EA" w14:textId="56D6068B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Posjet je namijenjen učenicima </w:t>
            </w:r>
            <w:r w:rsidR="0FCA520E"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četvrtog</w:t>
            </w: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razreda.</w:t>
            </w:r>
          </w:p>
        </w:tc>
      </w:tr>
      <w:tr w:rsidR="2A018FEE" w14:paraId="2E6A9406" w14:textId="77777777" w:rsidTr="2A018FEE">
        <w:trPr>
          <w:trHeight w:val="285"/>
        </w:trPr>
        <w:tc>
          <w:tcPr>
            <w:tcW w:w="3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DA5F35" w14:textId="01714893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Nositelji aktivnosti:</w:t>
            </w:r>
          </w:p>
        </w:tc>
        <w:tc>
          <w:tcPr>
            <w:tcW w:w="6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F7614E" w14:textId="708D53A7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Vesna Tomičević,prof, Bruno Marinković,prof, </w:t>
            </w:r>
          </w:p>
          <w:p w14:paraId="6CD1E88F" w14:textId="550BC0E9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Ernest Jurišić,prof</w:t>
            </w:r>
          </w:p>
        </w:tc>
      </w:tr>
      <w:tr w:rsidR="2A018FEE" w14:paraId="36786B48" w14:textId="77777777" w:rsidTr="2A018FEE">
        <w:trPr>
          <w:trHeight w:val="300"/>
        </w:trPr>
        <w:tc>
          <w:tcPr>
            <w:tcW w:w="3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176CAC" w14:textId="0CB4786E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Način realizacije:</w:t>
            </w:r>
          </w:p>
        </w:tc>
        <w:tc>
          <w:tcPr>
            <w:tcW w:w="6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1BFDCD" w14:textId="51DBD757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Jednodnevna stručna ekskurzija autobusom.</w:t>
            </w:r>
          </w:p>
        </w:tc>
      </w:tr>
      <w:tr w:rsidR="2A018FEE" w14:paraId="2C43FF69" w14:textId="77777777" w:rsidTr="2A018FEE">
        <w:trPr>
          <w:trHeight w:val="300"/>
        </w:trPr>
        <w:tc>
          <w:tcPr>
            <w:tcW w:w="3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F9735A" w14:textId="0F74E123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Sudionici:</w:t>
            </w:r>
          </w:p>
        </w:tc>
        <w:tc>
          <w:tcPr>
            <w:tcW w:w="6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46DAE8" w14:textId="6B7343DA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svi zainteresirani učenici četvrtih razreda.</w:t>
            </w:r>
          </w:p>
        </w:tc>
      </w:tr>
      <w:tr w:rsidR="2A018FEE" w14:paraId="02B4E232" w14:textId="77777777" w:rsidTr="2A018FEE">
        <w:trPr>
          <w:trHeight w:val="300"/>
        </w:trPr>
        <w:tc>
          <w:tcPr>
            <w:tcW w:w="3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D90189" w14:textId="22FBF738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Vremenska artikulacija:</w:t>
            </w:r>
          </w:p>
        </w:tc>
        <w:tc>
          <w:tcPr>
            <w:tcW w:w="6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B12A0D" w14:textId="37F754E6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izlet: studeni ili prosinac 2026.</w:t>
            </w:r>
          </w:p>
          <w:p w14:paraId="495B9BB9" w14:textId="3C2818A1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prezentacije učenika: siječanj 2026.</w:t>
            </w:r>
          </w:p>
        </w:tc>
      </w:tr>
      <w:tr w:rsidR="2A018FEE" w14:paraId="5D1949E8" w14:textId="77777777" w:rsidTr="2A018FEE">
        <w:trPr>
          <w:trHeight w:val="300"/>
        </w:trPr>
        <w:tc>
          <w:tcPr>
            <w:tcW w:w="3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FDA2E7" w14:textId="27C45736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Troškovi projekta:</w:t>
            </w:r>
          </w:p>
        </w:tc>
        <w:tc>
          <w:tcPr>
            <w:tcW w:w="6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524A0A" w14:textId="5B8BF8F0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Troškove snose učenici prema troškovniku agencije.</w:t>
            </w:r>
          </w:p>
        </w:tc>
      </w:tr>
      <w:tr w:rsidR="2A018FEE" w14:paraId="445F5038" w14:textId="77777777" w:rsidTr="2A018FEE">
        <w:trPr>
          <w:trHeight w:val="300"/>
        </w:trPr>
        <w:tc>
          <w:tcPr>
            <w:tcW w:w="3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373825" w14:textId="5BA6A343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Vrednovanje:</w:t>
            </w:r>
          </w:p>
        </w:tc>
        <w:tc>
          <w:tcPr>
            <w:tcW w:w="6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F1C299" w14:textId="348F3562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Anketa po završetku</w:t>
            </w:r>
          </w:p>
        </w:tc>
      </w:tr>
    </w:tbl>
    <w:p w14:paraId="0151AB39" w14:textId="7B985DAF" w:rsidR="00AE083B" w:rsidRDefault="00AE083B" w:rsidP="2A018FEE">
      <w:pPr>
        <w:rPr>
          <w:rFonts w:ascii="Times New Roman" w:eastAsia="Times New Roman" w:hAnsi="Times New Roman" w:cs="Times New Roman"/>
          <w:b w:val="0"/>
          <w:color w:val="auto"/>
          <w:sz w:val="32"/>
          <w:szCs w:val="32"/>
        </w:rPr>
      </w:pPr>
    </w:p>
    <w:p w14:paraId="566C8DD2" w14:textId="17C6B920" w:rsidR="00AE083B" w:rsidRDefault="00AE083B" w:rsidP="2A018FEE">
      <w:pPr>
        <w:rPr>
          <w:rFonts w:ascii="Times New Roman" w:eastAsia="Times New Roman" w:hAnsi="Times New Roman" w:cs="Times New Roman"/>
          <w:b w:val="0"/>
          <w:color w:val="auto"/>
          <w:sz w:val="32"/>
          <w:szCs w:val="32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9722"/>
      </w:tblGrid>
      <w:tr w:rsidR="2A018FEE" w14:paraId="1D29B09B" w14:textId="77777777" w:rsidTr="2A018FEE">
        <w:trPr>
          <w:trHeight w:val="300"/>
        </w:trPr>
        <w:tc>
          <w:tcPr>
            <w:tcW w:w="972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59E03338" w14:textId="6DC84A25" w:rsidR="2A018FEE" w:rsidRDefault="2A018FEE" w:rsidP="2A018F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ČITAJMO POD ŠKOLSKIM PRAZNICIMA</w:t>
            </w:r>
          </w:p>
        </w:tc>
      </w:tr>
      <w:tr w:rsidR="2A018FEE" w14:paraId="2FFE30C9" w14:textId="77777777" w:rsidTr="2A018FEE">
        <w:trPr>
          <w:trHeight w:val="300"/>
        </w:trPr>
        <w:tc>
          <w:tcPr>
            <w:tcW w:w="9722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322C403" w14:textId="29A0EA4A" w:rsidR="2A018FEE" w:rsidRDefault="2A018FEE" w:rsidP="2A018F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vertAlign w:val="superscript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vertAlign w:val="superscript"/>
              </w:rPr>
              <w:t>Naziv aktivnosti/skupine/projekta</w:t>
            </w:r>
          </w:p>
        </w:tc>
      </w:tr>
    </w:tbl>
    <w:p w14:paraId="17F9800C" w14:textId="3CFA2659" w:rsidR="00AE083B" w:rsidRDefault="09AFF8D1" w:rsidP="2A018FEE">
      <w:pPr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5044"/>
        <w:gridCol w:w="4762"/>
      </w:tblGrid>
      <w:tr w:rsidR="2A018FEE" w14:paraId="176D3899" w14:textId="77777777" w:rsidTr="2A018FEE">
        <w:trPr>
          <w:trHeight w:val="300"/>
        </w:trPr>
        <w:tc>
          <w:tcPr>
            <w:tcW w:w="5044" w:type="dxa"/>
            <w:tcMar>
              <w:left w:w="108" w:type="dxa"/>
              <w:right w:w="108" w:type="dxa"/>
            </w:tcMar>
          </w:tcPr>
          <w:p w14:paraId="0698EBC9" w14:textId="3838E9DA" w:rsidR="2A018FEE" w:rsidRDefault="2A018FEE" w:rsidP="2A018F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Voditeljica:</w:t>
            </w:r>
          </w:p>
        </w:tc>
        <w:tc>
          <w:tcPr>
            <w:tcW w:w="4762" w:type="dxa"/>
            <w:tcBorders>
              <w:top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01C08498" w14:textId="26E53BA2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Suzana Knežević</w:t>
            </w:r>
          </w:p>
        </w:tc>
      </w:tr>
    </w:tbl>
    <w:p w14:paraId="0AE441EB" w14:textId="61758731" w:rsidR="00AE083B" w:rsidRDefault="09AFF8D1" w:rsidP="2A018FEE">
      <w:pPr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2048"/>
        <w:gridCol w:w="7721"/>
      </w:tblGrid>
      <w:tr w:rsidR="2A018FEE" w14:paraId="07831549" w14:textId="77777777" w:rsidTr="2A018FEE">
        <w:trPr>
          <w:trHeight w:val="300"/>
        </w:trPr>
        <w:tc>
          <w:tcPr>
            <w:tcW w:w="2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F83351" w14:textId="62730054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Ciljevi:</w:t>
            </w:r>
          </w:p>
        </w:tc>
        <w:tc>
          <w:tcPr>
            <w:tcW w:w="7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291FD6" w14:textId="5562D560" w:rsidR="2A018FEE" w:rsidRDefault="2A018FEE" w:rsidP="2A018FEE">
            <w:pPr>
              <w:pStyle w:val="Odlomakpopisa"/>
              <w:numPr>
                <w:ilvl w:val="0"/>
                <w:numId w:val="10"/>
              </w:numPr>
              <w:ind w:left="36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poticati učenike na čitanje u slobodno vrijeme</w:t>
            </w:r>
          </w:p>
          <w:p w14:paraId="69E73643" w14:textId="7F25C27D" w:rsidR="2A018FEE" w:rsidRDefault="2A018FEE" w:rsidP="2A018FEE">
            <w:pPr>
              <w:pStyle w:val="Odlomakpopisa"/>
              <w:numPr>
                <w:ilvl w:val="0"/>
                <w:numId w:val="10"/>
              </w:numPr>
              <w:ind w:left="36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osvijestiti važnost čitanja za širenje vlastite opće kulture i bogaćenje rječnika</w:t>
            </w:r>
          </w:p>
        </w:tc>
      </w:tr>
      <w:tr w:rsidR="2A018FEE" w14:paraId="6FF62312" w14:textId="77777777" w:rsidTr="2A018FEE">
        <w:trPr>
          <w:trHeight w:val="300"/>
        </w:trPr>
        <w:tc>
          <w:tcPr>
            <w:tcW w:w="2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42540E" w14:textId="6DF1A15F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Teme:</w:t>
            </w:r>
          </w:p>
        </w:tc>
        <w:tc>
          <w:tcPr>
            <w:tcW w:w="7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657C8A" w14:textId="3BE3BDC5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Učenici će se upoznati s knjigama različitih žanrova beletristike te s popularno-</w:t>
            </w:r>
          </w:p>
          <w:p w14:paraId="557F94B0" w14:textId="475625D9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-znanstvenom literaturom iz različitih područja. </w:t>
            </w:r>
          </w:p>
        </w:tc>
      </w:tr>
      <w:tr w:rsidR="2A018FEE" w14:paraId="208A9B92" w14:textId="77777777" w:rsidTr="2A018FEE">
        <w:trPr>
          <w:trHeight w:val="300"/>
        </w:trPr>
        <w:tc>
          <w:tcPr>
            <w:tcW w:w="2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A4BA45" w14:textId="1C706CCF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Namjena:</w:t>
            </w:r>
          </w:p>
        </w:tc>
        <w:tc>
          <w:tcPr>
            <w:tcW w:w="7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590E28" w14:textId="5875D1CE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Program je namijenjen učenicima svih razreda.</w:t>
            </w:r>
          </w:p>
        </w:tc>
      </w:tr>
      <w:tr w:rsidR="2A018FEE" w14:paraId="23A13ADA" w14:textId="77777777" w:rsidTr="2A018FEE">
        <w:trPr>
          <w:trHeight w:val="300"/>
        </w:trPr>
        <w:tc>
          <w:tcPr>
            <w:tcW w:w="2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10A5DB" w14:textId="4106C04E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Nositelji:</w:t>
            </w:r>
          </w:p>
        </w:tc>
        <w:tc>
          <w:tcPr>
            <w:tcW w:w="7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BA35F9" w14:textId="29583E98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Suzana Knežević, prof., školska knjižničarka</w:t>
            </w:r>
          </w:p>
        </w:tc>
      </w:tr>
      <w:tr w:rsidR="2A018FEE" w14:paraId="68564ED7" w14:textId="77777777" w:rsidTr="2A018FEE">
        <w:trPr>
          <w:trHeight w:val="300"/>
        </w:trPr>
        <w:tc>
          <w:tcPr>
            <w:tcW w:w="2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677582" w14:textId="59CADF59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Način realizacije:</w:t>
            </w:r>
          </w:p>
        </w:tc>
        <w:tc>
          <w:tcPr>
            <w:tcW w:w="7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EFFF8B" w14:textId="3EB0A775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akcije poticanja čitanja knjiga izvan obvezne lektire u vrijeme školskih praznika</w:t>
            </w:r>
          </w:p>
          <w:p w14:paraId="3C73F56C" w14:textId="25F05C48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(animacijske aktivnosti u svim razredima, objave na društvenim mrežama, izložba u knjižnici)</w:t>
            </w:r>
          </w:p>
        </w:tc>
      </w:tr>
      <w:tr w:rsidR="2A018FEE" w14:paraId="798F8864" w14:textId="77777777" w:rsidTr="2A018FEE">
        <w:trPr>
          <w:trHeight w:val="300"/>
        </w:trPr>
        <w:tc>
          <w:tcPr>
            <w:tcW w:w="2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8FC9D9" w14:textId="3E82269D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Vremenik:</w:t>
            </w:r>
          </w:p>
        </w:tc>
        <w:tc>
          <w:tcPr>
            <w:tcW w:w="7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1CA4BC" w14:textId="4DC65173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uoči zimskih, proljetnih i ljetnih školskih praznika</w:t>
            </w:r>
          </w:p>
        </w:tc>
      </w:tr>
      <w:tr w:rsidR="2A018FEE" w14:paraId="62C1D8E6" w14:textId="77777777" w:rsidTr="2A018FEE">
        <w:trPr>
          <w:trHeight w:val="300"/>
        </w:trPr>
        <w:tc>
          <w:tcPr>
            <w:tcW w:w="2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B1DBB2" w14:textId="71107176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Troškovnik:</w:t>
            </w:r>
          </w:p>
        </w:tc>
        <w:tc>
          <w:tcPr>
            <w:tcW w:w="7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267944" w14:textId="71C19286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-</w:t>
            </w:r>
          </w:p>
        </w:tc>
      </w:tr>
      <w:tr w:rsidR="2A018FEE" w14:paraId="3635465B" w14:textId="77777777" w:rsidTr="2A018FEE">
        <w:trPr>
          <w:trHeight w:val="300"/>
        </w:trPr>
        <w:tc>
          <w:tcPr>
            <w:tcW w:w="2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7E6011" w14:textId="18F17009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Vrednovanje:</w:t>
            </w:r>
          </w:p>
        </w:tc>
        <w:tc>
          <w:tcPr>
            <w:tcW w:w="7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ED6CDB" w14:textId="13A83962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broj sudionika</w:t>
            </w:r>
          </w:p>
        </w:tc>
      </w:tr>
    </w:tbl>
    <w:p w14:paraId="392C7E2B" w14:textId="3AA9EC7A" w:rsidR="00AE083B" w:rsidRDefault="09AFF8D1" w:rsidP="2A018FEE">
      <w:pPr>
        <w:rPr>
          <w:rFonts w:ascii="Calibri" w:eastAsia="Calibri" w:hAnsi="Calibri" w:cs="Calibri"/>
          <w:b w:val="0"/>
          <w:color w:val="auto"/>
          <w:sz w:val="22"/>
        </w:rPr>
      </w:pPr>
      <w:r w:rsidRPr="2A018FEE">
        <w:rPr>
          <w:rFonts w:ascii="Calibri" w:eastAsia="Calibri" w:hAnsi="Calibri" w:cs="Calibri"/>
          <w:b w:val="0"/>
          <w:color w:val="auto"/>
          <w:sz w:val="22"/>
        </w:rPr>
        <w:lastRenderedPageBreak/>
        <w:t xml:space="preserve"> </w:t>
      </w:r>
    </w:p>
    <w:p w14:paraId="3106B7D3" w14:textId="01BB3BCC" w:rsidR="00AE083B" w:rsidRDefault="09AFF8D1" w:rsidP="2A018FEE">
      <w:pPr>
        <w:rPr>
          <w:rFonts w:ascii="Calibri" w:eastAsia="Calibri" w:hAnsi="Calibri" w:cs="Calibri"/>
          <w:b w:val="0"/>
          <w:color w:val="auto"/>
          <w:sz w:val="22"/>
        </w:rPr>
      </w:pPr>
      <w:r w:rsidRPr="2A018FEE">
        <w:rPr>
          <w:rFonts w:ascii="Calibri" w:eastAsia="Calibri" w:hAnsi="Calibri" w:cs="Calibri"/>
          <w:b w:val="0"/>
          <w:color w:val="auto"/>
          <w:sz w:val="22"/>
        </w:rPr>
        <w:t xml:space="preserve"> </w:t>
      </w:r>
    </w:p>
    <w:p w14:paraId="061DEB0F" w14:textId="1844DC66" w:rsidR="00AE083B" w:rsidRDefault="00AE083B" w:rsidP="2A018FEE">
      <w:pPr>
        <w:rPr>
          <w:rFonts w:ascii="Calibri" w:eastAsia="Calibri" w:hAnsi="Calibri" w:cs="Calibri"/>
          <w:b w:val="0"/>
          <w:color w:val="auto"/>
          <w:sz w:val="22"/>
        </w:rPr>
      </w:pPr>
    </w:p>
    <w:p w14:paraId="3C086674" w14:textId="4C4081C5" w:rsidR="00AE083B" w:rsidRDefault="00AE083B" w:rsidP="2A018FEE">
      <w:pPr>
        <w:rPr>
          <w:rFonts w:ascii="Calibri" w:eastAsia="Calibri" w:hAnsi="Calibri" w:cs="Calibri"/>
          <w:b w:val="0"/>
          <w:color w:val="auto"/>
          <w:sz w:val="22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9722"/>
      </w:tblGrid>
      <w:tr w:rsidR="2A018FEE" w14:paraId="1FBC58F5" w14:textId="77777777" w:rsidTr="2A018FEE">
        <w:trPr>
          <w:trHeight w:val="300"/>
        </w:trPr>
        <w:tc>
          <w:tcPr>
            <w:tcW w:w="972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6046CF31" w14:textId="4CDB3A6E" w:rsidR="2A018FEE" w:rsidRDefault="2A018FEE" w:rsidP="2A018F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NOĆ KNJIGE (uključivanje škole u nacionalnu manifestaciju)</w:t>
            </w:r>
          </w:p>
        </w:tc>
      </w:tr>
      <w:tr w:rsidR="2A018FEE" w14:paraId="47CE7B79" w14:textId="77777777" w:rsidTr="2A018FEE">
        <w:trPr>
          <w:trHeight w:val="300"/>
        </w:trPr>
        <w:tc>
          <w:tcPr>
            <w:tcW w:w="9722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2000D54" w14:textId="3E56E3EA" w:rsidR="2A018FEE" w:rsidRDefault="2A018FEE" w:rsidP="2A018F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vertAlign w:val="superscript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vertAlign w:val="superscript"/>
              </w:rPr>
              <w:t>Naziv aktivnosti/skupine/projekta</w:t>
            </w:r>
          </w:p>
        </w:tc>
      </w:tr>
    </w:tbl>
    <w:p w14:paraId="4D08D611" w14:textId="6D6999F4" w:rsidR="00AE083B" w:rsidRDefault="46B2A22A" w:rsidP="2A018FEE">
      <w:pPr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5044"/>
        <w:gridCol w:w="4762"/>
      </w:tblGrid>
      <w:tr w:rsidR="2A018FEE" w14:paraId="137894DA" w14:textId="77777777" w:rsidTr="2A018FEE">
        <w:trPr>
          <w:trHeight w:val="300"/>
        </w:trPr>
        <w:tc>
          <w:tcPr>
            <w:tcW w:w="5044" w:type="dxa"/>
            <w:tcMar>
              <w:left w:w="108" w:type="dxa"/>
              <w:right w:w="108" w:type="dxa"/>
            </w:tcMar>
          </w:tcPr>
          <w:p w14:paraId="142AAC08" w14:textId="0EEBACB3" w:rsidR="2A018FEE" w:rsidRDefault="2A018FEE" w:rsidP="2A018F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Voditeljica:</w:t>
            </w:r>
          </w:p>
        </w:tc>
        <w:tc>
          <w:tcPr>
            <w:tcW w:w="4762" w:type="dxa"/>
            <w:tcBorders>
              <w:top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4736F3DC" w14:textId="53A71A83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Suzana Knežević</w:t>
            </w:r>
          </w:p>
        </w:tc>
      </w:tr>
    </w:tbl>
    <w:p w14:paraId="5AAAFA13" w14:textId="2F2BFBD2" w:rsidR="00AE083B" w:rsidRDefault="46B2A22A" w:rsidP="2A018FEE">
      <w:pPr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2045"/>
        <w:gridCol w:w="7725"/>
      </w:tblGrid>
      <w:tr w:rsidR="2A018FEE" w14:paraId="58A7626A" w14:textId="77777777" w:rsidTr="2A018FEE">
        <w:trPr>
          <w:trHeight w:val="300"/>
        </w:trPr>
        <w:tc>
          <w:tcPr>
            <w:tcW w:w="2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76EBAA" w14:textId="355F646A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Ciljevi:</w:t>
            </w:r>
          </w:p>
        </w:tc>
        <w:tc>
          <w:tcPr>
            <w:tcW w:w="7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B4BFC2" w14:textId="77B638AB" w:rsidR="2A018FEE" w:rsidRDefault="2A018FEE" w:rsidP="2A018FEE">
            <w:pPr>
              <w:pStyle w:val="Odlomakpopisa"/>
              <w:numPr>
                <w:ilvl w:val="0"/>
                <w:numId w:val="10"/>
              </w:numPr>
              <w:ind w:left="36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poticati učenike na čitanje</w:t>
            </w:r>
          </w:p>
          <w:p w14:paraId="11EBF1C2" w14:textId="3A254FFB" w:rsidR="2A018FEE" w:rsidRDefault="2A018FEE" w:rsidP="2A018FEE">
            <w:pPr>
              <w:pStyle w:val="Odlomakpopisa"/>
              <w:numPr>
                <w:ilvl w:val="0"/>
                <w:numId w:val="10"/>
              </w:numPr>
              <w:ind w:left="36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uključivanjem školske knjižnice u nacionalnu manifestaciju poboljšati vidljivost knjižnice unutar škole te vidljivost škole u lokalnoj zajednici</w:t>
            </w:r>
          </w:p>
        </w:tc>
      </w:tr>
      <w:tr w:rsidR="2A018FEE" w14:paraId="2FFFD33A" w14:textId="77777777" w:rsidTr="2A018FEE">
        <w:trPr>
          <w:trHeight w:val="300"/>
        </w:trPr>
        <w:tc>
          <w:tcPr>
            <w:tcW w:w="2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B3B854" w14:textId="50E35F51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Teme:</w:t>
            </w:r>
          </w:p>
        </w:tc>
        <w:tc>
          <w:tcPr>
            <w:tcW w:w="7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EAD5E5" w14:textId="024AF867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Tema susreta ovisit će o temi nacionalne manifestacije (znat će se naknadno).</w:t>
            </w:r>
          </w:p>
        </w:tc>
      </w:tr>
      <w:tr w:rsidR="2A018FEE" w14:paraId="7B587090" w14:textId="77777777" w:rsidTr="2A018FEE">
        <w:trPr>
          <w:trHeight w:val="300"/>
        </w:trPr>
        <w:tc>
          <w:tcPr>
            <w:tcW w:w="2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B874D3" w14:textId="2774C721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Namjena:</w:t>
            </w:r>
          </w:p>
        </w:tc>
        <w:tc>
          <w:tcPr>
            <w:tcW w:w="7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7BEC0E" w14:textId="3704AEDB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Program je namijenjen učenicima i nastavnicima škole, ali je otvoren i roditeljima te ostalim sugrađanima.</w:t>
            </w:r>
          </w:p>
        </w:tc>
      </w:tr>
      <w:tr w:rsidR="2A018FEE" w14:paraId="3BF94FAF" w14:textId="77777777" w:rsidTr="2A018FEE">
        <w:trPr>
          <w:trHeight w:val="300"/>
        </w:trPr>
        <w:tc>
          <w:tcPr>
            <w:tcW w:w="2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D1F1AC" w14:textId="2BF715AC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Nositelji:</w:t>
            </w:r>
          </w:p>
        </w:tc>
        <w:tc>
          <w:tcPr>
            <w:tcW w:w="7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DEBD25" w14:textId="5D61FBFC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Suzana Knežević, prof., školska knjižničarka</w:t>
            </w:r>
          </w:p>
        </w:tc>
      </w:tr>
      <w:tr w:rsidR="2A018FEE" w14:paraId="4ED168F7" w14:textId="77777777" w:rsidTr="2A018FEE">
        <w:trPr>
          <w:trHeight w:val="300"/>
        </w:trPr>
        <w:tc>
          <w:tcPr>
            <w:tcW w:w="2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702354" w14:textId="76957680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Način realizacije:</w:t>
            </w:r>
          </w:p>
        </w:tc>
        <w:tc>
          <w:tcPr>
            <w:tcW w:w="7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9C0A96" w14:textId="463E11EC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Književna večer u školskoj knjižnici</w:t>
            </w:r>
          </w:p>
        </w:tc>
      </w:tr>
      <w:tr w:rsidR="2A018FEE" w14:paraId="5FE245C0" w14:textId="77777777" w:rsidTr="2A018FEE">
        <w:trPr>
          <w:trHeight w:val="300"/>
        </w:trPr>
        <w:tc>
          <w:tcPr>
            <w:tcW w:w="2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260B9C" w14:textId="081A186C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Vremenik:</w:t>
            </w:r>
          </w:p>
        </w:tc>
        <w:tc>
          <w:tcPr>
            <w:tcW w:w="7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0A8B9E" w14:textId="2B7009A2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travanj 2026.</w:t>
            </w:r>
          </w:p>
        </w:tc>
      </w:tr>
      <w:tr w:rsidR="2A018FEE" w14:paraId="2DA280E4" w14:textId="77777777" w:rsidTr="2A018FEE">
        <w:trPr>
          <w:trHeight w:val="300"/>
        </w:trPr>
        <w:tc>
          <w:tcPr>
            <w:tcW w:w="2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9FD60F" w14:textId="2B8A17B1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Troškovnik:</w:t>
            </w:r>
          </w:p>
        </w:tc>
        <w:tc>
          <w:tcPr>
            <w:tcW w:w="7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76C88A" w14:textId="3FA0BB06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20 eura za kekse i čaj na susretu</w:t>
            </w:r>
          </w:p>
        </w:tc>
      </w:tr>
      <w:tr w:rsidR="2A018FEE" w14:paraId="41535CCC" w14:textId="77777777" w:rsidTr="2A018FEE">
        <w:trPr>
          <w:trHeight w:val="300"/>
        </w:trPr>
        <w:tc>
          <w:tcPr>
            <w:tcW w:w="2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FE2B1F" w14:textId="4E967131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Vrednovanje:</w:t>
            </w:r>
          </w:p>
        </w:tc>
        <w:tc>
          <w:tcPr>
            <w:tcW w:w="7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3495E4" w14:textId="37FE2941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broj sudionika </w:t>
            </w:r>
          </w:p>
        </w:tc>
      </w:tr>
    </w:tbl>
    <w:p w14:paraId="2F3E4A3D" w14:textId="71AC4CA3" w:rsidR="00AE083B" w:rsidRDefault="00AE083B" w:rsidP="2A018FEE">
      <w:pPr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</w:p>
    <w:p w14:paraId="5F22AA9D" w14:textId="746F08FB" w:rsidR="00AE083B" w:rsidRDefault="09AFF8D1" w:rsidP="2A018FEE">
      <w:pPr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9722"/>
      </w:tblGrid>
      <w:tr w:rsidR="2A018FEE" w14:paraId="69AA1624" w14:textId="77777777" w:rsidTr="2A018FEE">
        <w:trPr>
          <w:trHeight w:val="300"/>
        </w:trPr>
        <w:tc>
          <w:tcPr>
            <w:tcW w:w="972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1226DA87" w14:textId="55C7DCAD" w:rsidR="2A018FEE" w:rsidRDefault="2A018FEE" w:rsidP="2A018F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POSJET NACIONALNOJ I SVEUČILIŠNOJ KNJIŽNICI U ZAGREBU (u sklopu Dana otvorenih vrata NSK)</w:t>
            </w:r>
          </w:p>
        </w:tc>
      </w:tr>
      <w:tr w:rsidR="2A018FEE" w14:paraId="44CF6DB2" w14:textId="77777777" w:rsidTr="2A018FEE">
        <w:trPr>
          <w:trHeight w:val="300"/>
        </w:trPr>
        <w:tc>
          <w:tcPr>
            <w:tcW w:w="9722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8F87BFF" w14:textId="62670E78" w:rsidR="2A018FEE" w:rsidRDefault="2A018FEE" w:rsidP="2A018F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vertAlign w:val="superscript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vertAlign w:val="superscript"/>
              </w:rPr>
              <w:t>Naziv aktivnosti/skupine/projekta</w:t>
            </w:r>
          </w:p>
        </w:tc>
      </w:tr>
    </w:tbl>
    <w:p w14:paraId="30191B84" w14:textId="30C756C9" w:rsidR="00AE083B" w:rsidRDefault="09AFF8D1" w:rsidP="2A018FEE">
      <w:pPr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5044"/>
        <w:gridCol w:w="4762"/>
      </w:tblGrid>
      <w:tr w:rsidR="2A018FEE" w14:paraId="08C6F1C4" w14:textId="77777777" w:rsidTr="2A018FEE">
        <w:trPr>
          <w:trHeight w:val="300"/>
        </w:trPr>
        <w:tc>
          <w:tcPr>
            <w:tcW w:w="5044" w:type="dxa"/>
            <w:tcMar>
              <w:left w:w="108" w:type="dxa"/>
              <w:right w:w="108" w:type="dxa"/>
            </w:tcMar>
          </w:tcPr>
          <w:p w14:paraId="659C716D" w14:textId="2B7F9FA8" w:rsidR="2A018FEE" w:rsidRDefault="2A018FEE" w:rsidP="2A018F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Voditeljica:</w:t>
            </w:r>
          </w:p>
        </w:tc>
        <w:tc>
          <w:tcPr>
            <w:tcW w:w="4762" w:type="dxa"/>
            <w:tcBorders>
              <w:top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0163CEA8" w14:textId="02BA67D3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Suzana Knežević</w:t>
            </w:r>
          </w:p>
        </w:tc>
      </w:tr>
    </w:tbl>
    <w:p w14:paraId="1470F3ED" w14:textId="6292A3F9" w:rsidR="00AE083B" w:rsidRDefault="09AFF8D1" w:rsidP="2A018FEE">
      <w:pPr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2043"/>
        <w:gridCol w:w="7727"/>
      </w:tblGrid>
      <w:tr w:rsidR="2A018FEE" w14:paraId="460FACBD" w14:textId="77777777" w:rsidTr="2A018FEE">
        <w:trPr>
          <w:trHeight w:val="300"/>
        </w:trPr>
        <w:tc>
          <w:tcPr>
            <w:tcW w:w="2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2E3F83" w14:textId="485FA09E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Ciljevi:</w:t>
            </w:r>
          </w:p>
        </w:tc>
        <w:tc>
          <w:tcPr>
            <w:tcW w:w="7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A6C849" w14:textId="0EC45ECA" w:rsidR="2A018FEE" w:rsidRDefault="2A018FEE" w:rsidP="2A018FEE">
            <w:pPr>
              <w:pStyle w:val="Odlomakpopisa"/>
              <w:numPr>
                <w:ilvl w:val="0"/>
                <w:numId w:val="10"/>
              </w:numPr>
              <w:ind w:left="36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upoznati učenike sa središnjom knjižničarskom ustanovom u Hrvatskoj</w:t>
            </w:r>
          </w:p>
          <w:p w14:paraId="1F4A62DF" w14:textId="57F2FA0A" w:rsidR="2A018FEE" w:rsidRDefault="2A018FEE" w:rsidP="2A018FEE">
            <w:pPr>
              <w:pStyle w:val="Odlomakpopisa"/>
              <w:numPr>
                <w:ilvl w:val="0"/>
                <w:numId w:val="10"/>
              </w:numPr>
              <w:ind w:left="36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upoznati učenike s raznolikošću knjižnične građe koja se čuva u NSK</w:t>
            </w:r>
          </w:p>
        </w:tc>
      </w:tr>
      <w:tr w:rsidR="2A018FEE" w14:paraId="0BBFBE5F" w14:textId="77777777" w:rsidTr="2A018FEE">
        <w:trPr>
          <w:trHeight w:val="300"/>
        </w:trPr>
        <w:tc>
          <w:tcPr>
            <w:tcW w:w="2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57536F" w14:textId="659B6BF5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Teme:</w:t>
            </w:r>
          </w:p>
        </w:tc>
        <w:tc>
          <w:tcPr>
            <w:tcW w:w="7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C10B62" w14:textId="16FA557B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Učenici će se upoznati s ulogom NSK u sustavu knjižnica u Hrvatskoj te s njezinim značajem za cjelokupnu hrvatsku kulturu.</w:t>
            </w:r>
          </w:p>
        </w:tc>
      </w:tr>
      <w:tr w:rsidR="2A018FEE" w14:paraId="271EE8D6" w14:textId="77777777" w:rsidTr="2A018FEE">
        <w:trPr>
          <w:trHeight w:val="300"/>
        </w:trPr>
        <w:tc>
          <w:tcPr>
            <w:tcW w:w="2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578212" w14:textId="2E317365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Namjena:</w:t>
            </w:r>
          </w:p>
        </w:tc>
        <w:tc>
          <w:tcPr>
            <w:tcW w:w="7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640880" w14:textId="6C80A456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Program je namijenjen učenicima - članovima skupina izvannastavnih aktivnosti Asistenti u školskoj knjižnici i Čitateljski klub.</w:t>
            </w:r>
          </w:p>
        </w:tc>
      </w:tr>
      <w:tr w:rsidR="2A018FEE" w14:paraId="53C8B6FF" w14:textId="77777777" w:rsidTr="2A018FEE">
        <w:trPr>
          <w:trHeight w:val="300"/>
        </w:trPr>
        <w:tc>
          <w:tcPr>
            <w:tcW w:w="2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BA7766" w14:textId="265DD676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Nositelji:</w:t>
            </w:r>
          </w:p>
        </w:tc>
        <w:tc>
          <w:tcPr>
            <w:tcW w:w="7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196E22" w14:textId="6908443F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Suzana Knežević, prof., školska knjižničarka</w:t>
            </w:r>
          </w:p>
        </w:tc>
      </w:tr>
      <w:tr w:rsidR="2A018FEE" w14:paraId="58390D5A" w14:textId="77777777" w:rsidTr="2A018FEE">
        <w:trPr>
          <w:trHeight w:val="300"/>
        </w:trPr>
        <w:tc>
          <w:tcPr>
            <w:tcW w:w="2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ECB6A2" w14:textId="684E6365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Način realizacije:</w:t>
            </w:r>
          </w:p>
        </w:tc>
        <w:tc>
          <w:tcPr>
            <w:tcW w:w="7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253B02" w14:textId="45D119FD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Posjet knjižnici</w:t>
            </w:r>
          </w:p>
        </w:tc>
      </w:tr>
      <w:tr w:rsidR="2A018FEE" w14:paraId="519772B5" w14:textId="77777777" w:rsidTr="2A018FEE">
        <w:trPr>
          <w:trHeight w:val="300"/>
        </w:trPr>
        <w:tc>
          <w:tcPr>
            <w:tcW w:w="2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BA61CF" w14:textId="1BEC983E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Vremenik:</w:t>
            </w:r>
          </w:p>
        </w:tc>
        <w:tc>
          <w:tcPr>
            <w:tcW w:w="7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5701CC" w14:textId="53266B9F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veljača 2026.</w:t>
            </w:r>
          </w:p>
        </w:tc>
      </w:tr>
      <w:tr w:rsidR="2A018FEE" w14:paraId="04E79B1B" w14:textId="77777777" w:rsidTr="2A018FEE">
        <w:trPr>
          <w:trHeight w:val="300"/>
        </w:trPr>
        <w:tc>
          <w:tcPr>
            <w:tcW w:w="2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68A164" w14:textId="457DD95C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Troškovnik:</w:t>
            </w:r>
          </w:p>
        </w:tc>
        <w:tc>
          <w:tcPr>
            <w:tcW w:w="7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8CEF8A" w14:textId="5F62C60B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-</w:t>
            </w:r>
          </w:p>
        </w:tc>
      </w:tr>
      <w:tr w:rsidR="2A018FEE" w14:paraId="6B78F97C" w14:textId="77777777" w:rsidTr="2A018FEE">
        <w:trPr>
          <w:trHeight w:val="300"/>
        </w:trPr>
        <w:tc>
          <w:tcPr>
            <w:tcW w:w="2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8BDA55" w14:textId="7283E3BA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Vrednovanje:</w:t>
            </w:r>
          </w:p>
        </w:tc>
        <w:tc>
          <w:tcPr>
            <w:tcW w:w="7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B870DB" w14:textId="68AA466E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Anketa među učenicima po povratku u školu </w:t>
            </w:r>
          </w:p>
        </w:tc>
      </w:tr>
    </w:tbl>
    <w:p w14:paraId="056470F5" w14:textId="3C093BC5" w:rsidR="00AE083B" w:rsidRDefault="09AFF8D1" w:rsidP="2A018FEE">
      <w:pPr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14:paraId="0C81C83F" w14:textId="2D4C866D" w:rsidR="00AE083B" w:rsidRDefault="09AFF8D1" w:rsidP="2A018FEE">
      <w:pPr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14:paraId="67616DC4" w14:textId="4A98269C" w:rsidR="00AE083B" w:rsidRDefault="09AFF8D1" w:rsidP="2A018FEE">
      <w:pPr>
        <w:rPr>
          <w:rFonts w:ascii="Times New Roman" w:eastAsia="Times New Roman" w:hAnsi="Times New Roman" w:cs="Times New Roman"/>
          <w:b w:val="0"/>
          <w:color w:val="auto"/>
          <w:sz w:val="24"/>
          <w:szCs w:val="24"/>
          <w:highlight w:val="yellow"/>
        </w:rPr>
      </w:pPr>
      <w:r w:rsidRPr="2A018FE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14:paraId="5E5D4A7A" w14:textId="0D0D1023" w:rsidR="00AE083B" w:rsidRDefault="00AE083B" w:rsidP="2A018FEE">
      <w:pPr>
        <w:rPr>
          <w:rFonts w:ascii="Times New Roman" w:eastAsia="Times New Roman" w:hAnsi="Times New Roman" w:cs="Times New Roman"/>
          <w:b w:val="0"/>
          <w:color w:val="auto"/>
          <w:sz w:val="24"/>
          <w:szCs w:val="24"/>
          <w:highlight w:val="yellow"/>
        </w:rPr>
      </w:pPr>
    </w:p>
    <w:p w14:paraId="24E4CC19" w14:textId="71F26FAF" w:rsidR="00AE083B" w:rsidRDefault="00AE083B" w:rsidP="2A018FEE">
      <w:pPr>
        <w:rPr>
          <w:rFonts w:ascii="Times New Roman" w:eastAsia="Times New Roman" w:hAnsi="Times New Roman" w:cs="Times New Roman"/>
          <w:b w:val="0"/>
          <w:color w:val="auto"/>
          <w:sz w:val="24"/>
          <w:szCs w:val="24"/>
          <w:highlight w:val="yellow"/>
        </w:rPr>
      </w:pPr>
    </w:p>
    <w:p w14:paraId="67FA6B9B" w14:textId="68DF78BB" w:rsidR="00AE083B" w:rsidRDefault="00AE083B" w:rsidP="2A018FEE">
      <w:pPr>
        <w:rPr>
          <w:rFonts w:ascii="Times New Roman" w:eastAsia="Times New Roman" w:hAnsi="Times New Roman" w:cs="Times New Roman"/>
          <w:b w:val="0"/>
          <w:color w:val="auto"/>
          <w:sz w:val="24"/>
          <w:szCs w:val="24"/>
          <w:highlight w:val="yellow"/>
        </w:rPr>
      </w:pPr>
    </w:p>
    <w:p w14:paraId="07C371DD" w14:textId="0B8DDC8F" w:rsidR="00AE083B" w:rsidRDefault="00AE083B" w:rsidP="2A018FEE">
      <w:pPr>
        <w:rPr>
          <w:rFonts w:ascii="Times New Roman" w:eastAsia="Times New Roman" w:hAnsi="Times New Roman" w:cs="Times New Roman"/>
          <w:b w:val="0"/>
          <w:color w:val="auto"/>
          <w:sz w:val="24"/>
          <w:szCs w:val="24"/>
          <w:highlight w:val="yellow"/>
        </w:rPr>
      </w:pPr>
    </w:p>
    <w:p w14:paraId="06C84595" w14:textId="60A9FD5E" w:rsidR="00AE083B" w:rsidRDefault="00AE083B" w:rsidP="2A018FEE">
      <w:pPr>
        <w:rPr>
          <w:rFonts w:ascii="Times New Roman" w:eastAsia="Times New Roman" w:hAnsi="Times New Roman" w:cs="Times New Roman"/>
          <w:b w:val="0"/>
          <w:color w:val="auto"/>
          <w:sz w:val="24"/>
          <w:szCs w:val="24"/>
          <w:highlight w:val="yellow"/>
        </w:rPr>
      </w:pPr>
    </w:p>
    <w:p w14:paraId="1B68A3F9" w14:textId="65EC8C22" w:rsidR="00AE083B" w:rsidRDefault="09AFF8D1" w:rsidP="2A018FEE">
      <w:pPr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9722"/>
      </w:tblGrid>
      <w:tr w:rsidR="2A018FEE" w14:paraId="148757CE" w14:textId="77777777" w:rsidTr="2A018FEE">
        <w:trPr>
          <w:trHeight w:val="300"/>
        </w:trPr>
        <w:tc>
          <w:tcPr>
            <w:tcW w:w="972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6771CBE8" w14:textId="4C148564" w:rsidR="2A018FEE" w:rsidRDefault="2A018FEE" w:rsidP="2A018F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highlight w:val="yellow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Asistenti u školskoj knjižnici</w:t>
            </w:r>
            <w:r w:rsidR="2919FC44"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 (</w:t>
            </w:r>
            <w:r w:rsidR="2919FC44"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Izvannastavna aktivnost)</w:t>
            </w:r>
          </w:p>
          <w:p w14:paraId="141BD768" w14:textId="0102D30E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</w:tr>
      <w:tr w:rsidR="2A018FEE" w14:paraId="1B8559D6" w14:textId="77777777" w:rsidTr="2A018FEE">
        <w:trPr>
          <w:trHeight w:val="300"/>
        </w:trPr>
        <w:tc>
          <w:tcPr>
            <w:tcW w:w="9722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FDD6448" w14:textId="34409660" w:rsidR="2A018FEE" w:rsidRDefault="2A018FEE" w:rsidP="2A018F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vertAlign w:val="superscript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vertAlign w:val="superscript"/>
              </w:rPr>
              <w:t>Naziv aktivnosti/skupine/projekta</w:t>
            </w:r>
          </w:p>
        </w:tc>
      </w:tr>
    </w:tbl>
    <w:p w14:paraId="696C4522" w14:textId="11ADEBD2" w:rsidR="00AE083B" w:rsidRDefault="09AFF8D1" w:rsidP="2A018FEE">
      <w:pPr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5044"/>
        <w:gridCol w:w="4762"/>
      </w:tblGrid>
      <w:tr w:rsidR="2A018FEE" w14:paraId="79A36EB1" w14:textId="77777777" w:rsidTr="2A018FEE">
        <w:trPr>
          <w:trHeight w:val="300"/>
        </w:trPr>
        <w:tc>
          <w:tcPr>
            <w:tcW w:w="5044" w:type="dxa"/>
            <w:tcMar>
              <w:left w:w="108" w:type="dxa"/>
              <w:right w:w="108" w:type="dxa"/>
            </w:tcMar>
          </w:tcPr>
          <w:p w14:paraId="146C115F" w14:textId="584DFBF5" w:rsidR="2A018FEE" w:rsidRDefault="2A018FEE" w:rsidP="2A018F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Voditeljica:</w:t>
            </w:r>
          </w:p>
        </w:tc>
        <w:tc>
          <w:tcPr>
            <w:tcW w:w="4762" w:type="dxa"/>
            <w:tcBorders>
              <w:top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5DD9269E" w14:textId="718FCA37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Suzana Knežević</w:t>
            </w:r>
          </w:p>
        </w:tc>
      </w:tr>
    </w:tbl>
    <w:p w14:paraId="3DC58B01" w14:textId="362208DE" w:rsidR="00AE083B" w:rsidRDefault="09AFF8D1" w:rsidP="2A018FEE">
      <w:pPr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2046"/>
        <w:gridCol w:w="7724"/>
      </w:tblGrid>
      <w:tr w:rsidR="2A018FEE" w14:paraId="7FA5E23B" w14:textId="77777777" w:rsidTr="2A018FEE">
        <w:trPr>
          <w:trHeight w:val="300"/>
        </w:trPr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21D8FD" w14:textId="5BF464E0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Ciljevi:</w:t>
            </w:r>
          </w:p>
        </w:tc>
        <w:tc>
          <w:tcPr>
            <w:tcW w:w="7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E424E0" w14:textId="3CC28C7B" w:rsidR="2A018FEE" w:rsidRDefault="2A018FEE" w:rsidP="2A018FEE">
            <w:pPr>
              <w:pStyle w:val="Odlomakpopisa"/>
              <w:numPr>
                <w:ilvl w:val="0"/>
                <w:numId w:val="10"/>
              </w:numPr>
              <w:ind w:left="36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promicati značenje knjižnice i knjižnične djelatnosti</w:t>
            </w:r>
          </w:p>
          <w:p w14:paraId="11C9D1E4" w14:textId="49A6C2A8" w:rsidR="2A018FEE" w:rsidRDefault="2A018FEE" w:rsidP="2A018FEE">
            <w:pPr>
              <w:pStyle w:val="Odlomakpopisa"/>
              <w:numPr>
                <w:ilvl w:val="0"/>
                <w:numId w:val="10"/>
              </w:numPr>
              <w:ind w:left="36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osposobiti učenike za samostalno korištenje knjižnične građe, ali i za pomaganje drugim učenicima</w:t>
            </w:r>
          </w:p>
          <w:p w14:paraId="0CB56B37" w14:textId="57025E9D" w:rsidR="2A018FEE" w:rsidRDefault="2A018FEE" w:rsidP="2A018FEE">
            <w:pPr>
              <w:pStyle w:val="Odlomakpopisa"/>
              <w:numPr>
                <w:ilvl w:val="0"/>
                <w:numId w:val="10"/>
              </w:numPr>
              <w:ind w:left="36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promovirati knjigu i čitanje kao način kvalitetnoga provođenja slobodnoga vremena</w:t>
            </w:r>
          </w:p>
        </w:tc>
      </w:tr>
      <w:tr w:rsidR="2A018FEE" w14:paraId="4614AA1F" w14:textId="77777777" w:rsidTr="2A018FEE">
        <w:trPr>
          <w:trHeight w:val="300"/>
        </w:trPr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A935FE" w14:textId="4FA107DB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Teme:</w:t>
            </w:r>
          </w:p>
        </w:tc>
        <w:tc>
          <w:tcPr>
            <w:tcW w:w="7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482835" w14:textId="4D3041FF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Učenici će usvajati teorijska i praktična znanja iz područja knjižničarstva.</w:t>
            </w:r>
          </w:p>
        </w:tc>
      </w:tr>
      <w:tr w:rsidR="2A018FEE" w14:paraId="44F86DFB" w14:textId="77777777" w:rsidTr="2A018FEE">
        <w:trPr>
          <w:trHeight w:val="300"/>
        </w:trPr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B768D7" w14:textId="5B571DC9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Namjena:</w:t>
            </w:r>
          </w:p>
        </w:tc>
        <w:tc>
          <w:tcPr>
            <w:tcW w:w="7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675F13" w14:textId="22871A92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Program je namijenjen učenicima svih razreda.</w:t>
            </w:r>
          </w:p>
        </w:tc>
      </w:tr>
      <w:tr w:rsidR="2A018FEE" w14:paraId="582FF6B5" w14:textId="77777777" w:rsidTr="2A018FEE">
        <w:trPr>
          <w:trHeight w:val="300"/>
        </w:trPr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CC6822" w14:textId="22BFD617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Nositelji:</w:t>
            </w:r>
          </w:p>
        </w:tc>
        <w:tc>
          <w:tcPr>
            <w:tcW w:w="7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6E88FB" w14:textId="55E54CF7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Suzana Knežević, prof., školska knjižničarka</w:t>
            </w:r>
          </w:p>
        </w:tc>
      </w:tr>
      <w:tr w:rsidR="2A018FEE" w14:paraId="2408CE72" w14:textId="77777777" w:rsidTr="2A018FEE">
        <w:trPr>
          <w:trHeight w:val="300"/>
        </w:trPr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9FBABD" w14:textId="34998919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Način realizacije:</w:t>
            </w:r>
          </w:p>
        </w:tc>
        <w:tc>
          <w:tcPr>
            <w:tcW w:w="7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6167D5" w14:textId="034938F7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Učenici će biti uključeni u poslove obrade knjižnične građe (inventarizacija, klasifikacija, katalogizacija, tehnička obrada knjiga), korištenje različitih izvora znanja, pripremanje izložbi knjiga, promicanje čitanja putem društvenih mreža. </w:t>
            </w:r>
          </w:p>
        </w:tc>
      </w:tr>
      <w:tr w:rsidR="2A018FEE" w14:paraId="195343CB" w14:textId="77777777" w:rsidTr="2A018FEE">
        <w:trPr>
          <w:trHeight w:val="300"/>
        </w:trPr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38E676" w14:textId="2E7FBF0C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Vremenik:</w:t>
            </w:r>
          </w:p>
        </w:tc>
        <w:tc>
          <w:tcPr>
            <w:tcW w:w="7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577C57" w14:textId="064C2533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1 sat tjedno (ili po dogovoru s učenicima) tijekom nastavne godine </w:t>
            </w:r>
          </w:p>
        </w:tc>
      </w:tr>
      <w:tr w:rsidR="2A018FEE" w14:paraId="77672CE4" w14:textId="77777777" w:rsidTr="2A018FEE">
        <w:trPr>
          <w:trHeight w:val="300"/>
        </w:trPr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E9F2E2" w14:textId="2929EC32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Troškovnik:</w:t>
            </w:r>
          </w:p>
        </w:tc>
        <w:tc>
          <w:tcPr>
            <w:tcW w:w="7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1FF23D" w14:textId="765DF1D5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-</w:t>
            </w:r>
          </w:p>
        </w:tc>
      </w:tr>
      <w:tr w:rsidR="2A018FEE" w14:paraId="38915D72" w14:textId="77777777" w:rsidTr="2A018FEE">
        <w:trPr>
          <w:trHeight w:val="300"/>
        </w:trPr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4AA62A" w14:textId="68DC8621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Vrednovanje:</w:t>
            </w:r>
          </w:p>
        </w:tc>
        <w:tc>
          <w:tcPr>
            <w:tcW w:w="7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44DA84" w14:textId="31344A11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anketa među učenicima na kraju svakog polugodišta</w:t>
            </w:r>
          </w:p>
        </w:tc>
      </w:tr>
    </w:tbl>
    <w:p w14:paraId="721A1072" w14:textId="77077629" w:rsidR="00AE083B" w:rsidRDefault="09AFF8D1" w:rsidP="2A018FEE">
      <w:pPr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14:paraId="70A496F0" w14:textId="7FE0A619" w:rsidR="00AE083B" w:rsidRDefault="00AE083B" w:rsidP="2A018FEE">
      <w:pPr>
        <w:rPr>
          <w:rFonts w:ascii="Calibri" w:eastAsia="Calibri" w:hAnsi="Calibri" w:cs="Calibri"/>
          <w:b w:val="0"/>
          <w:color w:val="auto"/>
          <w:sz w:val="22"/>
        </w:rPr>
      </w:pPr>
    </w:p>
    <w:p w14:paraId="580EE456" w14:textId="6A76024D" w:rsidR="00AE083B" w:rsidRDefault="00AE083B" w:rsidP="2A018FEE">
      <w:pPr>
        <w:rPr>
          <w:rFonts w:ascii="Calibri" w:eastAsia="Calibri" w:hAnsi="Calibri" w:cs="Calibri"/>
          <w:b w:val="0"/>
          <w:color w:val="auto"/>
          <w:sz w:val="22"/>
        </w:rPr>
      </w:pPr>
    </w:p>
    <w:p w14:paraId="4D447EA5" w14:textId="7FE48575" w:rsidR="00AE083B" w:rsidRDefault="00AE083B" w:rsidP="2A018FEE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9729"/>
      </w:tblGrid>
      <w:tr w:rsidR="2A018FEE" w14:paraId="2E6A0D5C" w14:textId="77777777" w:rsidTr="2A018FEE">
        <w:trPr>
          <w:trHeight w:val="300"/>
        </w:trPr>
        <w:tc>
          <w:tcPr>
            <w:tcW w:w="972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3E9FA166" w14:textId="063F0933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</w:p>
          <w:p w14:paraId="6CF9BE0C" w14:textId="39A26952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Kreativna skupina (</w:t>
            </w:r>
            <w:r w:rsidR="5B27EF0F"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Izvannastavna aktivnost)</w:t>
            </w:r>
          </w:p>
        </w:tc>
      </w:tr>
      <w:tr w:rsidR="2A018FEE" w14:paraId="614FEC77" w14:textId="77777777" w:rsidTr="2A018FEE">
        <w:trPr>
          <w:trHeight w:val="300"/>
        </w:trPr>
        <w:tc>
          <w:tcPr>
            <w:tcW w:w="9729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93BD6EC" w14:textId="0C68F4C7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</w:rPr>
              <w:t>Naziv aktivnosti/skupine/projekta</w:t>
            </w:r>
          </w:p>
        </w:tc>
      </w:tr>
    </w:tbl>
    <w:p w14:paraId="3E3644B3" w14:textId="2320C687" w:rsidR="00AE083B" w:rsidRDefault="76A56CB6" w:rsidP="2A018FEE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5296"/>
        <w:gridCol w:w="4517"/>
      </w:tblGrid>
      <w:tr w:rsidR="2A018FEE" w14:paraId="67976553" w14:textId="77777777" w:rsidTr="2A018FEE">
        <w:trPr>
          <w:trHeight w:val="300"/>
        </w:trPr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3B5A040" w14:textId="72041D15" w:rsidR="2A018FEE" w:rsidRDefault="2A018FEE" w:rsidP="2A018FEE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Voditelj/ica: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1DD74318" w14:textId="4EFA359F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Mirela Babić</w:t>
            </w:r>
            <w:r w:rsidR="7499F1CA"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Vukalović</w:t>
            </w:r>
          </w:p>
        </w:tc>
      </w:tr>
    </w:tbl>
    <w:p w14:paraId="4774494D" w14:textId="329598A7" w:rsidR="00AE083B" w:rsidRDefault="76A56CB6" w:rsidP="2A018FEE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2081"/>
        <w:gridCol w:w="7687"/>
      </w:tblGrid>
      <w:tr w:rsidR="2A018FEE" w14:paraId="2B036D39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2DEBA04" w14:textId="50B8A7BD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Ciljevi:</w:t>
            </w:r>
          </w:p>
        </w:tc>
        <w:tc>
          <w:tcPr>
            <w:tcW w:w="7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AD44D0C" w14:textId="010A84B9" w:rsidR="2A018FEE" w:rsidRDefault="2A018FEE" w:rsidP="2A018FEE">
            <w:pPr>
              <w:pStyle w:val="Odlomakpopisa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poticati kreativno izražavanje kod učenika</w:t>
            </w:r>
          </w:p>
          <w:p w14:paraId="51E891C3" w14:textId="5C1200D7" w:rsidR="2A018FEE" w:rsidRDefault="2A018FEE" w:rsidP="2A018FEE">
            <w:pPr>
              <w:pStyle w:val="Odlomakpopisa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prigodno uređivati školski prostor</w:t>
            </w:r>
          </w:p>
          <w:p w14:paraId="3D65D599" w14:textId="5DEBB91F" w:rsidR="2A018FEE" w:rsidRDefault="2A018FEE" w:rsidP="2A018FEE">
            <w:pPr>
              <w:pStyle w:val="Odlomakpopisa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razvijati osjećaj za estetiku i održivost</w:t>
            </w:r>
          </w:p>
          <w:p w14:paraId="74111685" w14:textId="43922778" w:rsidR="2A018FEE" w:rsidRDefault="2A018FEE" w:rsidP="2A018FEE">
            <w:pPr>
              <w:pStyle w:val="Odlomakpopisa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razvijati suradnju među učenicima putem zajedničkih aktivnosti</w:t>
            </w:r>
          </w:p>
          <w:p w14:paraId="1C9C480B" w14:textId="3A6BE02C" w:rsidR="2A018FEE" w:rsidRDefault="2A018FEE" w:rsidP="2A018FEE">
            <w:pPr>
              <w:pStyle w:val="Odlomakpopisa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osvijestiti dobrobiti kreativnog izražavanja za mentalno zdravlje</w:t>
            </w:r>
          </w:p>
        </w:tc>
      </w:tr>
      <w:tr w:rsidR="2A018FEE" w14:paraId="1C58A3AE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5AF6B54" w14:textId="66B6797C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Teme:</w:t>
            </w:r>
          </w:p>
        </w:tc>
        <w:tc>
          <w:tcPr>
            <w:tcW w:w="7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07EF2FE" w14:textId="07E5EB6D" w:rsidR="015BF86D" w:rsidRDefault="015BF86D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Prigodno u</w:t>
            </w:r>
            <w:r w:rsidR="2A018FEE"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ređenje panoa i školskog prostora kreativnim radovima  (</w:t>
            </w:r>
            <w:r w:rsidR="145FD3AB"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godišnja doba, </w:t>
            </w:r>
            <w:r w:rsidR="2A018FEE"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Božić, Valentinovo, Uskrs, …)</w:t>
            </w:r>
          </w:p>
        </w:tc>
      </w:tr>
      <w:tr w:rsidR="2A018FEE" w14:paraId="0E65291A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382EC61" w14:textId="404F89BE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Namjena:</w:t>
            </w:r>
          </w:p>
        </w:tc>
        <w:tc>
          <w:tcPr>
            <w:tcW w:w="7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3375D2C" w14:textId="577A84A5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Izvannastavna nastavna aktivnost za učenike od 1. do 4. razreda</w:t>
            </w:r>
            <w:r w:rsidR="7D2AA6EC"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zainteresirane za kreativni izričaj</w:t>
            </w:r>
          </w:p>
        </w:tc>
      </w:tr>
      <w:tr w:rsidR="2A018FEE" w14:paraId="79700355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BCA0AB1" w14:textId="7B2C4995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Nositelji:</w:t>
            </w:r>
          </w:p>
        </w:tc>
        <w:tc>
          <w:tcPr>
            <w:tcW w:w="7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0FDF4E9" w14:textId="0C32D52E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Mirela Babić</w:t>
            </w:r>
            <w:r w:rsidR="0D272ABC"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Vukalović</w:t>
            </w:r>
          </w:p>
        </w:tc>
      </w:tr>
      <w:tr w:rsidR="2A018FEE" w14:paraId="6E049B47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ABBF3A5" w14:textId="30B7E0AA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Način realizacije:</w:t>
            </w:r>
          </w:p>
        </w:tc>
        <w:tc>
          <w:tcPr>
            <w:tcW w:w="7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1B17E30" w14:textId="0E7B08BD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Susreti uoči određenih </w:t>
            </w:r>
            <w:r w:rsidR="187941EA"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blagdana </w:t>
            </w: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i priprema i izložba uradaka za uređenja panoa i školskog prostora</w:t>
            </w:r>
          </w:p>
          <w:p w14:paraId="69C50FE4" w14:textId="04D4AEC7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Kreativne radionice</w:t>
            </w:r>
          </w:p>
        </w:tc>
      </w:tr>
      <w:tr w:rsidR="2A018FEE" w14:paraId="4F6598FD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3F1B7FE" w14:textId="00804750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Vremenik:</w:t>
            </w:r>
          </w:p>
        </w:tc>
        <w:tc>
          <w:tcPr>
            <w:tcW w:w="7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84A163D" w14:textId="43F9B434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Tijekom školske godine</w:t>
            </w:r>
            <w:r w:rsidR="2C51FD35"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, u skladu s blagdanima i prigodama</w:t>
            </w:r>
          </w:p>
        </w:tc>
      </w:tr>
      <w:tr w:rsidR="2A018FEE" w14:paraId="7F304CCE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9ACD1AE" w14:textId="5C3F803F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Troškovnik:</w:t>
            </w:r>
          </w:p>
        </w:tc>
        <w:tc>
          <w:tcPr>
            <w:tcW w:w="7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40D0924" w14:textId="2F29F65F" w:rsidR="1FB7A5C8" w:rsidRDefault="1FB7A5C8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Okvirno 100 eura za nabavu potrebnog materijala</w:t>
            </w:r>
          </w:p>
        </w:tc>
      </w:tr>
      <w:tr w:rsidR="2A018FEE" w14:paraId="2EABB91B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E63B560" w14:textId="6C279B69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Vrednovanje:</w:t>
            </w:r>
          </w:p>
        </w:tc>
        <w:tc>
          <w:tcPr>
            <w:tcW w:w="7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245E9E7" w14:textId="42B6CA20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Usmena povratna informacija od uključenih učenika</w:t>
            </w:r>
          </w:p>
          <w:p w14:paraId="0F278064" w14:textId="5EBABF89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Objave na profilima društvenih mreža</w:t>
            </w:r>
            <w:r w:rsidR="45E622AC"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i web stranici</w:t>
            </w: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škole</w:t>
            </w:r>
          </w:p>
        </w:tc>
      </w:tr>
    </w:tbl>
    <w:p w14:paraId="4541C0CC" w14:textId="5439ACE3" w:rsidR="00AE083B" w:rsidRDefault="00AE083B" w:rsidP="2A018FEE">
      <w:pPr>
        <w:rPr>
          <w:rFonts w:ascii="Calibri" w:eastAsia="Calibri" w:hAnsi="Calibri" w:cs="Calibri"/>
          <w:b w:val="0"/>
          <w:color w:val="auto"/>
          <w:sz w:val="22"/>
        </w:rPr>
      </w:pPr>
    </w:p>
    <w:p w14:paraId="5F74F5EC" w14:textId="17D4D585" w:rsidR="00AE083B" w:rsidRDefault="00AE083B" w:rsidP="2A018FEE">
      <w:pPr>
        <w:rPr>
          <w:rFonts w:ascii="Calibri" w:eastAsia="Calibri" w:hAnsi="Calibri" w:cs="Calibri"/>
          <w:b w:val="0"/>
          <w:color w:val="auto"/>
          <w:sz w:val="22"/>
        </w:rPr>
      </w:pP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9729"/>
      </w:tblGrid>
      <w:tr w:rsidR="2A018FEE" w14:paraId="197950BF" w14:textId="77777777" w:rsidTr="2A018FEE">
        <w:trPr>
          <w:trHeight w:val="300"/>
        </w:trPr>
        <w:tc>
          <w:tcPr>
            <w:tcW w:w="972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2D24F537" w14:textId="375D1743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</w:p>
          <w:p w14:paraId="6DE206D0" w14:textId="359A8FF9" w:rsidR="75FF1215" w:rsidRDefault="75FF1215" w:rsidP="2A018FEE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“Mostovi kreativnosti”</w:t>
            </w:r>
          </w:p>
        </w:tc>
      </w:tr>
      <w:tr w:rsidR="2A018FEE" w14:paraId="467A9C8F" w14:textId="77777777" w:rsidTr="2A018FEE">
        <w:trPr>
          <w:trHeight w:val="300"/>
        </w:trPr>
        <w:tc>
          <w:tcPr>
            <w:tcW w:w="9729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F4C5CCE" w14:textId="0C68F4C7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</w:rPr>
              <w:t>Naziv aktivnosti/skupine/projekta</w:t>
            </w:r>
          </w:p>
        </w:tc>
      </w:tr>
    </w:tbl>
    <w:p w14:paraId="19B9B97A" w14:textId="2320C687" w:rsidR="00AE083B" w:rsidRDefault="7B6C7817" w:rsidP="2A018FEE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5296"/>
        <w:gridCol w:w="4517"/>
      </w:tblGrid>
      <w:tr w:rsidR="2A018FEE" w14:paraId="39227E7D" w14:textId="77777777" w:rsidTr="2A018FEE">
        <w:trPr>
          <w:trHeight w:val="300"/>
        </w:trPr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B62D925" w14:textId="72041D15" w:rsidR="2A018FEE" w:rsidRDefault="2A018FEE" w:rsidP="2A018FEE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Voditelj/ica: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65DE32B6" w14:textId="4EFA359F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Mirela Babić Vukalović</w:t>
            </w:r>
          </w:p>
        </w:tc>
      </w:tr>
    </w:tbl>
    <w:p w14:paraId="37ADC3E5" w14:textId="329598A7" w:rsidR="00AE083B" w:rsidRDefault="7B6C7817" w:rsidP="2A018FEE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2081"/>
        <w:gridCol w:w="7687"/>
      </w:tblGrid>
      <w:tr w:rsidR="2A018FEE" w14:paraId="2360EFB9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875B64B" w14:textId="50B8A7BD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Ciljevi:</w:t>
            </w:r>
          </w:p>
        </w:tc>
        <w:tc>
          <w:tcPr>
            <w:tcW w:w="7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83C685C" w14:textId="4BC06F19" w:rsidR="5882CA77" w:rsidRDefault="5882CA77" w:rsidP="2A018FEE">
            <w:pPr>
              <w:pStyle w:val="Odlomakpopisa"/>
              <w:numPr>
                <w:ilvl w:val="0"/>
                <w:numId w:val="22"/>
              </w:numPr>
              <w:spacing w:before="240" w:after="24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Razvijati socijalne i emocionalne vještine učenika (empatija, tolerancija, suradnja).</w:t>
            </w:r>
          </w:p>
          <w:p w14:paraId="36DC3EB1" w14:textId="3FDFB1FB" w:rsidR="5882CA77" w:rsidRDefault="5882CA77" w:rsidP="2A018FEE">
            <w:pPr>
              <w:pStyle w:val="Odlomakpopisa"/>
              <w:numPr>
                <w:ilvl w:val="0"/>
                <w:numId w:val="22"/>
              </w:numPr>
              <w:spacing w:before="240" w:after="24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Potaknuti volontiranje i uključivanje učenika u život lokalne zajednice.</w:t>
            </w:r>
          </w:p>
          <w:p w14:paraId="1593CF41" w14:textId="6E618423" w:rsidR="5882CA77" w:rsidRDefault="5882CA77" w:rsidP="2A018FEE">
            <w:pPr>
              <w:pStyle w:val="Odlomakpopisa"/>
              <w:numPr>
                <w:ilvl w:val="0"/>
                <w:numId w:val="22"/>
              </w:numPr>
              <w:spacing w:before="240" w:after="24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Prevencija vršnjačkog nasilja, socijalne izolacije i apatije.</w:t>
            </w:r>
          </w:p>
          <w:p w14:paraId="628B1100" w14:textId="4D21130F" w:rsidR="5882CA77" w:rsidRDefault="5882CA77" w:rsidP="2A018FEE">
            <w:pPr>
              <w:pStyle w:val="Odlomakpopisa"/>
              <w:numPr>
                <w:ilvl w:val="0"/>
                <w:numId w:val="22"/>
              </w:numPr>
              <w:spacing w:before="240" w:after="24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Povezati školu i lokalne institucije kroz zajedničke kreativne aktivnosti.</w:t>
            </w:r>
          </w:p>
          <w:p w14:paraId="6784C3E5" w14:textId="6D18B094" w:rsidR="183C8DA1" w:rsidRDefault="183C8DA1" w:rsidP="2A018FEE">
            <w:pPr>
              <w:pStyle w:val="Odlomakpopisa"/>
              <w:numPr>
                <w:ilvl w:val="0"/>
                <w:numId w:val="22"/>
              </w:numPr>
              <w:spacing w:before="240" w:after="24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Omogućiti učenicima upoznavanje različitih profesionalnih uloga u stvarnom okruženju (učitelj, odgajatelj, djelatnik udruge…).</w:t>
            </w:r>
          </w:p>
        </w:tc>
      </w:tr>
      <w:tr w:rsidR="2A018FEE" w14:paraId="01FD57BC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7F45273" w14:textId="66B6797C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Teme:</w:t>
            </w:r>
          </w:p>
        </w:tc>
        <w:tc>
          <w:tcPr>
            <w:tcW w:w="7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916D57D" w14:textId="4374B7FE" w:rsidR="73C34704" w:rsidRDefault="73C34704" w:rsidP="2A018FEE">
            <w:pPr>
              <w:pStyle w:val="Odlomakpopisa"/>
              <w:numPr>
                <w:ilvl w:val="0"/>
                <w:numId w:val="22"/>
              </w:numPr>
              <w:spacing w:before="240" w:after="24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Empatija i tolerancija kroz kreativnost.</w:t>
            </w:r>
          </w:p>
          <w:p w14:paraId="4A5ACE96" w14:textId="5843A297" w:rsidR="73C34704" w:rsidRDefault="73C34704" w:rsidP="2A018FEE">
            <w:pPr>
              <w:pStyle w:val="Odlomakpopisa"/>
              <w:numPr>
                <w:ilvl w:val="0"/>
                <w:numId w:val="22"/>
              </w:numPr>
              <w:spacing w:before="240" w:after="24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Suradnja i međusobna podrška.</w:t>
            </w:r>
          </w:p>
          <w:p w14:paraId="1A693694" w14:textId="3C23C53F" w:rsidR="73C34704" w:rsidRDefault="73C34704" w:rsidP="2A018FEE">
            <w:pPr>
              <w:pStyle w:val="Odlomakpopisa"/>
              <w:numPr>
                <w:ilvl w:val="0"/>
                <w:numId w:val="22"/>
              </w:numPr>
              <w:spacing w:before="240" w:after="24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Društveno korisni rad i volontiranje.</w:t>
            </w:r>
          </w:p>
          <w:p w14:paraId="4F9D57E6" w14:textId="6AEE1251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2A018FEE" w14:paraId="3871C4D4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142698F" w14:textId="404F89BE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Namjena:</w:t>
            </w:r>
          </w:p>
        </w:tc>
        <w:tc>
          <w:tcPr>
            <w:tcW w:w="7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C3A7ECA" w14:textId="68D5ECC2" w:rsidR="09CA93A3" w:rsidRDefault="09CA93A3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Projekt je namijenjen učenicima gimnazije te korisnicima institucija lokalne zajednice (starački dom, dječji dom, udruga osoba s intelektualnim teškoćama, vrtić i osnovna škola).</w:t>
            </w:r>
          </w:p>
        </w:tc>
      </w:tr>
      <w:tr w:rsidR="2A018FEE" w14:paraId="1B837E12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AD14A07" w14:textId="7B2C4995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Nositelji:</w:t>
            </w:r>
          </w:p>
        </w:tc>
        <w:tc>
          <w:tcPr>
            <w:tcW w:w="7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99C4112" w14:textId="0812B00A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Mirela Babić Vukalović</w:t>
            </w:r>
            <w:r w:rsidR="6FCCEB82"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,</w:t>
            </w:r>
          </w:p>
          <w:p w14:paraId="671E108A" w14:textId="2472DD14" w:rsidR="6FCCEB82" w:rsidRDefault="6FCCEB82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Partnerske institucije (Dom za starije i tešk</w:t>
            </w:r>
            <w:r w:rsidR="4F814581"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o bolesne osobe </w:t>
            </w: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Senior Care Home, Paviljon za djecu “Sv. Marko Križevčanin”, </w:t>
            </w:r>
            <w:r w:rsidR="48913FBA"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Dječji </w:t>
            </w: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vrtić</w:t>
            </w:r>
            <w:r w:rsidR="713CEE73"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Svetog Josipa</w:t>
            </w: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  <w:r w:rsidR="00B464C3"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O</w:t>
            </w: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snovna škola</w:t>
            </w:r>
            <w:r w:rsidR="4A952CD4"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Ljudevita Modeca Križevci</w:t>
            </w: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  <w:r w:rsidR="4C8A7677"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U</w:t>
            </w: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druga osoba s intelektualnim teškoćama</w:t>
            </w:r>
            <w:r w:rsidR="2C9FD895"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i njihovih obitelji “Maslačak” Križevci</w:t>
            </w: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).</w:t>
            </w:r>
          </w:p>
        </w:tc>
      </w:tr>
      <w:tr w:rsidR="2A018FEE" w14:paraId="3540B59B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A53EC82" w14:textId="30B7E0AA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Način realizacije:</w:t>
            </w:r>
          </w:p>
        </w:tc>
        <w:tc>
          <w:tcPr>
            <w:tcW w:w="7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F07B25E" w14:textId="0AFB3764" w:rsidR="500698F5" w:rsidRDefault="500698F5" w:rsidP="2A018FEE">
            <w:pPr>
              <w:pStyle w:val="Odlomakpopisa"/>
              <w:numPr>
                <w:ilvl w:val="0"/>
                <w:numId w:val="22"/>
              </w:numPr>
              <w:spacing w:before="240" w:after="24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Organizacija i priprema 5 kreativnih radionica u suradnji s partnerskim institucijama.</w:t>
            </w:r>
          </w:p>
          <w:p w14:paraId="6FE99002" w14:textId="3C073794" w:rsidR="500698F5" w:rsidRDefault="500698F5" w:rsidP="2A018FEE">
            <w:pPr>
              <w:pStyle w:val="Odlomakpopisa"/>
              <w:numPr>
                <w:ilvl w:val="0"/>
                <w:numId w:val="22"/>
              </w:numPr>
              <w:spacing w:before="240" w:after="24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Učenici sudjeluju u osmišljavanju, pripremi i vođenju radionica.</w:t>
            </w:r>
          </w:p>
          <w:p w14:paraId="57BB6CE6" w14:textId="60AF261F" w:rsidR="500698F5" w:rsidRDefault="500698F5" w:rsidP="2A018FEE">
            <w:pPr>
              <w:pStyle w:val="Odlomakpopisa"/>
              <w:numPr>
                <w:ilvl w:val="0"/>
                <w:numId w:val="22"/>
              </w:numPr>
              <w:spacing w:before="240" w:after="24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Nabava materijala i opreme za radionice.</w:t>
            </w:r>
          </w:p>
          <w:p w14:paraId="7586494C" w14:textId="4CA96248" w:rsidR="500698F5" w:rsidRDefault="500698F5" w:rsidP="2A018FEE">
            <w:pPr>
              <w:pStyle w:val="Odlomakpopisa"/>
              <w:numPr>
                <w:ilvl w:val="0"/>
                <w:numId w:val="22"/>
              </w:numPr>
              <w:spacing w:before="240" w:after="24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Promocija i diseminacija rezultata na web stranici i društvenim mrežama škole.</w:t>
            </w:r>
          </w:p>
          <w:p w14:paraId="57080DE9" w14:textId="46E6169E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2A018FEE" w14:paraId="11F0835D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6F30F62" w14:textId="00804750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Vremenik:</w:t>
            </w:r>
          </w:p>
        </w:tc>
        <w:tc>
          <w:tcPr>
            <w:tcW w:w="7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ECD6447" w14:textId="3452316D" w:rsidR="3FA69EEB" w:rsidRDefault="3FA69EEB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Siječanj-lipanj 2026.</w:t>
            </w:r>
          </w:p>
        </w:tc>
      </w:tr>
      <w:tr w:rsidR="2A018FEE" w14:paraId="1A54CFBA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2200C25" w14:textId="5C3F803F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Troškovnik:</w:t>
            </w:r>
          </w:p>
        </w:tc>
        <w:tc>
          <w:tcPr>
            <w:tcW w:w="7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7FF4298" w14:textId="37D34D92" w:rsidR="77C7B968" w:rsidRDefault="77C7B968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2000 eura, sredstva MZO-a</w:t>
            </w:r>
            <w:r w:rsidR="56DF1C82"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za financiranje preventivnih projekata u šk. godini 2025./26.</w:t>
            </w:r>
          </w:p>
        </w:tc>
      </w:tr>
      <w:tr w:rsidR="2A018FEE" w14:paraId="027F7899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D329F7A" w14:textId="6C279B69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Vrednovanje:</w:t>
            </w:r>
          </w:p>
        </w:tc>
        <w:tc>
          <w:tcPr>
            <w:tcW w:w="7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222AFD9" w14:textId="4D2AA86B" w:rsidR="65DD4370" w:rsidRDefault="65DD4370" w:rsidP="2A018FEE">
            <w:pPr>
              <w:pStyle w:val="Odlomakpopisa"/>
              <w:numPr>
                <w:ilvl w:val="0"/>
                <w:numId w:val="22"/>
              </w:numPr>
              <w:spacing w:before="240" w:after="24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Praćenje dolaska i sudjelovanja učenika i korisnika radionica.</w:t>
            </w:r>
          </w:p>
          <w:p w14:paraId="0B5D9AA1" w14:textId="427C5A72" w:rsidR="65DD4370" w:rsidRDefault="65DD4370" w:rsidP="2A018FEE">
            <w:pPr>
              <w:pStyle w:val="Odlomakpopisa"/>
              <w:numPr>
                <w:ilvl w:val="0"/>
                <w:numId w:val="22"/>
              </w:numPr>
              <w:spacing w:before="240" w:after="24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Anketiranje učenika o stečenim vještinama i iskustvu.</w:t>
            </w:r>
          </w:p>
          <w:p w14:paraId="1CE95EAA" w14:textId="0C9CB43F" w:rsidR="65DD4370" w:rsidRDefault="65DD4370" w:rsidP="2A018FEE">
            <w:pPr>
              <w:pStyle w:val="Odlomakpopisa"/>
              <w:numPr>
                <w:ilvl w:val="0"/>
                <w:numId w:val="22"/>
              </w:numPr>
              <w:spacing w:before="240" w:after="24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Završna refleksija i izrada plakata ili prezentacije projekta.</w:t>
            </w:r>
          </w:p>
          <w:p w14:paraId="0B1125EB" w14:textId="5948CD09" w:rsidR="65DD4370" w:rsidRDefault="65DD4370" w:rsidP="2A018FEE">
            <w:pPr>
              <w:pStyle w:val="Odlomakpopisa"/>
              <w:numPr>
                <w:ilvl w:val="0"/>
                <w:numId w:val="22"/>
              </w:numPr>
              <w:spacing w:before="240" w:after="24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Javna objava rezultata na mrežnim stranicama i društvenim mrežama škole, te informiranje lokalnih medija.</w:t>
            </w:r>
          </w:p>
          <w:p w14:paraId="0475439E" w14:textId="52519267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</w:tbl>
    <w:p w14:paraId="377EF4A6" w14:textId="53AF05F5" w:rsidR="00AE083B" w:rsidRDefault="00AE083B" w:rsidP="2A018FEE">
      <w:pPr>
        <w:rPr>
          <w:rFonts w:ascii="Calibri" w:eastAsia="Calibri" w:hAnsi="Calibri" w:cs="Calibri"/>
          <w:b w:val="0"/>
          <w:color w:val="auto"/>
          <w:sz w:val="22"/>
        </w:rPr>
      </w:pP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9729"/>
      </w:tblGrid>
      <w:tr w:rsidR="2A018FEE" w14:paraId="0A16D90D" w14:textId="77777777" w:rsidTr="2A018FEE">
        <w:trPr>
          <w:trHeight w:val="300"/>
        </w:trPr>
        <w:tc>
          <w:tcPr>
            <w:tcW w:w="972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6BDB383E" w14:textId="375D1743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</w:p>
          <w:p w14:paraId="17A47CE0" w14:textId="69DA6898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“</w:t>
            </w:r>
            <w:r w:rsidR="6473AC8B"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Stvarno imam žicu</w:t>
            </w: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”</w:t>
            </w:r>
          </w:p>
        </w:tc>
      </w:tr>
      <w:tr w:rsidR="2A018FEE" w14:paraId="50E41815" w14:textId="77777777" w:rsidTr="2A018FEE">
        <w:trPr>
          <w:trHeight w:val="300"/>
        </w:trPr>
        <w:tc>
          <w:tcPr>
            <w:tcW w:w="9729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267211B" w14:textId="0C68F4C7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</w:rPr>
              <w:t>Naziv aktivnosti/skupine/projekta</w:t>
            </w:r>
          </w:p>
        </w:tc>
      </w:tr>
    </w:tbl>
    <w:p w14:paraId="47568871" w14:textId="2320C687" w:rsidR="00AE083B" w:rsidRDefault="7B6D5B80" w:rsidP="2A018FEE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5296"/>
        <w:gridCol w:w="4517"/>
      </w:tblGrid>
      <w:tr w:rsidR="2A018FEE" w14:paraId="7C92D639" w14:textId="77777777" w:rsidTr="2A018FEE">
        <w:trPr>
          <w:trHeight w:val="300"/>
        </w:trPr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42D21EA" w14:textId="28650C34" w:rsidR="2A018FEE" w:rsidRDefault="2A018FEE" w:rsidP="2A018FEE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Voditeljica: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115AFA59" w14:textId="7F8D4BDC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</w:t>
            </w:r>
            <w:r w:rsidR="6C81E7B8"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ateja Hanžić</w:t>
            </w:r>
          </w:p>
        </w:tc>
      </w:tr>
    </w:tbl>
    <w:p w14:paraId="32EC044B" w14:textId="329598A7" w:rsidR="00AE083B" w:rsidRDefault="7B6D5B80" w:rsidP="2A018FEE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2081"/>
        <w:gridCol w:w="7687"/>
      </w:tblGrid>
      <w:tr w:rsidR="2A018FEE" w14:paraId="7F180939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6733B37" w14:textId="50B8A7BD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Ciljevi:</w:t>
            </w:r>
          </w:p>
        </w:tc>
        <w:tc>
          <w:tcPr>
            <w:tcW w:w="7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3F1DA26" w14:textId="4D8BDD8C" w:rsidR="005E3D87" w:rsidRDefault="005E3D87" w:rsidP="2A018FEE">
            <w:pPr>
              <w:pStyle w:val="Odlomakpopisa"/>
              <w:numPr>
                <w:ilvl w:val="0"/>
                <w:numId w:val="22"/>
              </w:numPr>
              <w:spacing w:before="240" w:after="24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Potaknuti učenike da se aktivno bave glazbom u slobodno vrijeme, da probaju </w:t>
            </w:r>
            <w:r w:rsidR="3B9B2B4F"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svirati na</w:t>
            </w: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instrumentima</w:t>
            </w:r>
            <w:r w:rsidR="38F1FC37"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za koje su zainteresirani, da sami istražuju notne zapise i traže dostupne materijale, da brinu o opremi t</w:t>
            </w:r>
          </w:p>
          <w:p w14:paraId="4E04CD79" w14:textId="56D58756" w:rsidR="38F1FC37" w:rsidRDefault="38F1FC37" w:rsidP="2A018FEE">
            <w:pPr>
              <w:pStyle w:val="Odlomakpopisa"/>
              <w:numPr>
                <w:ilvl w:val="0"/>
                <w:numId w:val="22"/>
              </w:numPr>
              <w:spacing w:before="240" w:after="24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Pripadnost grupi i suradnja s drugim članovima glazbene grupe</w:t>
            </w:r>
          </w:p>
        </w:tc>
      </w:tr>
      <w:tr w:rsidR="2A018FEE" w14:paraId="4FF452EA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8BBAE5E" w14:textId="66B6797C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Teme:</w:t>
            </w:r>
          </w:p>
        </w:tc>
        <w:tc>
          <w:tcPr>
            <w:tcW w:w="7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89FD62B" w14:textId="20E76C23" w:rsidR="67E41204" w:rsidRDefault="67E41204" w:rsidP="2A018FEE">
            <w:pPr>
              <w:pStyle w:val="Odlomakpopisa"/>
              <w:numPr>
                <w:ilvl w:val="0"/>
                <w:numId w:val="22"/>
              </w:numPr>
              <w:spacing w:before="240" w:after="24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Upoznavanje s francuskom glazbenom scenom</w:t>
            </w:r>
          </w:p>
          <w:p w14:paraId="7096C85C" w14:textId="5843A297" w:rsidR="2A018FEE" w:rsidRDefault="2A018FEE" w:rsidP="2A018FEE">
            <w:pPr>
              <w:pStyle w:val="Odlomakpopisa"/>
              <w:numPr>
                <w:ilvl w:val="0"/>
                <w:numId w:val="22"/>
              </w:numPr>
              <w:spacing w:before="240" w:after="24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Suradnja i međusobna podrška.</w:t>
            </w:r>
          </w:p>
          <w:p w14:paraId="17486253" w14:textId="5E538549" w:rsidR="13921C88" w:rsidRDefault="13921C88" w:rsidP="2A018FEE">
            <w:pPr>
              <w:pStyle w:val="Odlomakpopisa"/>
              <w:numPr>
                <w:ilvl w:val="0"/>
                <w:numId w:val="22"/>
              </w:numPr>
              <w:spacing w:before="240" w:after="24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Javni nastupi na školskim manifestacijama</w:t>
            </w:r>
          </w:p>
        </w:tc>
      </w:tr>
      <w:tr w:rsidR="2A018FEE" w14:paraId="1CE4CB95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1037246" w14:textId="404F89BE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Namjena:</w:t>
            </w:r>
          </w:p>
        </w:tc>
        <w:tc>
          <w:tcPr>
            <w:tcW w:w="7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E3AE02D" w14:textId="7B3017CC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Projekt je namijenjen učenicima </w:t>
            </w:r>
            <w:r w:rsidR="49F0B7DA"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francuskog jezika </w:t>
            </w: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gimnazije</w:t>
            </w:r>
          </w:p>
        </w:tc>
      </w:tr>
      <w:tr w:rsidR="2A018FEE" w14:paraId="588CD466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E8155D4" w14:textId="7B2C4995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Nositelji:</w:t>
            </w:r>
          </w:p>
        </w:tc>
        <w:tc>
          <w:tcPr>
            <w:tcW w:w="7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C91F16F" w14:textId="0DF90C8A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M</w:t>
            </w:r>
            <w:r w:rsidR="37DA489E"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ateja Hanžić, Lara Rojko</w:t>
            </w:r>
          </w:p>
        </w:tc>
      </w:tr>
      <w:tr w:rsidR="2A018FEE" w14:paraId="627A22F8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1847194" w14:textId="30B7E0AA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Način realizacije:</w:t>
            </w:r>
          </w:p>
        </w:tc>
        <w:tc>
          <w:tcPr>
            <w:tcW w:w="7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E977549" w14:textId="42C35EA3" w:rsidR="2A018FEE" w:rsidRDefault="2A018FEE" w:rsidP="2A018FEE">
            <w:pPr>
              <w:pStyle w:val="Odlomakpopisa"/>
              <w:numPr>
                <w:ilvl w:val="0"/>
                <w:numId w:val="22"/>
              </w:numPr>
              <w:spacing w:before="240" w:after="24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Organizacija i priprema </w:t>
            </w:r>
            <w:r w:rsidR="29C03A09"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javnih nastupa u terminima nakon nastave</w:t>
            </w:r>
          </w:p>
          <w:p w14:paraId="0843B75C" w14:textId="64793603" w:rsidR="2A018FEE" w:rsidRDefault="2A018FEE" w:rsidP="2A018FEE">
            <w:pPr>
              <w:pStyle w:val="Odlomakpopisa"/>
              <w:numPr>
                <w:ilvl w:val="0"/>
                <w:numId w:val="22"/>
              </w:numPr>
              <w:spacing w:before="240" w:after="24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Učenici sudjeluju u osmišljavanju, pripremi i vođenju </w:t>
            </w:r>
            <w:r w:rsidR="0C7EB2D4"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nastupa</w:t>
            </w:r>
          </w:p>
          <w:p w14:paraId="77C22F42" w14:textId="6AD916B4" w:rsidR="2A018FEE" w:rsidRDefault="2A018FEE" w:rsidP="2A018FEE">
            <w:pPr>
              <w:pStyle w:val="Odlomakpopisa"/>
              <w:numPr>
                <w:ilvl w:val="0"/>
                <w:numId w:val="22"/>
              </w:numPr>
              <w:spacing w:before="240" w:after="24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Nabava materijala i opreme za </w:t>
            </w:r>
            <w:r w:rsidR="47F48850"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školski bend</w:t>
            </w:r>
          </w:p>
        </w:tc>
      </w:tr>
      <w:tr w:rsidR="2A018FEE" w14:paraId="46340EA5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2E55564" w14:textId="00804750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Vremenik:</w:t>
            </w:r>
          </w:p>
        </w:tc>
        <w:tc>
          <w:tcPr>
            <w:tcW w:w="7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2508AAA" w14:textId="3452316D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Siječanj-lipanj 2026.</w:t>
            </w:r>
          </w:p>
        </w:tc>
      </w:tr>
      <w:tr w:rsidR="2A018FEE" w14:paraId="45610BCC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A447353" w14:textId="5C3F803F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Troškovnik:</w:t>
            </w:r>
          </w:p>
        </w:tc>
        <w:tc>
          <w:tcPr>
            <w:tcW w:w="7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764044C" w14:textId="0D45911D" w:rsidR="6E781342" w:rsidRDefault="6E781342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3300</w:t>
            </w:r>
            <w:r w:rsidR="2A018FEE"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eura, sredstva MZO-a za financiranje </w:t>
            </w:r>
            <w:r w:rsidR="0F36E75C"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izvannastavnih aktivnosti</w:t>
            </w:r>
            <w:r w:rsidR="2A018FEE"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u šk. godini 2025./26.</w:t>
            </w:r>
          </w:p>
        </w:tc>
      </w:tr>
      <w:tr w:rsidR="2A018FEE" w14:paraId="51C5542C" w14:textId="77777777" w:rsidTr="2A018FEE">
        <w:trPr>
          <w:trHeight w:val="300"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6B00223" w14:textId="6C279B69" w:rsidR="2A018FEE" w:rsidRDefault="2A018FEE" w:rsidP="2A018FE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Vrednovanje:</w:t>
            </w:r>
          </w:p>
        </w:tc>
        <w:tc>
          <w:tcPr>
            <w:tcW w:w="7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A175B60" w14:textId="569C1EF3" w:rsidR="2A018FEE" w:rsidRDefault="2A018FEE" w:rsidP="2A018FEE">
            <w:pPr>
              <w:pStyle w:val="Odlomakpopisa"/>
              <w:numPr>
                <w:ilvl w:val="0"/>
                <w:numId w:val="22"/>
              </w:numPr>
              <w:spacing w:before="240" w:after="24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Praćenje dolaska i sudjelovanja učenika </w:t>
            </w:r>
            <w:r w:rsidR="71C0BB60"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u izvannastavnoj aktivnosti</w:t>
            </w: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</w:p>
          <w:p w14:paraId="0E56FA43" w14:textId="7E0AEA3E" w:rsidR="2A018FEE" w:rsidRDefault="2A018FEE" w:rsidP="2A018FEE">
            <w:pPr>
              <w:pStyle w:val="Odlomakpopisa"/>
              <w:numPr>
                <w:ilvl w:val="0"/>
                <w:numId w:val="22"/>
              </w:numPr>
              <w:spacing w:before="240" w:after="24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Anketiranje učenika o stečenim vještinama i iskustvu.</w:t>
            </w:r>
          </w:p>
          <w:p w14:paraId="0F99C3D4" w14:textId="01F3FC1E" w:rsidR="2653786C" w:rsidRDefault="2653786C" w:rsidP="2A018FEE">
            <w:pPr>
              <w:pStyle w:val="Odlomakpopisa"/>
              <w:numPr>
                <w:ilvl w:val="0"/>
                <w:numId w:val="22"/>
              </w:numPr>
              <w:spacing w:before="240" w:after="24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Objave </w:t>
            </w:r>
            <w:r w:rsidR="2A018FEE"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na mrežnim stranicama i društvenim mrežama škole te informiranje lokalnih medija.</w:t>
            </w:r>
          </w:p>
        </w:tc>
      </w:tr>
    </w:tbl>
    <w:p w14:paraId="6FB65328" w14:textId="676FAC61" w:rsidR="00AE083B" w:rsidRDefault="00AE083B">
      <w:pPr>
        <w:spacing w:after="200"/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9722"/>
      </w:tblGrid>
      <w:tr w:rsidR="2A018FEE" w14:paraId="71E6D7AA" w14:textId="77777777" w:rsidTr="2A018FEE">
        <w:trPr>
          <w:trHeight w:val="300"/>
        </w:trPr>
        <w:tc>
          <w:tcPr>
            <w:tcW w:w="972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55766D91" w14:textId="1FC66758" w:rsidR="2A018FEE" w:rsidRDefault="2A018FEE" w:rsidP="2A018FEE">
            <w:pPr>
              <w:rPr>
                <w:b w:val="0"/>
                <w:color w:val="auto"/>
                <w:sz w:val="24"/>
                <w:szCs w:val="24"/>
              </w:rPr>
            </w:pPr>
          </w:p>
          <w:p w14:paraId="2E8BBBFE" w14:textId="25005681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Dan otvorenih vrata Gimnazije Ivana Zakmardija Dijankovečkoga Križevci</w:t>
            </w:r>
          </w:p>
          <w:p w14:paraId="14FB40A9" w14:textId="5B9D8CC5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2A018FEE" w14:paraId="5EFF93D7" w14:textId="77777777" w:rsidTr="2A018FEE">
        <w:trPr>
          <w:trHeight w:val="300"/>
        </w:trPr>
        <w:tc>
          <w:tcPr>
            <w:tcW w:w="9722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4D22B6D" w14:textId="4BB500C0" w:rsidR="2A018FEE" w:rsidRDefault="2A018FEE" w:rsidP="2A018F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vertAlign w:val="superscript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vertAlign w:val="superscript"/>
              </w:rPr>
              <w:t>Naziv aktivnosti/skupine/projekta</w:t>
            </w:r>
          </w:p>
        </w:tc>
      </w:tr>
    </w:tbl>
    <w:p w14:paraId="61FD695E" w14:textId="68205BC8" w:rsidR="00AE083B" w:rsidRDefault="59CC618A" w:rsidP="2A018FEE">
      <w:pPr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5269"/>
        <w:gridCol w:w="4537"/>
      </w:tblGrid>
      <w:tr w:rsidR="2A018FEE" w14:paraId="51342971" w14:textId="77777777" w:rsidTr="2A018FEE">
        <w:trPr>
          <w:trHeight w:val="300"/>
        </w:trPr>
        <w:tc>
          <w:tcPr>
            <w:tcW w:w="5269" w:type="dxa"/>
            <w:tcMar>
              <w:left w:w="108" w:type="dxa"/>
              <w:right w:w="108" w:type="dxa"/>
            </w:tcMar>
          </w:tcPr>
          <w:p w14:paraId="5253D493" w14:textId="4A0FBBD1" w:rsidR="2A018FEE" w:rsidRDefault="2A018FEE" w:rsidP="2A018F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Voditelj/ica:</w:t>
            </w:r>
          </w:p>
        </w:tc>
        <w:tc>
          <w:tcPr>
            <w:tcW w:w="4537" w:type="dxa"/>
            <w:tcBorders>
              <w:top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7D086853" w14:textId="6D998FC3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dr. sc. Ivan Peklić, ravnatelj, stručni suradnici, nastavnici</w:t>
            </w:r>
          </w:p>
        </w:tc>
      </w:tr>
    </w:tbl>
    <w:p w14:paraId="02D7E88F" w14:textId="5A4BBE92" w:rsidR="00AE083B" w:rsidRDefault="59CC618A" w:rsidP="2A018FEE">
      <w:pPr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2058"/>
        <w:gridCol w:w="7702"/>
      </w:tblGrid>
      <w:tr w:rsidR="2A018FEE" w14:paraId="66281F4A" w14:textId="77777777" w:rsidTr="2A018FEE">
        <w:trPr>
          <w:trHeight w:val="300"/>
        </w:trPr>
        <w:tc>
          <w:tcPr>
            <w:tcW w:w="2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D2E3B8" w14:textId="109BB298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Ciljevi:</w:t>
            </w:r>
          </w:p>
        </w:tc>
        <w:tc>
          <w:tcPr>
            <w:tcW w:w="7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C3EA79" w14:textId="1B08B6D5" w:rsidR="2A018FEE" w:rsidRDefault="2A018FEE" w:rsidP="2A018FEE">
            <w:pPr>
              <w:pStyle w:val="Odlomakpopisa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informirati učenike i učenice obližnjih osnovnih škola o našoj Gimnaziji i mogućnostima upisa </w:t>
            </w:r>
          </w:p>
          <w:p w14:paraId="3D3CB42C" w14:textId="2898EE96" w:rsidR="2A018FEE" w:rsidRDefault="2A018FEE" w:rsidP="2A018FEE">
            <w:pPr>
              <w:pStyle w:val="Odlomakpopisa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potaknuti druženje i razmjenu informacija između sadašnjih i potencijalnih budućih gimnazijalaca</w:t>
            </w:r>
          </w:p>
          <w:p w14:paraId="2201E873" w14:textId="3C7AA977" w:rsidR="2A018FEE" w:rsidRDefault="2A018FEE" w:rsidP="2A018FEE">
            <w:pPr>
              <w:pStyle w:val="Odlomakpopisa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obilježiti Dan škole Gimnazije Ivana Zakmardija Dijankovečkoga Križevci</w:t>
            </w:r>
          </w:p>
        </w:tc>
      </w:tr>
      <w:tr w:rsidR="2A018FEE" w14:paraId="2E2D823F" w14:textId="77777777" w:rsidTr="2A018FEE">
        <w:trPr>
          <w:trHeight w:val="300"/>
        </w:trPr>
        <w:tc>
          <w:tcPr>
            <w:tcW w:w="2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C6F144" w14:textId="4D491B33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Teme:</w:t>
            </w:r>
          </w:p>
        </w:tc>
        <w:tc>
          <w:tcPr>
            <w:tcW w:w="7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E0FDE6" w14:textId="00E62B98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Otvaranje i promocija škole zajednici, obilježavanje Dana škole</w:t>
            </w:r>
          </w:p>
        </w:tc>
      </w:tr>
      <w:tr w:rsidR="2A018FEE" w14:paraId="3EC2D5CE" w14:textId="77777777" w:rsidTr="2A018FEE">
        <w:trPr>
          <w:trHeight w:val="300"/>
        </w:trPr>
        <w:tc>
          <w:tcPr>
            <w:tcW w:w="2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EC1F1F" w14:textId="6BA82A07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Namjena:</w:t>
            </w:r>
          </w:p>
        </w:tc>
        <w:tc>
          <w:tcPr>
            <w:tcW w:w="7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66BFC6" w14:textId="75D83404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Učenici završnih razreda osnovnih škola</w:t>
            </w:r>
          </w:p>
        </w:tc>
      </w:tr>
      <w:tr w:rsidR="2A018FEE" w14:paraId="708DDB00" w14:textId="77777777" w:rsidTr="2A018FEE">
        <w:trPr>
          <w:trHeight w:val="300"/>
        </w:trPr>
        <w:tc>
          <w:tcPr>
            <w:tcW w:w="2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89B62C" w14:textId="44DC5ED9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Nositelji:</w:t>
            </w:r>
          </w:p>
        </w:tc>
        <w:tc>
          <w:tcPr>
            <w:tcW w:w="7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D08E49" w14:textId="649C7BD9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Ravnatelj, nastavnici, stručne suradnice, učenici domaćini</w:t>
            </w:r>
          </w:p>
        </w:tc>
      </w:tr>
      <w:tr w:rsidR="2A018FEE" w14:paraId="0A8B55AF" w14:textId="77777777" w:rsidTr="2A018FEE">
        <w:trPr>
          <w:trHeight w:val="300"/>
        </w:trPr>
        <w:tc>
          <w:tcPr>
            <w:tcW w:w="2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191C73" w14:textId="76F71B70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Način realizacije:</w:t>
            </w:r>
          </w:p>
        </w:tc>
        <w:tc>
          <w:tcPr>
            <w:tcW w:w="7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EA4A08" w14:textId="743C2628" w:rsidR="2A018FEE" w:rsidRDefault="2A018FEE" w:rsidP="2A018FEE">
            <w:pPr>
              <w:pStyle w:val="Odlomakpopisa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Informirati osnovne škole o datumu i vremenu održavanja Dana otvorenih vrata Gimnazije IZD Križevci</w:t>
            </w:r>
          </w:p>
          <w:p w14:paraId="79284B6B" w14:textId="08900E5F" w:rsidR="2A018FEE" w:rsidRDefault="2A018FEE" w:rsidP="2A018FEE">
            <w:pPr>
              <w:pStyle w:val="Odlomakpopisa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Upoznati pridošle učenike s prostorom škole</w:t>
            </w:r>
          </w:p>
          <w:p w14:paraId="1A306440" w14:textId="55B76ABF" w:rsidR="2A018FEE" w:rsidRDefault="2A018FEE" w:rsidP="2A018FEE">
            <w:pPr>
              <w:pStyle w:val="Odlomakpopisa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U pojedinim učionicama održati kratke radionice vezane uz pojedini nastavni predmet ili školsku aktivnost za učenike završnih razreda osnovnih škola</w:t>
            </w:r>
          </w:p>
          <w:p w14:paraId="5C4DD5C1" w14:textId="3AFC0316" w:rsidR="2A018FEE" w:rsidRDefault="2A018FEE" w:rsidP="2A018FEE">
            <w:pPr>
              <w:pStyle w:val="Odlomakpopisa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Nakon završenih radionica u učionicama, zainteresirani učenici će prošetati holom postavljati dodatna pitanja o onome što ih zanima vezano uz Gimnaziju </w:t>
            </w:r>
          </w:p>
        </w:tc>
      </w:tr>
      <w:tr w:rsidR="2A018FEE" w14:paraId="1A87C459" w14:textId="77777777" w:rsidTr="2A018FEE">
        <w:trPr>
          <w:trHeight w:val="300"/>
        </w:trPr>
        <w:tc>
          <w:tcPr>
            <w:tcW w:w="2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579F88" w14:textId="1F0D171E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Vremenik:</w:t>
            </w:r>
          </w:p>
        </w:tc>
        <w:tc>
          <w:tcPr>
            <w:tcW w:w="7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F974AE" w14:textId="3A0502B4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travanj 202</w:t>
            </w:r>
            <w:r w:rsidR="7AE23635"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6.</w:t>
            </w:r>
          </w:p>
        </w:tc>
      </w:tr>
      <w:tr w:rsidR="2A018FEE" w14:paraId="7DC735DF" w14:textId="77777777" w:rsidTr="2A018FEE">
        <w:trPr>
          <w:trHeight w:val="300"/>
        </w:trPr>
        <w:tc>
          <w:tcPr>
            <w:tcW w:w="2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2D318B" w14:textId="7CB46584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Troškovnik:</w:t>
            </w:r>
          </w:p>
        </w:tc>
        <w:tc>
          <w:tcPr>
            <w:tcW w:w="7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2576D7" w14:textId="738F7C8A" w:rsidR="4AB5F945" w:rsidRDefault="4AB5F945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2</w:t>
            </w:r>
            <w:r w:rsidR="2A018FEE"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00 eura (troškovi materijala potrebnih za radionice)</w:t>
            </w:r>
          </w:p>
        </w:tc>
      </w:tr>
      <w:tr w:rsidR="2A018FEE" w14:paraId="402F7B79" w14:textId="77777777" w:rsidTr="2A018FEE">
        <w:trPr>
          <w:trHeight w:val="300"/>
        </w:trPr>
        <w:tc>
          <w:tcPr>
            <w:tcW w:w="2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5FD890" w14:textId="561155E4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Vrednovanje:</w:t>
            </w:r>
          </w:p>
        </w:tc>
        <w:tc>
          <w:tcPr>
            <w:tcW w:w="7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44585B" w14:textId="7F76803C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Odaziv </w:t>
            </w:r>
            <w:r w:rsidR="1EF82E6E"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i dojmovi </w:t>
            </w: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učenika</w:t>
            </w:r>
            <w:r w:rsidR="288095CC"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kroz razgovor</w:t>
            </w:r>
          </w:p>
          <w:p w14:paraId="316028BE" w14:textId="0E8BFE4C" w:rsidR="2A018FEE" w:rsidRDefault="2A018FEE" w:rsidP="2A018FEE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Očekivani rezultati: neodlučni učenici će prikupiti potrebne informacije koje će im pomoći u odluci oko upisa srednje škole, učenici osnovnih škola će se družiti međusobno i s našim sadašnjim učenicima</w:t>
            </w:r>
          </w:p>
        </w:tc>
      </w:tr>
    </w:tbl>
    <w:p w14:paraId="238BC4B4" w14:textId="37A5DDD0" w:rsidR="00AE083B" w:rsidRDefault="00AE083B" w:rsidP="2A018FEE">
      <w:pPr>
        <w:rPr>
          <w:rFonts w:ascii="Times New Roman" w:eastAsia="Times New Roman" w:hAnsi="Times New Roman" w:cs="Times New Roman"/>
          <w:b w:val="0"/>
          <w:color w:val="auto"/>
          <w:sz w:val="32"/>
          <w:szCs w:val="32"/>
        </w:rPr>
      </w:pPr>
    </w:p>
    <w:p w14:paraId="774D9C67" w14:textId="5971230B" w:rsidR="00AE083B" w:rsidRDefault="00AE083B" w:rsidP="2A018FEE"/>
    <w:p w14:paraId="4B0E88FF" w14:textId="4B23D771" w:rsidR="00AE083B" w:rsidRDefault="00AE083B" w:rsidP="2A018FEE"/>
    <w:p w14:paraId="390CF5A6" w14:textId="4138B4DA" w:rsidR="00A61FFF" w:rsidRDefault="00A61FFF" w:rsidP="2A018FEE"/>
    <w:p w14:paraId="377ED6FA" w14:textId="77777777" w:rsidR="00A61FFF" w:rsidRDefault="00A61FFF" w:rsidP="2A018FEE"/>
    <w:p w14:paraId="6246BFD9" w14:textId="0E71F8D9" w:rsidR="00AE083B" w:rsidRDefault="00AE083B" w:rsidP="2A018FEE"/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9729"/>
      </w:tblGrid>
      <w:tr w:rsidR="2A018FEE" w14:paraId="1613EB44" w14:textId="77777777" w:rsidTr="2A018FEE">
        <w:trPr>
          <w:trHeight w:val="300"/>
        </w:trPr>
        <w:tc>
          <w:tcPr>
            <w:tcW w:w="972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316E7B65" w14:textId="107AC9D9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</w:p>
          <w:p w14:paraId="0B6E5170" w14:textId="349142E8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</w:p>
          <w:p w14:paraId="54BDC4DD" w14:textId="2E325A1C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Sportski praznici</w:t>
            </w:r>
          </w:p>
        </w:tc>
      </w:tr>
      <w:tr w:rsidR="2A018FEE" w14:paraId="578FB53E" w14:textId="77777777" w:rsidTr="2A018FEE">
        <w:trPr>
          <w:trHeight w:val="300"/>
        </w:trPr>
        <w:tc>
          <w:tcPr>
            <w:tcW w:w="9729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BA93E5C" w14:textId="25D3FF27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vertAlign w:val="superscript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vertAlign w:val="superscript"/>
              </w:rPr>
              <w:t>Naziv aktivnosti/skupine/projekta</w:t>
            </w:r>
          </w:p>
        </w:tc>
      </w:tr>
    </w:tbl>
    <w:p w14:paraId="06CE2F45" w14:textId="4419CCF5" w:rsidR="00AE083B" w:rsidRDefault="4F8E771E" w:rsidP="2A018FEE">
      <w:pPr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5261"/>
        <w:gridCol w:w="4552"/>
      </w:tblGrid>
      <w:tr w:rsidR="2A018FEE" w14:paraId="1033281D" w14:textId="77777777" w:rsidTr="2A018FEE">
        <w:trPr>
          <w:trHeight w:val="300"/>
        </w:trPr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58E0175" w14:textId="26C47219" w:rsidR="2A018FEE" w:rsidRDefault="2A018FEE" w:rsidP="2A018FEE">
            <w:pPr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Voditelj/ica: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20870B69" w14:textId="29A8559B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Magdalena Markešić</w:t>
            </w:r>
            <w:r w:rsidR="09A7CCC4"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mag.cin</w:t>
            </w:r>
          </w:p>
        </w:tc>
      </w:tr>
    </w:tbl>
    <w:p w14:paraId="4F520672" w14:textId="0A6DA279" w:rsidR="00AE083B" w:rsidRDefault="4F8E771E" w:rsidP="2A018FEE">
      <w:pPr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2074"/>
        <w:gridCol w:w="7694"/>
      </w:tblGrid>
      <w:tr w:rsidR="2A018FEE" w14:paraId="01EF9292" w14:textId="77777777" w:rsidTr="2A018FEE">
        <w:trPr>
          <w:trHeight w:val="300"/>
        </w:trPr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AE83B23" w14:textId="583FE526" w:rsidR="2A018FEE" w:rsidRDefault="2A018FEE" w:rsidP="2A018FEE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Ciljevi:</w:t>
            </w:r>
          </w:p>
        </w:tc>
        <w:tc>
          <w:tcPr>
            <w:tcW w:w="7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60330D3" w14:textId="60661F07" w:rsidR="2A018FEE" w:rsidRDefault="2A018FEE" w:rsidP="2A018FEE">
            <w:pPr>
              <w:pStyle w:val="Odlomakpopisa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uključiti što više djece u organizirani oblik tjelesne aktivnosti i pojedinačni pod stručnim vodstvom kineziologa</w:t>
            </w:r>
          </w:p>
          <w:p w14:paraId="612B1D54" w14:textId="2EDFE27B" w:rsidR="2A018FEE" w:rsidRDefault="2A018FEE" w:rsidP="2A018FEE">
            <w:pPr>
              <w:pStyle w:val="Odlomakpopisa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potaknuti učenike da isprobavaju neke nove sportske aktivnosti.</w:t>
            </w:r>
          </w:p>
          <w:p w14:paraId="4C68ED09" w14:textId="429A3157" w:rsidR="2A018FEE" w:rsidRDefault="2A018FEE" w:rsidP="2A018FEE">
            <w:pPr>
              <w:pStyle w:val="Odlomakpopisa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poboljšanje zdravstvenog statusa učenika</w:t>
            </w:r>
          </w:p>
          <w:p w14:paraId="049ACBB1" w14:textId="5E89EE5C" w:rsidR="2A018FEE" w:rsidRDefault="2A018FEE" w:rsidP="2A018FEE">
            <w:pPr>
              <w:pStyle w:val="Odlomakpopisa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povećanje interesa za tjelesnom aktivnošću učenika</w:t>
            </w:r>
          </w:p>
          <w:p w14:paraId="12EAC7FD" w14:textId="17E947B2" w:rsidR="2A018FEE" w:rsidRDefault="2A018FEE" w:rsidP="2A018FEE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Osvješćivanje učenika značajem tjelesnog vježbanja</w:t>
            </w:r>
          </w:p>
          <w:p w14:paraId="18715311" w14:textId="026CD0C8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2A018FEE" w14:paraId="31D9D450" w14:textId="77777777" w:rsidTr="2A018FEE">
        <w:trPr>
          <w:trHeight w:val="300"/>
        </w:trPr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5274DC4" w14:textId="0BF55888" w:rsidR="2A018FEE" w:rsidRDefault="2A018FEE" w:rsidP="2A018FEE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Teme:</w:t>
            </w:r>
          </w:p>
        </w:tc>
        <w:tc>
          <w:tcPr>
            <w:tcW w:w="7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ADA1B7E" w14:textId="781A1758" w:rsidR="2A018FEE" w:rsidRDefault="2A018FEE" w:rsidP="2A018FEE">
            <w:pPr>
              <w:pStyle w:val="Odlomakpopisa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Orijentacijsko hodanje</w:t>
            </w:r>
          </w:p>
          <w:p w14:paraId="542F3853" w14:textId="37764DC8" w:rsidR="2A018FEE" w:rsidRDefault="2A018FEE" w:rsidP="2A018FEE">
            <w:pPr>
              <w:pStyle w:val="Odlomakpopisa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Biciklizam</w:t>
            </w:r>
          </w:p>
          <w:p w14:paraId="726A9653" w14:textId="54F69FC9" w:rsidR="2A018FEE" w:rsidRDefault="2A018FEE" w:rsidP="2A018FEE">
            <w:pPr>
              <w:pStyle w:val="Odlomakpopisa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Plivanje</w:t>
            </w:r>
          </w:p>
          <w:p w14:paraId="041330A2" w14:textId="38880CF2" w:rsidR="2A018FEE" w:rsidRDefault="2A018FEE" w:rsidP="2A018FEE">
            <w:pPr>
              <w:pStyle w:val="Odlomakpopisa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Trčanje i brzo hodanje</w:t>
            </w:r>
          </w:p>
          <w:p w14:paraId="4A16FE8A" w14:textId="10027336" w:rsidR="2A018FEE" w:rsidRDefault="2A018FEE" w:rsidP="2A018FEE">
            <w:pPr>
              <w:pStyle w:val="Odlomakpopisa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Teretana</w:t>
            </w:r>
          </w:p>
          <w:p w14:paraId="59BFFF81" w14:textId="156CBA74" w:rsidR="2A018FEE" w:rsidRDefault="2A018FEE" w:rsidP="2A018FEE">
            <w:pPr>
              <w:pStyle w:val="Odlomakpopisa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Košarka</w:t>
            </w:r>
          </w:p>
          <w:p w14:paraId="7DE79655" w14:textId="45BBC672" w:rsidR="2A018FEE" w:rsidRDefault="2A018FEE" w:rsidP="2A018FEE">
            <w:pPr>
              <w:pStyle w:val="Odlomakpopisa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Boks</w:t>
            </w:r>
          </w:p>
          <w:p w14:paraId="62159EEB" w14:textId="782233CA" w:rsidR="2A018FEE" w:rsidRDefault="2A018FEE" w:rsidP="2A018FEE">
            <w:pPr>
              <w:pStyle w:val="Odlomakpopisa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Jahanje</w:t>
            </w:r>
          </w:p>
          <w:p w14:paraId="79C2C066" w14:textId="784B297D" w:rsidR="2A018FEE" w:rsidRDefault="2A018FEE" w:rsidP="2A018FEE">
            <w:pPr>
              <w:pStyle w:val="Odlomakpopisa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Nogomet</w:t>
            </w:r>
          </w:p>
        </w:tc>
      </w:tr>
      <w:tr w:rsidR="2A018FEE" w14:paraId="76B91D14" w14:textId="77777777" w:rsidTr="2A018FEE">
        <w:trPr>
          <w:trHeight w:val="300"/>
        </w:trPr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C016C43" w14:textId="2D9AC89A" w:rsidR="2A018FEE" w:rsidRDefault="2A018FEE" w:rsidP="2A018FEE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Namjena:</w:t>
            </w:r>
          </w:p>
        </w:tc>
        <w:tc>
          <w:tcPr>
            <w:tcW w:w="7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A3F5FF0" w14:textId="67124C98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uključivanje što većeg broja učenika, prvenstveno onih koji nisu uključeni u sustav sportskih klubova, u organizirane školske sportske aktivnosti za igrom, kretanjem, druženjem, istraživanjem...,</w:t>
            </w:r>
          </w:p>
        </w:tc>
      </w:tr>
      <w:tr w:rsidR="2A018FEE" w14:paraId="2CE507E5" w14:textId="77777777" w:rsidTr="2A018FEE">
        <w:trPr>
          <w:trHeight w:val="300"/>
        </w:trPr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7420FEB" w14:textId="4B204FE5" w:rsidR="2A018FEE" w:rsidRDefault="2A018FEE" w:rsidP="2A018FEE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Nositelji:</w:t>
            </w:r>
          </w:p>
        </w:tc>
        <w:tc>
          <w:tcPr>
            <w:tcW w:w="7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3D3F63B" w14:textId="404DF376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Hrvatski školski sportski savez</w:t>
            </w:r>
          </w:p>
        </w:tc>
      </w:tr>
      <w:tr w:rsidR="2A018FEE" w14:paraId="1FB39F3D" w14:textId="77777777" w:rsidTr="2A018FEE">
        <w:trPr>
          <w:trHeight w:val="300"/>
        </w:trPr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5AAB439" w14:textId="1852E590" w:rsidR="2A018FEE" w:rsidRDefault="2A018FEE" w:rsidP="2A018FEE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Način realizacije:</w:t>
            </w:r>
          </w:p>
        </w:tc>
        <w:tc>
          <w:tcPr>
            <w:tcW w:w="7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0A1376B" w14:textId="34F2E712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Na školskom igralištu, dvorani, raznim sportskim terenima i bazenima</w:t>
            </w:r>
          </w:p>
        </w:tc>
      </w:tr>
      <w:tr w:rsidR="2A018FEE" w14:paraId="003C4147" w14:textId="77777777" w:rsidTr="2A018FEE">
        <w:trPr>
          <w:trHeight w:val="300"/>
        </w:trPr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28CC9B8" w14:textId="4116617D" w:rsidR="2A018FEE" w:rsidRDefault="2A018FEE" w:rsidP="2A018FEE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Vremenik:</w:t>
            </w:r>
          </w:p>
        </w:tc>
        <w:tc>
          <w:tcPr>
            <w:tcW w:w="7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8D10EC4" w14:textId="5E0293CA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Tri tjedna, svaki dan od 9-12</w:t>
            </w:r>
          </w:p>
        </w:tc>
      </w:tr>
      <w:tr w:rsidR="2A018FEE" w14:paraId="42478154" w14:textId="77777777" w:rsidTr="2A018FEE">
        <w:trPr>
          <w:trHeight w:val="300"/>
        </w:trPr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AD28EDC" w14:textId="5DB2591F" w:rsidR="2A018FEE" w:rsidRDefault="2A018FEE" w:rsidP="2A018FEE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Troškovnik:</w:t>
            </w:r>
          </w:p>
        </w:tc>
        <w:tc>
          <w:tcPr>
            <w:tcW w:w="7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C9A28E8" w14:textId="2C75D933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Troškove snosi Hrvatski školski sportski savez</w:t>
            </w:r>
          </w:p>
        </w:tc>
      </w:tr>
      <w:tr w:rsidR="2A018FEE" w14:paraId="1BBFDF18" w14:textId="77777777" w:rsidTr="2A018FEE">
        <w:trPr>
          <w:trHeight w:val="300"/>
        </w:trPr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8C7A45A" w14:textId="28BAF701" w:rsidR="2A018FEE" w:rsidRDefault="2A018FEE" w:rsidP="2A018FEE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Vrednovanje:</w:t>
            </w:r>
          </w:p>
        </w:tc>
        <w:tc>
          <w:tcPr>
            <w:tcW w:w="7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9C2D823" w14:textId="5116DE0E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u w:val="single"/>
              </w:rPr>
              <w:t>Očekivani rezultati:</w:t>
            </w: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učenici će se družiti međusobno, pokazati samostalnost u provedbi raznih sportskih aktivnosti, provođenje zdravog načina života…</w:t>
            </w:r>
          </w:p>
        </w:tc>
      </w:tr>
    </w:tbl>
    <w:p w14:paraId="36C45D2C" w14:textId="4C7B8910" w:rsidR="00AE083B" w:rsidRDefault="4F8E771E" w:rsidP="2A018FEE">
      <w:pPr>
        <w:spacing w:after="200" w:line="360" w:lineRule="auto"/>
        <w:jc w:val="both"/>
        <w:rPr>
          <w:rFonts w:ascii="Times New Roman" w:eastAsia="Times New Roman" w:hAnsi="Times New Roman" w:cs="Times New Roman"/>
          <w:b w:val="0"/>
          <w:color w:val="auto"/>
          <w:sz w:val="22"/>
        </w:rPr>
      </w:pPr>
      <w:r w:rsidRPr="2A018FEE">
        <w:rPr>
          <w:rFonts w:ascii="Times New Roman" w:eastAsia="Times New Roman" w:hAnsi="Times New Roman" w:cs="Times New Roman"/>
          <w:b w:val="0"/>
          <w:color w:val="auto"/>
          <w:sz w:val="22"/>
        </w:rPr>
        <w:t xml:space="preserve"> </w:t>
      </w: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9729"/>
      </w:tblGrid>
      <w:tr w:rsidR="2A018FEE" w14:paraId="73580763" w14:textId="77777777" w:rsidTr="2A018FEE">
        <w:trPr>
          <w:trHeight w:val="300"/>
        </w:trPr>
        <w:tc>
          <w:tcPr>
            <w:tcW w:w="972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2B7745E8" w14:textId="57F86867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14:paraId="20A7E3C7" w14:textId="294730C9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</w:p>
          <w:p w14:paraId="7C1B5251" w14:textId="5EEDCC7A" w:rsidR="78F6FF5C" w:rsidRDefault="78F6FF5C" w:rsidP="2A018FEE">
            <w:pPr>
              <w:jc w:val="center"/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Sve 5</w:t>
            </w:r>
          </w:p>
        </w:tc>
      </w:tr>
      <w:tr w:rsidR="2A018FEE" w14:paraId="59B2EB3A" w14:textId="77777777" w:rsidTr="2A018FEE">
        <w:trPr>
          <w:trHeight w:val="300"/>
        </w:trPr>
        <w:tc>
          <w:tcPr>
            <w:tcW w:w="9729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391FE98" w14:textId="5445118B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vertAlign w:val="superscript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vertAlign w:val="superscript"/>
              </w:rPr>
              <w:t>Naziv aktivnosti/skupine/projekta</w:t>
            </w:r>
          </w:p>
        </w:tc>
      </w:tr>
    </w:tbl>
    <w:p w14:paraId="2D3F5314" w14:textId="04957C8F" w:rsidR="00AE083B" w:rsidRDefault="70B662AA" w:rsidP="2A018FEE">
      <w:pPr>
        <w:jc w:val="center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5261"/>
        <w:gridCol w:w="4552"/>
      </w:tblGrid>
      <w:tr w:rsidR="2A018FEE" w14:paraId="69DA3876" w14:textId="77777777" w:rsidTr="2A018FEE">
        <w:trPr>
          <w:trHeight w:val="300"/>
        </w:trPr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77A121D" w14:textId="3D5C2E53" w:rsidR="2A018FEE" w:rsidRDefault="2A018FEE" w:rsidP="2A018FEE">
            <w:pPr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Voditelj/ica</w:t>
            </w: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: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5BE4E0A9" w14:textId="6A414347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Milan Đurić, prof i Magdalena Markešić,mag.cin</w:t>
            </w:r>
          </w:p>
        </w:tc>
      </w:tr>
    </w:tbl>
    <w:p w14:paraId="02DDE981" w14:textId="13F02294" w:rsidR="00AE083B" w:rsidRDefault="70B662AA" w:rsidP="2A018FEE">
      <w:pPr>
        <w:jc w:val="center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lastRenderedPageBreak/>
        <w:t xml:space="preserve"> </w:t>
      </w: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2080"/>
        <w:gridCol w:w="7688"/>
      </w:tblGrid>
      <w:tr w:rsidR="2A018FEE" w14:paraId="788012E6" w14:textId="77777777" w:rsidTr="2A018FEE">
        <w:trPr>
          <w:trHeight w:val="300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66E59BF" w14:textId="7B0D7603" w:rsidR="2A018FEE" w:rsidRDefault="2A018FEE" w:rsidP="2A018FEE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Ciljevi:</w:t>
            </w:r>
          </w:p>
        </w:tc>
        <w:tc>
          <w:tcPr>
            <w:tcW w:w="7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A00ED7F" w14:textId="18BC2E2A" w:rsidR="2A018FEE" w:rsidRDefault="2A018FEE" w:rsidP="2A018FEE">
            <w:pPr>
              <w:pStyle w:val="Odlomakpopisa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Preventivno djelovanje na području zdravlja</w:t>
            </w:r>
          </w:p>
          <w:p w14:paraId="63754634" w14:textId="1C4EFA50" w:rsidR="2A018FEE" w:rsidRDefault="2A018FEE" w:rsidP="2A018FEE">
            <w:pPr>
              <w:pStyle w:val="Odlomakpopisa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Uočavanje zdravstvenih problema </w:t>
            </w:r>
          </w:p>
          <w:p w14:paraId="7D05A801" w14:textId="4DA9388B" w:rsidR="2A018FEE" w:rsidRDefault="2A018FEE" w:rsidP="2A018FEE">
            <w:pPr>
              <w:pStyle w:val="Odlomakpopisa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Korištenje podataka u svrhu zdravlja i suradnja s doktorom školske medicine</w:t>
            </w:r>
          </w:p>
        </w:tc>
      </w:tr>
      <w:tr w:rsidR="2A018FEE" w14:paraId="29F47CEA" w14:textId="77777777" w:rsidTr="2A018FEE">
        <w:trPr>
          <w:trHeight w:val="300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C8CBF95" w14:textId="0A0B8974" w:rsidR="2A018FEE" w:rsidRDefault="2A018FEE" w:rsidP="2A018FEE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Teme:</w:t>
            </w:r>
          </w:p>
        </w:tc>
        <w:tc>
          <w:tcPr>
            <w:tcW w:w="7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32BF8A2" w14:textId="69073CAE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Mjerenje pulsa i antropoloških mjera</w:t>
            </w:r>
          </w:p>
        </w:tc>
      </w:tr>
      <w:tr w:rsidR="2A018FEE" w14:paraId="05B2EE29" w14:textId="77777777" w:rsidTr="2A018FEE">
        <w:trPr>
          <w:trHeight w:val="300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EC5F5B4" w14:textId="3C62CE68" w:rsidR="2A018FEE" w:rsidRDefault="2A018FEE" w:rsidP="2A018FEE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Namjena:</w:t>
            </w:r>
          </w:p>
        </w:tc>
        <w:tc>
          <w:tcPr>
            <w:tcW w:w="7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E025973" w14:textId="10FDA7E8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Učenici od 1-4 razreda</w:t>
            </w:r>
          </w:p>
        </w:tc>
      </w:tr>
      <w:tr w:rsidR="2A018FEE" w14:paraId="72844F5C" w14:textId="77777777" w:rsidTr="2A018FEE">
        <w:trPr>
          <w:trHeight w:val="300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B285A3C" w14:textId="2C8A6486" w:rsidR="2A018FEE" w:rsidRDefault="2A018FEE" w:rsidP="2A018FEE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Nositelji:</w:t>
            </w:r>
          </w:p>
        </w:tc>
        <w:tc>
          <w:tcPr>
            <w:tcW w:w="7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3703711" w14:textId="2F616589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Doktor školske medicine, razrednici, školski informatičar i profesorica tjelesne i zdravstvene kulture</w:t>
            </w:r>
          </w:p>
        </w:tc>
      </w:tr>
      <w:tr w:rsidR="2A018FEE" w14:paraId="023B4369" w14:textId="77777777" w:rsidTr="2A018FEE">
        <w:trPr>
          <w:trHeight w:val="300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62EC86A" w14:textId="5BF1DCFC" w:rsidR="2A018FEE" w:rsidRDefault="2A018FEE" w:rsidP="2A018FEE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Način realizacije:</w:t>
            </w:r>
          </w:p>
        </w:tc>
        <w:tc>
          <w:tcPr>
            <w:tcW w:w="7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098C957" w14:textId="20FD64A1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Provođenje mjerenja i informatička obrada podataka</w:t>
            </w:r>
          </w:p>
        </w:tc>
      </w:tr>
      <w:tr w:rsidR="2A018FEE" w14:paraId="5C99BAAB" w14:textId="77777777" w:rsidTr="2A018FEE">
        <w:trPr>
          <w:trHeight w:val="300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23D1ECE" w14:textId="2446F633" w:rsidR="2A018FEE" w:rsidRDefault="2A018FEE" w:rsidP="2A018FEE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Vremenik:</w:t>
            </w:r>
          </w:p>
        </w:tc>
        <w:tc>
          <w:tcPr>
            <w:tcW w:w="7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6566654" w14:textId="4BE215B2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Kroz cijelu godinu</w:t>
            </w:r>
          </w:p>
        </w:tc>
      </w:tr>
      <w:tr w:rsidR="2A018FEE" w14:paraId="66DD1C72" w14:textId="77777777" w:rsidTr="2A018FEE">
        <w:trPr>
          <w:trHeight w:val="300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8BB79F5" w14:textId="4E78830B" w:rsidR="2A018FEE" w:rsidRDefault="2A018FEE" w:rsidP="2A018FEE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Troškovnik:</w:t>
            </w:r>
          </w:p>
        </w:tc>
        <w:tc>
          <w:tcPr>
            <w:tcW w:w="7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2FB27A2" w14:textId="6377CDEE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Troškovi pametnih narukvica </w:t>
            </w:r>
          </w:p>
        </w:tc>
      </w:tr>
      <w:tr w:rsidR="2A018FEE" w14:paraId="5330DB5F" w14:textId="77777777" w:rsidTr="2A018FEE">
        <w:trPr>
          <w:trHeight w:val="300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E76CE3F" w14:textId="0C6B3B39" w:rsidR="2A018FEE" w:rsidRDefault="2A018FEE" w:rsidP="2A018FEE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Vrednovanje:</w:t>
            </w:r>
          </w:p>
        </w:tc>
        <w:tc>
          <w:tcPr>
            <w:tcW w:w="7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AA2C8CA" w14:textId="3A7439B1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Povratne informacije i dojmovi učenika</w:t>
            </w:r>
          </w:p>
        </w:tc>
      </w:tr>
    </w:tbl>
    <w:p w14:paraId="3C832F80" w14:textId="781694F4" w:rsidR="00AE083B" w:rsidRDefault="70B662AA" w:rsidP="2A018FEE">
      <w:pPr>
        <w:spacing w:line="360" w:lineRule="auto"/>
        <w:jc w:val="both"/>
      </w:pPr>
      <w:r w:rsidRPr="2A018FEE">
        <w:rPr>
          <w:rFonts w:ascii="Times New Roman" w:eastAsia="Times New Roman" w:hAnsi="Times New Roman" w:cs="Times New Roman"/>
          <w:sz w:val="22"/>
        </w:rPr>
        <w:t xml:space="preserve"> </w:t>
      </w:r>
    </w:p>
    <w:p w14:paraId="545A7D2D" w14:textId="24AB5CEB" w:rsidR="00AE083B" w:rsidRDefault="00AE083B" w:rsidP="2A018FE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9729"/>
      </w:tblGrid>
      <w:tr w:rsidR="2A018FEE" w14:paraId="2CF6427D" w14:textId="77777777" w:rsidTr="2A018FEE">
        <w:trPr>
          <w:trHeight w:val="300"/>
        </w:trPr>
        <w:tc>
          <w:tcPr>
            <w:tcW w:w="972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3728428D" w14:textId="57F86867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14:paraId="240B7FCE" w14:textId="294730C9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</w:p>
          <w:p w14:paraId="2FA57A3D" w14:textId="6763FCED" w:rsidR="7B4F9687" w:rsidRDefault="7B4F9687" w:rsidP="2A018FEE">
            <w:pPr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„Heroji iz školskih klupa“</w:t>
            </w:r>
          </w:p>
        </w:tc>
      </w:tr>
      <w:tr w:rsidR="2A018FEE" w14:paraId="5A13B38A" w14:textId="77777777" w:rsidTr="2A018FEE">
        <w:trPr>
          <w:trHeight w:val="300"/>
        </w:trPr>
        <w:tc>
          <w:tcPr>
            <w:tcW w:w="9729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C7BFFD1" w14:textId="5445118B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vertAlign w:val="superscript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vertAlign w:val="superscript"/>
              </w:rPr>
              <w:t>Naziv aktivnosti/skupine/projekta</w:t>
            </w:r>
          </w:p>
        </w:tc>
      </w:tr>
    </w:tbl>
    <w:p w14:paraId="3216367C" w14:textId="04957C8F" w:rsidR="00AE083B" w:rsidRDefault="300BC524" w:rsidP="2A018FEE">
      <w:pPr>
        <w:jc w:val="center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5261"/>
        <w:gridCol w:w="4552"/>
      </w:tblGrid>
      <w:tr w:rsidR="2A018FEE" w14:paraId="24CC1EC6" w14:textId="77777777" w:rsidTr="2A018FEE">
        <w:trPr>
          <w:trHeight w:val="300"/>
        </w:trPr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1A59EF5" w14:textId="3D5C2E53" w:rsidR="2A018FEE" w:rsidRDefault="2A018FEE" w:rsidP="2A018FEE">
            <w:pPr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Voditelj/ica</w:t>
            </w: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: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6ABF5B06" w14:textId="2042448D" w:rsidR="534F2F8F" w:rsidRDefault="534F2F8F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nastavnice TZK-a Antonija Ščetarić Hrg i Magdalena Markešić</w:t>
            </w:r>
          </w:p>
        </w:tc>
      </w:tr>
    </w:tbl>
    <w:p w14:paraId="5D9C5F2F" w14:textId="3720515A" w:rsidR="00AE083B" w:rsidRDefault="5F13BD37" w:rsidP="2A018FEE">
      <w:pPr>
        <w:spacing w:after="200"/>
        <w:jc w:val="center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 </w:t>
      </w:r>
    </w:p>
    <w:p w14:paraId="34302427" w14:textId="4B6798C6" w:rsidR="00AE083B" w:rsidRDefault="5F13BD37" w:rsidP="2A018FEE">
      <w:pPr>
        <w:spacing w:after="160" w:line="257" w:lineRule="auto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Područje/ Nastavni predmet: Tjelesna i zdravstvena kultura-  suradnja s srednjom školom „Ivan Seljanec“</w:t>
      </w:r>
    </w:p>
    <w:p w14:paraId="6930F95E" w14:textId="3E81629E" w:rsidR="00AE083B" w:rsidRDefault="5F13BD37" w:rsidP="2A018FEE">
      <w:pPr>
        <w:spacing w:after="160" w:line="257" w:lineRule="auto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Međupredmetne teme: gooA.4.4 Promiče ravnopravnost spolova, Osr A 4.2 Upravlja svojim emocijama i ponašanjem. osrA 4.3 Razvija osobne potencijale. osr B 4.2 Suradnički uči i radi u timu. osr B 4.3 Preuzima odgovornost za svoje ponašanje, uku A.4/5.1. Učenik samostalno traži nove informacije iz različitih izvora, transformira ih u novo znanje i uspješno primjenjuje pri rješavanju problema. uku C.4/5.4. uku D.4/5.2. 2. Suradnja s drugima Učenik ostvaruje dobru komunikaciju s drugima, uspješno surađuje u različitim situacijama i spreman je zatražiti i ponuditi pomoć</w:t>
      </w:r>
    </w:p>
    <w:p w14:paraId="4A33A473" w14:textId="0542B1A4" w:rsidR="00AE083B" w:rsidRDefault="5F13BD37" w:rsidP="2A018FEE">
      <w:pPr>
        <w:spacing w:after="160" w:line="257" w:lineRule="auto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Tema:  Projekt „Sportski volonteri Ivana Seljanca“ i „volonteri Gimnazije Križevci“ 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8350"/>
      </w:tblGrid>
      <w:tr w:rsidR="2A018FEE" w14:paraId="62F6A37A" w14:textId="77777777" w:rsidTr="2A018FEE">
        <w:trPr>
          <w:trHeight w:val="600"/>
        </w:trPr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F56638" w14:textId="2A5242C2" w:rsidR="2A018FEE" w:rsidRDefault="2A018FEE" w:rsidP="2A018FEE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CILJEVI</w:t>
            </w:r>
          </w:p>
        </w:tc>
        <w:tc>
          <w:tcPr>
            <w:tcW w:w="8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0F7E77" w14:textId="46D65EB0" w:rsidR="2A018FEE" w:rsidRDefault="2A018FEE" w:rsidP="2A018FE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Uključiti i aktivirati zajednički učenike navedenih škola u aktivnosti sportskih volontiranja kroz poticanje međuvršnjačke suradnje i druženja.</w:t>
            </w:r>
          </w:p>
          <w:p w14:paraId="2BC5FF38" w14:textId="15B3CE7A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Razvijanje samopoštovanja, ali i empatije za ljude u sportu (zajednici).</w:t>
            </w:r>
          </w:p>
          <w:p w14:paraId="41F9C15F" w14:textId="6F3BA4D9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Povećanje broja sportskih volontera među učenicima. </w:t>
            </w:r>
          </w:p>
          <w:p w14:paraId="3170A53A" w14:textId="64F62049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Poticanje i razvijanje samostalnosti i socijalne odgovornosti (socijalne inkluzije), osjećaja koristi, korisno provođenje slobodnog vremena,  stjecanje novih znanja i vještina u raznim sportskim aktivnostima</w:t>
            </w:r>
          </w:p>
        </w:tc>
      </w:tr>
      <w:tr w:rsidR="2A018FEE" w14:paraId="73A99BB2" w14:textId="77777777" w:rsidTr="2A018FEE">
        <w:trPr>
          <w:trHeight w:val="990"/>
        </w:trPr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84A300" w14:textId="20BB2048" w:rsidR="2A018FEE" w:rsidRDefault="2A018FEE" w:rsidP="2A018FEE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ISHODI</w:t>
            </w:r>
          </w:p>
        </w:tc>
        <w:tc>
          <w:tcPr>
            <w:tcW w:w="8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F56ADF" w14:textId="756F69C8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Učenici će razviti samopoštovanje kroz aktivnost i odgovornost, steći nova iskustva u raznim sportskim aktivnostima i ostalim zajednicama, steći nova prijateljstva. Osvijestiti važnost volontiranja učenika u sportu te promicati volonterizam kao vrijednost suvremenoga društva u gradu u kojem živimo.</w:t>
            </w:r>
          </w:p>
        </w:tc>
      </w:tr>
      <w:tr w:rsidR="2A018FEE" w14:paraId="51E190DC" w14:textId="77777777" w:rsidTr="2A018FEE">
        <w:trPr>
          <w:trHeight w:val="840"/>
        </w:trPr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3DDAFE" w14:textId="11E2686F" w:rsidR="2A018FEE" w:rsidRDefault="2A018FEE" w:rsidP="2A018FEE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lastRenderedPageBreak/>
              <w:t>NAMJENA</w:t>
            </w:r>
          </w:p>
        </w:tc>
        <w:tc>
          <w:tcPr>
            <w:tcW w:w="8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DA4408" w14:textId="5D56B23A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Učenici srednje škole „Ivan Seljanec“ Križevci i Gimnazije Ivana Zakmardija Dijankovečkoga </w:t>
            </w:r>
          </w:p>
        </w:tc>
      </w:tr>
      <w:tr w:rsidR="2A018FEE" w14:paraId="0049F9BA" w14:textId="77777777" w:rsidTr="2A018FEE">
        <w:trPr>
          <w:trHeight w:val="1395"/>
        </w:trPr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0043E8" w14:textId="6DA2CDD1" w:rsidR="2A018FEE" w:rsidRDefault="2A018FEE" w:rsidP="2A018FEE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NAČIN REALIZACIJE</w:t>
            </w:r>
          </w:p>
        </w:tc>
        <w:tc>
          <w:tcPr>
            <w:tcW w:w="8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D2CCA1" w14:textId="3F1D2096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Učenici će volontirati na natjecanjima ŠSD-a u školama. Volontirati će izvan škole u na potrebnim natjecanjima, smotrama, događajima iz sporta za potrebe klubova, udruga i zajednica. </w:t>
            </w:r>
          </w:p>
          <w:p w14:paraId="3037209D" w14:textId="7F716C40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Volontiranje na školskim, gradskim, županijskim natjecanjima ŠSD-a</w:t>
            </w:r>
          </w:p>
          <w:p w14:paraId="5A89DEAE" w14:textId="68F0A5B8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Volontiranje za Atletski klub Križevci, Križevačku udrugu biciklista, Udrugu kineziologa, Zajednicu športskih udruga Križevci, Osnovne i srednje škole</w:t>
            </w:r>
          </w:p>
        </w:tc>
      </w:tr>
      <w:tr w:rsidR="2A018FEE" w14:paraId="40EB1BCD" w14:textId="77777777" w:rsidTr="2A018FEE">
        <w:trPr>
          <w:trHeight w:val="1125"/>
        </w:trPr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AA05CC" w14:textId="53F14C9E" w:rsidR="2A018FEE" w:rsidRDefault="2A018FEE" w:rsidP="2A018FEE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VREMENIK</w:t>
            </w:r>
          </w:p>
        </w:tc>
        <w:tc>
          <w:tcPr>
            <w:tcW w:w="8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CE9F32" w14:textId="57199819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Tijekom školske godine</w:t>
            </w:r>
          </w:p>
        </w:tc>
      </w:tr>
      <w:tr w:rsidR="2A018FEE" w14:paraId="63706ECC" w14:textId="77777777" w:rsidTr="2A018FEE">
        <w:trPr>
          <w:trHeight w:val="1125"/>
        </w:trPr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D72382" w14:textId="5E0D6BE4" w:rsidR="2A018FEE" w:rsidRDefault="2A018FEE" w:rsidP="2A018FEE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TROŠKOVNIK</w:t>
            </w:r>
          </w:p>
        </w:tc>
        <w:tc>
          <w:tcPr>
            <w:tcW w:w="8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264159" w14:textId="7C6CF9AC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Troškove snose klubovi, udruge ili zajednice, škole </w:t>
            </w:r>
          </w:p>
        </w:tc>
      </w:tr>
      <w:tr w:rsidR="2A018FEE" w14:paraId="0441B499" w14:textId="77777777" w:rsidTr="2A018FEE">
        <w:trPr>
          <w:trHeight w:val="1125"/>
        </w:trPr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F9CE3B" w14:textId="3C05C527" w:rsidR="2A018FEE" w:rsidRDefault="2A018FEE" w:rsidP="2A018FEE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VREDNOVANJE</w:t>
            </w:r>
          </w:p>
        </w:tc>
        <w:tc>
          <w:tcPr>
            <w:tcW w:w="8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8F05BC" w14:textId="6CEE7F1D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Popraćenost na mrežnim stranicama škola i u ostalim medijima. </w:t>
            </w:r>
          </w:p>
          <w:p w14:paraId="0A1B1B7C" w14:textId="0EECDE5B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Zadovoljstvo sudionika, pojedinačni doprinos pojedinca u radu </w:t>
            </w:r>
          </w:p>
          <w:p w14:paraId="3F24784D" w14:textId="2DF0D465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skupine i lokalne zajednice</w:t>
            </w:r>
          </w:p>
          <w:p w14:paraId="5A2A5C71" w14:textId="3E69CD0E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</w:p>
        </w:tc>
      </w:tr>
    </w:tbl>
    <w:p w14:paraId="2EA2C3F0" w14:textId="138632DD" w:rsidR="00AE083B" w:rsidRDefault="00AE083B" w:rsidP="2A018FEE">
      <w:pPr>
        <w:shd w:val="clear" w:color="auto" w:fill="FFFFFF" w:themeFill="background1"/>
        <w:rPr>
          <w:rFonts w:ascii="Segoe UI" w:eastAsia="Segoe UI" w:hAnsi="Segoe UI" w:cs="Segoe UI"/>
          <w:color w:val="51565E"/>
          <w:sz w:val="24"/>
          <w:szCs w:val="24"/>
        </w:rPr>
      </w:pP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9729"/>
      </w:tblGrid>
      <w:tr w:rsidR="2A018FEE" w14:paraId="5E92FAFB" w14:textId="77777777" w:rsidTr="2A018FEE">
        <w:trPr>
          <w:trHeight w:val="300"/>
        </w:trPr>
        <w:tc>
          <w:tcPr>
            <w:tcW w:w="972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296DDEF9" w14:textId="57F86867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14:paraId="1446A1A5" w14:textId="294730C9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</w:p>
          <w:p w14:paraId="51F1DF93" w14:textId="0C9BBAA6" w:rsidR="009CAC11" w:rsidRDefault="009CAC11" w:rsidP="2A018FEE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Istraživački projekt</w:t>
            </w:r>
          </w:p>
        </w:tc>
      </w:tr>
      <w:tr w:rsidR="2A018FEE" w14:paraId="10EDF479" w14:textId="77777777" w:rsidTr="2A018FEE">
        <w:trPr>
          <w:trHeight w:val="300"/>
        </w:trPr>
        <w:tc>
          <w:tcPr>
            <w:tcW w:w="9729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C63986B" w14:textId="5445118B" w:rsidR="2A018FEE" w:rsidRDefault="2A018FEE" w:rsidP="2A018FEE">
            <w:pPr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vertAlign w:val="superscript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vertAlign w:val="superscript"/>
              </w:rPr>
              <w:t>Naziv aktivnosti/skupine/projekta</w:t>
            </w:r>
          </w:p>
        </w:tc>
      </w:tr>
    </w:tbl>
    <w:p w14:paraId="5E679B04" w14:textId="04957C8F" w:rsidR="00AE083B" w:rsidRDefault="7B112A01" w:rsidP="2A018FEE">
      <w:pPr>
        <w:jc w:val="center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5261"/>
        <w:gridCol w:w="4552"/>
      </w:tblGrid>
      <w:tr w:rsidR="2A018FEE" w14:paraId="135531D2" w14:textId="77777777" w:rsidTr="2A018FEE">
        <w:trPr>
          <w:trHeight w:val="300"/>
        </w:trPr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1B570D5" w14:textId="3D5C2E53" w:rsidR="2A018FEE" w:rsidRDefault="2A018FEE" w:rsidP="2A018FEE">
            <w:pPr>
              <w:jc w:val="right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Voditelj/ica</w:t>
            </w: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: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6A913625" w14:textId="681B98D8" w:rsidR="39CA1013" w:rsidRDefault="39CA1013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Antonija Ščetarić Hrg, Magdalena Markešić, Zoran Kovač, Milan Đurić</w:t>
            </w:r>
          </w:p>
        </w:tc>
      </w:tr>
    </w:tbl>
    <w:p w14:paraId="71D1874C" w14:textId="56CAC261" w:rsidR="00AE083B" w:rsidRDefault="00AE083B" w:rsidP="2A018FEE">
      <w:pPr>
        <w:shd w:val="clear" w:color="auto" w:fill="FFFFFF" w:themeFill="background1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</w:p>
    <w:p w14:paraId="72884C7A" w14:textId="428F9AEE" w:rsidR="00AE083B" w:rsidRDefault="17EF3D70" w:rsidP="2A018FEE">
      <w:pPr>
        <w:spacing w:after="160" w:line="257" w:lineRule="auto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Područje/ Nastavni predmet:    Tjelesna i zdravstvena kultura, Računalstvo</w:t>
      </w:r>
    </w:p>
    <w:p w14:paraId="17D3983C" w14:textId="1B31FABC" w:rsidR="00AE083B" w:rsidRDefault="17EF3D70" w:rsidP="2A018FEE">
      <w:pPr>
        <w:spacing w:after="160" w:line="257" w:lineRule="auto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Međupredmetne teme:</w:t>
      </w:r>
      <w:r w:rsidR="00AE083B">
        <w:tab/>
      </w:r>
      <w:r w:rsidRPr="2A018FE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Zdravlje, uporaba IKT</w:t>
      </w:r>
    </w:p>
    <w:p w14:paraId="29BF9B4D" w14:textId="493FC765" w:rsidR="00AE083B" w:rsidRDefault="17EF3D70" w:rsidP="2A018FEE">
      <w:pPr>
        <w:spacing w:line="257" w:lineRule="auto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2A018FE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Tema: </w:t>
      </w:r>
      <w:r w:rsidR="00AE083B">
        <w:tab/>
      </w:r>
      <w:r w:rsidRPr="2A018FE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Utvrđivanje razlika u motoričkim sposobnostima između učenika dviju srednjih škola</w:t>
      </w:r>
    </w:p>
    <w:p w14:paraId="778E291D" w14:textId="10142197" w:rsidR="00AE083B" w:rsidRDefault="00AE083B" w:rsidP="2A018FEE">
      <w:pPr>
        <w:shd w:val="clear" w:color="auto" w:fill="FFFFFF" w:themeFill="background1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8350"/>
      </w:tblGrid>
      <w:tr w:rsidR="2A018FEE" w14:paraId="4320FBA5" w14:textId="77777777" w:rsidTr="2A018FEE">
        <w:trPr>
          <w:trHeight w:val="600"/>
        </w:trPr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54E3B1" w14:textId="3A5E328C" w:rsidR="2A018FEE" w:rsidRDefault="2A018FEE" w:rsidP="2A018FEE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CILJEVI</w:t>
            </w:r>
          </w:p>
        </w:tc>
        <w:tc>
          <w:tcPr>
            <w:tcW w:w="8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C546EF" w14:textId="30FDE4A4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Utvrditi postoje li statistički značajne razlike u motoričkim sposobnostima učenika 2.razreda srednje škole Srednje škole „Ivan Seljanec“ Križevci i Gimnazije Ivana Zakmardija Dijankovečkoga Križevci koji se organizirano bave nekom sportskom aktivnošću i onih koji se ne bave nikakvom izvanškolskom tjelesnom aktivnosti, osim redovne nastave tjelesne i zdravstvene kulture, uz pretpostavku da će se učenici koji se bave nekom tjelesnom aktivnosti značajno razlikovati u svim motoričkim sposobnostima.</w:t>
            </w:r>
          </w:p>
          <w:p w14:paraId="028965BA" w14:textId="14FF3544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Utvrditi razlike učenika tijekom jedne školske godine, te procijeniti značajnost razlika u navedenim sposobnostima  obzirom na spol. </w:t>
            </w:r>
          </w:p>
        </w:tc>
      </w:tr>
      <w:tr w:rsidR="2A018FEE" w14:paraId="0EF0F96E" w14:textId="77777777" w:rsidTr="2A018FEE">
        <w:trPr>
          <w:trHeight w:val="990"/>
        </w:trPr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24D44B" w14:textId="1C385410" w:rsidR="2A018FEE" w:rsidRDefault="2A018FEE" w:rsidP="2A018FEE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ISHODI</w:t>
            </w:r>
          </w:p>
        </w:tc>
        <w:tc>
          <w:tcPr>
            <w:tcW w:w="8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746713" w14:textId="21541139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Dobiveni rezultati pokazuju razliku između učenika srednje škole Srednje škole „Ivan Seljanec“ Križevci i Gimnazije Ivana Zakmardija Dijankovečkoga Križevci u motoričkim sposobnostima s obzirom na aktivnostii kojima se bave i s obzirom na spol, a u cilju dobivanja povratnih informacija za poticanje učenika na izvanškolske </w:t>
            </w: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aktivnosti kroz stvaranje suradnje između dviju škola, stvaranju prijateljstva kroz sport učenika.</w:t>
            </w:r>
          </w:p>
          <w:p w14:paraId="14114EEB" w14:textId="568B13F1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2A018FEE" w14:paraId="5724F8F7" w14:textId="77777777" w:rsidTr="2A018FEE">
        <w:trPr>
          <w:trHeight w:val="840"/>
        </w:trPr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84D308" w14:textId="5B20C7D9" w:rsidR="2A018FEE" w:rsidRDefault="2A018FEE" w:rsidP="2A018FEE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lastRenderedPageBreak/>
              <w:t>NAMJENA</w:t>
            </w:r>
          </w:p>
        </w:tc>
        <w:tc>
          <w:tcPr>
            <w:tcW w:w="8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7F8967" w14:textId="36E84489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Učenici 2.razreda Srednje škole „Ivan Seljanec“ Križevci i Gimnazije Ivana Zakmardija Dijankovečkoga Križevci</w:t>
            </w:r>
          </w:p>
        </w:tc>
      </w:tr>
      <w:tr w:rsidR="2A018FEE" w14:paraId="1E7F637D" w14:textId="77777777" w:rsidTr="2A018FEE">
        <w:trPr>
          <w:trHeight w:val="1395"/>
        </w:trPr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010463" w14:textId="3F0914F4" w:rsidR="2A018FEE" w:rsidRDefault="2A018FEE" w:rsidP="2A018FEE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NAČIN REALIZACIJE</w:t>
            </w:r>
          </w:p>
        </w:tc>
        <w:tc>
          <w:tcPr>
            <w:tcW w:w="8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1FC520" w14:textId="2F2B7CB0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Odabir metoda rada: uzorak ispitanika (spol, razred i izvanškolske aktivnosti), uzorak varijabli (odabir testova za procjenu motoričkih sposobnosti), metode obrade podataka. Na satovima TZK-a nastavnice izvršavaju mjerenja tijekom rujna 2025. i ožujka, travnja 2026. Nastavnici računalstava i informatike provode istraživanje (uvodeći podatke u program i dobivaju rezultate).</w:t>
            </w:r>
          </w:p>
        </w:tc>
      </w:tr>
      <w:tr w:rsidR="2A018FEE" w14:paraId="4C5D51FC" w14:textId="77777777" w:rsidTr="2A018FEE">
        <w:trPr>
          <w:trHeight w:val="1125"/>
        </w:trPr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1826C8" w14:textId="1F433DC9" w:rsidR="2A018FEE" w:rsidRDefault="2A018FEE" w:rsidP="2A018FEE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VREMENIK</w:t>
            </w:r>
          </w:p>
        </w:tc>
        <w:tc>
          <w:tcPr>
            <w:tcW w:w="8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5E1115" w14:textId="138615CB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Rujan  2025. –  travanj 2026.</w:t>
            </w:r>
          </w:p>
        </w:tc>
      </w:tr>
      <w:tr w:rsidR="2A018FEE" w14:paraId="588D3316" w14:textId="77777777" w:rsidTr="2A018FEE">
        <w:trPr>
          <w:trHeight w:val="1125"/>
        </w:trPr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45FB12" w14:textId="3A60AF5A" w:rsidR="2A018FEE" w:rsidRDefault="2A018FEE" w:rsidP="2A018FEE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TROŠKOVNIK</w:t>
            </w:r>
          </w:p>
        </w:tc>
        <w:tc>
          <w:tcPr>
            <w:tcW w:w="8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3A7904" w14:textId="73F8847C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-</w:t>
            </w:r>
          </w:p>
        </w:tc>
      </w:tr>
      <w:tr w:rsidR="2A018FEE" w14:paraId="1E017F3D" w14:textId="77777777" w:rsidTr="2A018FEE">
        <w:trPr>
          <w:trHeight w:val="1125"/>
        </w:trPr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36761F" w14:textId="62D1CACF" w:rsidR="2A018FEE" w:rsidRDefault="2A018FEE" w:rsidP="2A018FEE">
            <w:pP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VREDNOVANJE</w:t>
            </w:r>
          </w:p>
        </w:tc>
        <w:tc>
          <w:tcPr>
            <w:tcW w:w="8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9357E9" w14:textId="25F3492F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Predstavljanje projekta, interpretacija podataka.</w:t>
            </w:r>
          </w:p>
          <w:p w14:paraId="4BA63161" w14:textId="73B5F445" w:rsidR="2A018FEE" w:rsidRDefault="2A018FEE" w:rsidP="2A018FEE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2A018F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Diseminacija</w:t>
            </w:r>
          </w:p>
        </w:tc>
      </w:tr>
    </w:tbl>
    <w:p w14:paraId="170D1AE6" w14:textId="67508820" w:rsidR="00812830" w:rsidRPr="00812830" w:rsidRDefault="00812830" w:rsidP="2A018FEE">
      <w:pPr>
        <w:spacing w:after="200"/>
        <w:rPr>
          <w:rFonts w:ascii="Times New Roman" w:hAnsi="Times New Roman" w:cs="Times New Roman"/>
          <w:color w:val="auto"/>
        </w:rPr>
      </w:pPr>
    </w:p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812830" w:rsidRPr="00812830" w14:paraId="07BF91D3" w14:textId="77777777" w:rsidTr="00F76D19">
        <w:trPr>
          <w:jc w:val="center"/>
        </w:trPr>
        <w:tc>
          <w:tcPr>
            <w:tcW w:w="9639" w:type="dxa"/>
            <w:tcBorders>
              <w:bottom w:val="single" w:sz="4" w:space="0" w:color="000000"/>
            </w:tcBorders>
          </w:tcPr>
          <w:p w14:paraId="797139B3" w14:textId="307DDB3D" w:rsidR="00812830" w:rsidRPr="00812830" w:rsidRDefault="00812830" w:rsidP="00812830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128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Humanitarna akcija Hrvatskog Caritasa „Za 1000 radosti“ -pomoć najugroženijim obiteljima</w:t>
            </w:r>
          </w:p>
        </w:tc>
      </w:tr>
      <w:tr w:rsidR="00812830" w:rsidRPr="00812830" w14:paraId="4106E413" w14:textId="77777777" w:rsidTr="00F76D19">
        <w:trPr>
          <w:jc w:val="center"/>
        </w:trPr>
        <w:tc>
          <w:tcPr>
            <w:tcW w:w="9639" w:type="dxa"/>
            <w:tcBorders>
              <w:top w:val="single" w:sz="4" w:space="0" w:color="000000"/>
            </w:tcBorders>
          </w:tcPr>
          <w:p w14:paraId="5B4A00A0" w14:textId="77777777" w:rsidR="00812830" w:rsidRPr="00812830" w:rsidRDefault="00812830" w:rsidP="00F76D19">
            <w:pPr>
              <w:jc w:val="center"/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vertAlign w:val="superscript"/>
              </w:rPr>
            </w:pPr>
            <w:r w:rsidRPr="00812830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vertAlign w:val="superscript"/>
              </w:rPr>
              <w:t>Naziv aktivnosti/skupine/projekta</w:t>
            </w:r>
          </w:p>
        </w:tc>
      </w:tr>
    </w:tbl>
    <w:p w14:paraId="40688099" w14:textId="77777777" w:rsidR="00812830" w:rsidRPr="00812830" w:rsidRDefault="00812830" w:rsidP="00812830">
      <w:pPr>
        <w:rPr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25"/>
        <w:gridCol w:w="4414"/>
      </w:tblGrid>
      <w:tr w:rsidR="00812830" w:rsidRPr="00812830" w14:paraId="29A49CB0" w14:textId="77777777" w:rsidTr="00F76D19">
        <w:trPr>
          <w:jc w:val="center"/>
        </w:trPr>
        <w:tc>
          <w:tcPr>
            <w:tcW w:w="5225" w:type="dxa"/>
          </w:tcPr>
          <w:p w14:paraId="041A434E" w14:textId="77777777" w:rsidR="00812830" w:rsidRPr="00812830" w:rsidRDefault="00812830" w:rsidP="00F76D19">
            <w:pPr>
              <w:jc w:val="right"/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4F09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Voditelj/ica</w:t>
            </w:r>
            <w:r w:rsidRPr="00812830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:</w:t>
            </w:r>
          </w:p>
        </w:tc>
        <w:tc>
          <w:tcPr>
            <w:tcW w:w="4414" w:type="dxa"/>
            <w:tcBorders>
              <w:bottom w:val="single" w:sz="4" w:space="0" w:color="000000"/>
            </w:tcBorders>
          </w:tcPr>
          <w:p w14:paraId="7E94B304" w14:textId="3FEADF1B" w:rsidR="00812830" w:rsidRPr="00812830" w:rsidRDefault="00812830" w:rsidP="00F76D19">
            <w:pPr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812830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Božica Ružman, Ivo Pejić</w:t>
            </w:r>
          </w:p>
        </w:tc>
      </w:tr>
    </w:tbl>
    <w:p w14:paraId="2B1BC5B5" w14:textId="77777777" w:rsidR="00812830" w:rsidRPr="00812830" w:rsidRDefault="00812830" w:rsidP="00812830">
      <w:pPr>
        <w:rPr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tbl>
      <w:tblPr>
        <w:tblW w:w="963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18"/>
        <w:gridCol w:w="7821"/>
      </w:tblGrid>
      <w:tr w:rsidR="00812830" w:rsidRPr="00812830" w14:paraId="3B05E53C" w14:textId="77777777" w:rsidTr="00F76D19">
        <w:trPr>
          <w:jc w:val="center"/>
        </w:trPr>
        <w:tc>
          <w:tcPr>
            <w:tcW w:w="1818" w:type="dxa"/>
          </w:tcPr>
          <w:p w14:paraId="637C8C50" w14:textId="77777777" w:rsidR="00812830" w:rsidRPr="004F0944" w:rsidRDefault="00812830" w:rsidP="00F76D1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09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Ciljevi:</w:t>
            </w:r>
          </w:p>
        </w:tc>
        <w:tc>
          <w:tcPr>
            <w:tcW w:w="7821" w:type="dxa"/>
          </w:tcPr>
          <w:p w14:paraId="3C1FD7EB" w14:textId="77777777" w:rsidR="00812830" w:rsidRPr="00812830" w:rsidRDefault="00812830" w:rsidP="00F76D19">
            <w:pPr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812830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- kupnja obilježja po simboličnoj cijeni</w:t>
            </w:r>
          </w:p>
          <w:p w14:paraId="2CAB19B4" w14:textId="77777777" w:rsidR="00812830" w:rsidRPr="00812830" w:rsidRDefault="00812830" w:rsidP="00F76D19">
            <w:pPr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812830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- poticanje solidarnosti, empatije i pomaganje, osobito među mladima</w:t>
            </w:r>
          </w:p>
        </w:tc>
      </w:tr>
      <w:tr w:rsidR="00812830" w:rsidRPr="00812830" w14:paraId="436D54B8" w14:textId="77777777" w:rsidTr="00F76D19">
        <w:trPr>
          <w:jc w:val="center"/>
        </w:trPr>
        <w:tc>
          <w:tcPr>
            <w:tcW w:w="1818" w:type="dxa"/>
          </w:tcPr>
          <w:p w14:paraId="6C37F647" w14:textId="77777777" w:rsidR="00812830" w:rsidRPr="004F0944" w:rsidRDefault="00812830" w:rsidP="00F76D1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09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Teme:</w:t>
            </w:r>
          </w:p>
        </w:tc>
        <w:tc>
          <w:tcPr>
            <w:tcW w:w="7821" w:type="dxa"/>
          </w:tcPr>
          <w:p w14:paraId="39EFE692" w14:textId="77777777" w:rsidR="00812830" w:rsidRPr="00812830" w:rsidRDefault="00812830" w:rsidP="00F76D19">
            <w:pPr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812830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kruh</w:t>
            </w:r>
          </w:p>
        </w:tc>
      </w:tr>
      <w:tr w:rsidR="00812830" w:rsidRPr="00812830" w14:paraId="6418F485" w14:textId="77777777" w:rsidTr="00F76D19">
        <w:trPr>
          <w:jc w:val="center"/>
        </w:trPr>
        <w:tc>
          <w:tcPr>
            <w:tcW w:w="1818" w:type="dxa"/>
          </w:tcPr>
          <w:p w14:paraId="5457DCFA" w14:textId="77777777" w:rsidR="00812830" w:rsidRPr="004F0944" w:rsidRDefault="00812830" w:rsidP="00F76D1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09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Namjena:</w:t>
            </w:r>
          </w:p>
        </w:tc>
        <w:tc>
          <w:tcPr>
            <w:tcW w:w="7821" w:type="dxa"/>
          </w:tcPr>
          <w:p w14:paraId="49C53D42" w14:textId="77777777" w:rsidR="00812830" w:rsidRPr="00812830" w:rsidRDefault="00812830" w:rsidP="00F76D19">
            <w:pPr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812830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- razvijanje empatije i solidarnost na djelu</w:t>
            </w:r>
          </w:p>
          <w:p w14:paraId="2ECBF008" w14:textId="77777777" w:rsidR="00812830" w:rsidRPr="00812830" w:rsidRDefault="00812830" w:rsidP="00F76D19">
            <w:pPr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812830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- povezivanje i udruživanje učenika i nastavnika te ostalih djelatnika u zajedničkom projektu</w:t>
            </w:r>
          </w:p>
          <w:p w14:paraId="60C441B0" w14:textId="77777777" w:rsidR="00812830" w:rsidRPr="00812830" w:rsidRDefault="00812830" w:rsidP="00F76D19">
            <w:pPr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</w:tr>
      <w:tr w:rsidR="00812830" w:rsidRPr="00812830" w14:paraId="29D245FD" w14:textId="77777777" w:rsidTr="00F76D19">
        <w:trPr>
          <w:jc w:val="center"/>
        </w:trPr>
        <w:tc>
          <w:tcPr>
            <w:tcW w:w="1818" w:type="dxa"/>
          </w:tcPr>
          <w:p w14:paraId="2C698EA0" w14:textId="77777777" w:rsidR="00812830" w:rsidRPr="004F0944" w:rsidRDefault="00812830" w:rsidP="00F76D1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09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Nositelji:</w:t>
            </w:r>
          </w:p>
        </w:tc>
        <w:tc>
          <w:tcPr>
            <w:tcW w:w="7821" w:type="dxa"/>
          </w:tcPr>
          <w:p w14:paraId="689150B6" w14:textId="77777777" w:rsidR="00812830" w:rsidRPr="00812830" w:rsidRDefault="00812830" w:rsidP="00F76D19">
            <w:pPr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812830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svi razredni odjeli</w:t>
            </w:r>
          </w:p>
        </w:tc>
      </w:tr>
      <w:tr w:rsidR="00812830" w:rsidRPr="00812830" w14:paraId="64107634" w14:textId="77777777" w:rsidTr="00F76D19">
        <w:trPr>
          <w:jc w:val="center"/>
        </w:trPr>
        <w:tc>
          <w:tcPr>
            <w:tcW w:w="1818" w:type="dxa"/>
          </w:tcPr>
          <w:p w14:paraId="02D3B5A8" w14:textId="77777777" w:rsidR="00812830" w:rsidRPr="004F0944" w:rsidRDefault="00812830" w:rsidP="00F76D1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09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Način realizacije:</w:t>
            </w:r>
          </w:p>
        </w:tc>
        <w:tc>
          <w:tcPr>
            <w:tcW w:w="7821" w:type="dxa"/>
          </w:tcPr>
          <w:p w14:paraId="0EECB118" w14:textId="77777777" w:rsidR="00812830" w:rsidRPr="00812830" w:rsidRDefault="00812830" w:rsidP="00F76D19">
            <w:pPr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812830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- kupnja narukvice po simboličnoj cijeni</w:t>
            </w:r>
          </w:p>
          <w:p w14:paraId="2952AF01" w14:textId="77777777" w:rsidR="00812830" w:rsidRPr="00812830" w:rsidRDefault="00812830" w:rsidP="00F76D19">
            <w:pPr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812830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-  izlaganje rezultata akcije vijeću učenika, izvješće školi i Caritasu</w:t>
            </w:r>
          </w:p>
        </w:tc>
      </w:tr>
      <w:tr w:rsidR="00812830" w:rsidRPr="00812830" w14:paraId="04FF7D26" w14:textId="77777777" w:rsidTr="00F76D19">
        <w:trPr>
          <w:jc w:val="center"/>
        </w:trPr>
        <w:tc>
          <w:tcPr>
            <w:tcW w:w="1818" w:type="dxa"/>
          </w:tcPr>
          <w:p w14:paraId="6693959C" w14:textId="77777777" w:rsidR="00812830" w:rsidRPr="004F0944" w:rsidRDefault="00812830" w:rsidP="00F76D1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09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Vremenik:</w:t>
            </w:r>
          </w:p>
        </w:tc>
        <w:tc>
          <w:tcPr>
            <w:tcW w:w="7821" w:type="dxa"/>
          </w:tcPr>
          <w:p w14:paraId="46DF7104" w14:textId="77777777" w:rsidR="00812830" w:rsidRPr="00812830" w:rsidRDefault="00812830" w:rsidP="00F76D19">
            <w:pPr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812830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Studeni/prosinac</w:t>
            </w:r>
          </w:p>
        </w:tc>
      </w:tr>
      <w:tr w:rsidR="00812830" w:rsidRPr="00812830" w14:paraId="42B12C8D" w14:textId="77777777" w:rsidTr="00F76D19">
        <w:trPr>
          <w:jc w:val="center"/>
        </w:trPr>
        <w:tc>
          <w:tcPr>
            <w:tcW w:w="1818" w:type="dxa"/>
          </w:tcPr>
          <w:p w14:paraId="5870D459" w14:textId="77777777" w:rsidR="00812830" w:rsidRPr="004F0944" w:rsidRDefault="00812830" w:rsidP="00F76D1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09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Troškovnik:</w:t>
            </w:r>
          </w:p>
        </w:tc>
        <w:tc>
          <w:tcPr>
            <w:tcW w:w="7821" w:type="dxa"/>
          </w:tcPr>
          <w:p w14:paraId="7B8F4759" w14:textId="77777777" w:rsidR="00812830" w:rsidRPr="00812830" w:rsidRDefault="00812830" w:rsidP="00F76D19">
            <w:pPr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812830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0</w:t>
            </w:r>
          </w:p>
        </w:tc>
      </w:tr>
      <w:tr w:rsidR="00812830" w:rsidRPr="00812830" w14:paraId="571FCCDD" w14:textId="77777777" w:rsidTr="00F76D19">
        <w:trPr>
          <w:jc w:val="center"/>
        </w:trPr>
        <w:tc>
          <w:tcPr>
            <w:tcW w:w="1818" w:type="dxa"/>
          </w:tcPr>
          <w:p w14:paraId="2206E395" w14:textId="77777777" w:rsidR="00812830" w:rsidRPr="004F0944" w:rsidRDefault="00812830" w:rsidP="00F76D1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09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Vrednovanje:</w:t>
            </w:r>
          </w:p>
        </w:tc>
        <w:tc>
          <w:tcPr>
            <w:tcW w:w="7821" w:type="dxa"/>
          </w:tcPr>
          <w:p w14:paraId="7D55941B" w14:textId="77777777" w:rsidR="00812830" w:rsidRPr="00812830" w:rsidRDefault="00812830" w:rsidP="00F76D19">
            <w:pPr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812830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samovrednovanje</w:t>
            </w:r>
          </w:p>
        </w:tc>
      </w:tr>
    </w:tbl>
    <w:p w14:paraId="7A031A44" w14:textId="74306E21" w:rsidR="00812830" w:rsidRDefault="00812830" w:rsidP="00812830">
      <w:pPr>
        <w:spacing w:line="360" w:lineRule="auto"/>
        <w:jc w:val="both"/>
        <w:rPr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14:paraId="00FDDD08" w14:textId="77777777" w:rsidR="00812830" w:rsidRPr="00812830" w:rsidRDefault="00812830" w:rsidP="00812830">
      <w:pPr>
        <w:spacing w:line="360" w:lineRule="auto"/>
        <w:jc w:val="both"/>
        <w:rPr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tbl>
      <w:tblPr>
        <w:tblStyle w:val="Reetkatablice"/>
        <w:tblW w:w="9875" w:type="dxa"/>
        <w:jc w:val="center"/>
        <w:tblLook w:val="04A0" w:firstRow="1" w:lastRow="0" w:firstColumn="1" w:lastColumn="0" w:noHBand="0" w:noVBand="1"/>
      </w:tblPr>
      <w:tblGrid>
        <w:gridCol w:w="9875"/>
      </w:tblGrid>
      <w:tr w:rsidR="00812830" w:rsidRPr="00812830" w14:paraId="7521FA0F" w14:textId="77777777" w:rsidTr="00F76D19">
        <w:trPr>
          <w:jc w:val="center"/>
        </w:trPr>
        <w:tc>
          <w:tcPr>
            <w:tcW w:w="9875" w:type="dxa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W w:w="9639" w:type="dxa"/>
              <w:jc w:val="center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00" w:firstRow="0" w:lastRow="0" w:firstColumn="0" w:lastColumn="0" w:noHBand="0" w:noVBand="1"/>
            </w:tblPr>
            <w:tblGrid>
              <w:gridCol w:w="9639"/>
            </w:tblGrid>
            <w:tr w:rsidR="00812830" w:rsidRPr="00812830" w14:paraId="5E88E508" w14:textId="77777777" w:rsidTr="00F76D19">
              <w:trPr>
                <w:jc w:val="center"/>
              </w:trPr>
              <w:tc>
                <w:tcPr>
                  <w:tcW w:w="9639" w:type="dxa"/>
                  <w:tcBorders>
                    <w:bottom w:val="single" w:sz="4" w:space="0" w:color="000000"/>
                  </w:tcBorders>
                </w:tcPr>
                <w:p w14:paraId="641396B1" w14:textId="77777777" w:rsidR="00812830" w:rsidRPr="004F0944" w:rsidRDefault="00812830" w:rsidP="00F76D19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4F0944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lastRenderedPageBreak/>
                    <w:t>Marijini obroci</w:t>
                  </w:r>
                </w:p>
              </w:tc>
            </w:tr>
            <w:tr w:rsidR="00812830" w:rsidRPr="00812830" w14:paraId="2D759915" w14:textId="77777777" w:rsidTr="00F76D19">
              <w:trPr>
                <w:jc w:val="center"/>
              </w:trPr>
              <w:tc>
                <w:tcPr>
                  <w:tcW w:w="9639" w:type="dxa"/>
                  <w:tcBorders>
                    <w:top w:val="single" w:sz="4" w:space="0" w:color="000000"/>
                  </w:tcBorders>
                </w:tcPr>
                <w:p w14:paraId="44C750DA" w14:textId="77777777" w:rsidR="00812830" w:rsidRPr="00812830" w:rsidRDefault="00812830" w:rsidP="00F76D19">
                  <w:pPr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auto"/>
                      <w:sz w:val="24"/>
                      <w:szCs w:val="24"/>
                      <w:vertAlign w:val="superscript"/>
                    </w:rPr>
                  </w:pPr>
                  <w:r w:rsidRPr="00812830">
                    <w:rPr>
                      <w:rFonts w:ascii="Times New Roman" w:hAnsi="Times New Roman" w:cs="Times New Roman"/>
                      <w:b w:val="0"/>
                      <w:bCs/>
                      <w:color w:val="auto"/>
                      <w:sz w:val="24"/>
                      <w:szCs w:val="24"/>
                      <w:vertAlign w:val="superscript"/>
                    </w:rPr>
                    <w:t>Naziv aktivnosti/skupine/projekta</w:t>
                  </w:r>
                </w:p>
              </w:tc>
            </w:tr>
          </w:tbl>
          <w:p w14:paraId="137E84F6" w14:textId="77777777" w:rsidR="00812830" w:rsidRPr="00812830" w:rsidRDefault="00812830" w:rsidP="00F76D19">
            <w:pPr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</w:p>
          <w:tbl>
            <w:tblPr>
              <w:tblW w:w="9639" w:type="dxa"/>
              <w:jc w:val="center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00" w:firstRow="0" w:lastRow="0" w:firstColumn="0" w:lastColumn="0" w:noHBand="0" w:noVBand="1"/>
            </w:tblPr>
            <w:tblGrid>
              <w:gridCol w:w="5225"/>
              <w:gridCol w:w="4414"/>
            </w:tblGrid>
            <w:tr w:rsidR="00812830" w:rsidRPr="00812830" w14:paraId="6FD7081E" w14:textId="77777777" w:rsidTr="00F76D19">
              <w:trPr>
                <w:jc w:val="center"/>
              </w:trPr>
              <w:tc>
                <w:tcPr>
                  <w:tcW w:w="5225" w:type="dxa"/>
                </w:tcPr>
                <w:p w14:paraId="77BF8C08" w14:textId="77777777" w:rsidR="00812830" w:rsidRPr="00812830" w:rsidRDefault="00812830" w:rsidP="00F76D19">
                  <w:pPr>
                    <w:jc w:val="right"/>
                    <w:rPr>
                      <w:rFonts w:ascii="Times New Roman" w:hAnsi="Times New Roman" w:cs="Times New Roman"/>
                      <w:b w:val="0"/>
                      <w:bCs/>
                      <w:color w:val="auto"/>
                      <w:sz w:val="24"/>
                      <w:szCs w:val="24"/>
                    </w:rPr>
                  </w:pPr>
                  <w:r w:rsidRPr="004F0944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Voditelj/ica</w:t>
                  </w:r>
                  <w:r w:rsidRPr="00812830">
                    <w:rPr>
                      <w:rFonts w:ascii="Times New Roman" w:hAnsi="Times New Roman" w:cs="Times New Roman"/>
                      <w:b w:val="0"/>
                      <w:bCs/>
                      <w:color w:val="auto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414" w:type="dxa"/>
                  <w:tcBorders>
                    <w:bottom w:val="single" w:sz="4" w:space="0" w:color="000000"/>
                  </w:tcBorders>
                </w:tcPr>
                <w:p w14:paraId="0A6C17BB" w14:textId="14352662" w:rsidR="00812830" w:rsidRPr="00812830" w:rsidRDefault="00812830" w:rsidP="00F76D19">
                  <w:pPr>
                    <w:rPr>
                      <w:rFonts w:ascii="Times New Roman" w:hAnsi="Times New Roman" w:cs="Times New Roman"/>
                      <w:b w:val="0"/>
                      <w:bCs/>
                      <w:color w:val="auto"/>
                      <w:sz w:val="24"/>
                      <w:szCs w:val="24"/>
                    </w:rPr>
                  </w:pPr>
                  <w:r w:rsidRPr="00812830">
                    <w:rPr>
                      <w:rFonts w:ascii="Times New Roman" w:hAnsi="Times New Roman" w:cs="Times New Roman"/>
                      <w:b w:val="0"/>
                      <w:bCs/>
                      <w:color w:val="auto"/>
                      <w:sz w:val="24"/>
                      <w:szCs w:val="24"/>
                    </w:rPr>
                    <w:t>Božica Ružman, Ivo Pejić</w:t>
                  </w:r>
                </w:p>
              </w:tc>
            </w:tr>
          </w:tbl>
          <w:p w14:paraId="275F6707" w14:textId="77777777" w:rsidR="00812830" w:rsidRPr="00812830" w:rsidRDefault="00812830" w:rsidP="00F76D19">
            <w:pPr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</w:p>
          <w:tbl>
            <w:tblPr>
              <w:tblW w:w="9639" w:type="dxa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ook w:val="0400" w:firstRow="0" w:lastRow="0" w:firstColumn="0" w:lastColumn="0" w:noHBand="0" w:noVBand="1"/>
            </w:tblPr>
            <w:tblGrid>
              <w:gridCol w:w="1818"/>
              <w:gridCol w:w="7821"/>
            </w:tblGrid>
            <w:tr w:rsidR="00812830" w:rsidRPr="00812830" w14:paraId="07EAB9F7" w14:textId="77777777" w:rsidTr="00F76D19">
              <w:trPr>
                <w:jc w:val="center"/>
              </w:trPr>
              <w:tc>
                <w:tcPr>
                  <w:tcW w:w="1818" w:type="dxa"/>
                </w:tcPr>
                <w:p w14:paraId="12004266" w14:textId="77777777" w:rsidR="00812830" w:rsidRPr="004F0944" w:rsidRDefault="00812830" w:rsidP="00F76D19">
                  <w:p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4F0944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Ciljevi:</w:t>
                  </w:r>
                </w:p>
              </w:tc>
              <w:tc>
                <w:tcPr>
                  <w:tcW w:w="7821" w:type="dxa"/>
                </w:tcPr>
                <w:p w14:paraId="2F000824" w14:textId="77777777" w:rsidR="00812830" w:rsidRPr="00812830" w:rsidRDefault="00812830" w:rsidP="00F76D19">
                  <w:pPr>
                    <w:rPr>
                      <w:rFonts w:ascii="Times New Roman" w:hAnsi="Times New Roman" w:cs="Times New Roman"/>
                      <w:b w:val="0"/>
                      <w:bCs/>
                      <w:color w:val="auto"/>
                      <w:sz w:val="24"/>
                      <w:szCs w:val="24"/>
                    </w:rPr>
                  </w:pPr>
                  <w:r w:rsidRPr="00812830">
                    <w:rPr>
                      <w:rFonts w:ascii="Times New Roman" w:hAnsi="Times New Roman" w:cs="Times New Roman"/>
                      <w:b w:val="0"/>
                      <w:bCs/>
                      <w:color w:val="auto"/>
                      <w:sz w:val="24"/>
                      <w:szCs w:val="24"/>
                    </w:rPr>
                    <w:t>- poticanje solidarnosti, empatije i pomaganje, osobito među mladima</w:t>
                  </w:r>
                </w:p>
                <w:p w14:paraId="2F4512B0" w14:textId="77777777" w:rsidR="00812830" w:rsidRPr="00812830" w:rsidRDefault="00812830" w:rsidP="00F76D19">
                  <w:pPr>
                    <w:rPr>
                      <w:rFonts w:ascii="Times New Roman" w:hAnsi="Times New Roman" w:cs="Times New Roman"/>
                      <w:b w:val="0"/>
                      <w:bCs/>
                      <w:color w:val="auto"/>
                      <w:sz w:val="24"/>
                      <w:szCs w:val="24"/>
                    </w:rPr>
                  </w:pPr>
                  <w:r w:rsidRPr="00812830">
                    <w:rPr>
                      <w:rFonts w:ascii="Times New Roman" w:hAnsi="Times New Roman" w:cs="Times New Roman"/>
                      <w:b w:val="0"/>
                      <w:bCs/>
                      <w:color w:val="auto"/>
                      <w:sz w:val="24"/>
                      <w:szCs w:val="24"/>
                    </w:rPr>
                    <w:t>- osvijestiti realnost života</w:t>
                  </w:r>
                </w:p>
              </w:tc>
            </w:tr>
            <w:tr w:rsidR="00812830" w:rsidRPr="00812830" w14:paraId="67AE7BEC" w14:textId="77777777" w:rsidTr="00F76D19">
              <w:trPr>
                <w:jc w:val="center"/>
              </w:trPr>
              <w:tc>
                <w:tcPr>
                  <w:tcW w:w="1818" w:type="dxa"/>
                </w:tcPr>
                <w:p w14:paraId="52ECEBE8" w14:textId="77777777" w:rsidR="00812830" w:rsidRPr="004F0944" w:rsidRDefault="00812830" w:rsidP="00F76D19">
                  <w:p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4F0944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Teme:</w:t>
                  </w:r>
                </w:p>
              </w:tc>
              <w:tc>
                <w:tcPr>
                  <w:tcW w:w="7821" w:type="dxa"/>
                </w:tcPr>
                <w:p w14:paraId="6622FF71" w14:textId="77777777" w:rsidR="00812830" w:rsidRPr="00812830" w:rsidRDefault="00812830" w:rsidP="00F76D19">
                  <w:pPr>
                    <w:rPr>
                      <w:rFonts w:ascii="Times New Roman" w:hAnsi="Times New Roman" w:cs="Times New Roman"/>
                      <w:b w:val="0"/>
                      <w:bCs/>
                      <w:color w:val="auto"/>
                      <w:sz w:val="24"/>
                      <w:szCs w:val="24"/>
                    </w:rPr>
                  </w:pPr>
                  <w:r w:rsidRPr="00812830">
                    <w:rPr>
                      <w:rFonts w:ascii="Times New Roman" w:hAnsi="Times New Roman" w:cs="Times New Roman"/>
                      <w:b w:val="0"/>
                      <w:bCs/>
                      <w:color w:val="auto"/>
                      <w:sz w:val="24"/>
                      <w:szCs w:val="24"/>
                    </w:rPr>
                    <w:t>Marijini obroci, glad, siromaštvo</w:t>
                  </w:r>
                </w:p>
              </w:tc>
            </w:tr>
            <w:tr w:rsidR="00812830" w:rsidRPr="00812830" w14:paraId="2F853523" w14:textId="77777777" w:rsidTr="00F76D19">
              <w:trPr>
                <w:jc w:val="center"/>
              </w:trPr>
              <w:tc>
                <w:tcPr>
                  <w:tcW w:w="1818" w:type="dxa"/>
                </w:tcPr>
                <w:p w14:paraId="2BD4FFD3" w14:textId="77777777" w:rsidR="00812830" w:rsidRPr="004F0944" w:rsidRDefault="00812830" w:rsidP="00F76D19">
                  <w:p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4F0944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Namjena:</w:t>
                  </w:r>
                </w:p>
              </w:tc>
              <w:tc>
                <w:tcPr>
                  <w:tcW w:w="7821" w:type="dxa"/>
                </w:tcPr>
                <w:p w14:paraId="25671B7E" w14:textId="77777777" w:rsidR="00812830" w:rsidRPr="00812830" w:rsidRDefault="00812830" w:rsidP="00F76D19">
                  <w:pPr>
                    <w:rPr>
                      <w:rFonts w:ascii="Times New Roman" w:hAnsi="Times New Roman" w:cs="Times New Roman"/>
                      <w:b w:val="0"/>
                      <w:bCs/>
                      <w:color w:val="auto"/>
                      <w:sz w:val="24"/>
                      <w:szCs w:val="24"/>
                    </w:rPr>
                  </w:pPr>
                  <w:r w:rsidRPr="00812830">
                    <w:rPr>
                      <w:rFonts w:ascii="Times New Roman" w:hAnsi="Times New Roman" w:cs="Times New Roman"/>
                      <w:b w:val="0"/>
                      <w:bCs/>
                      <w:color w:val="auto"/>
                      <w:sz w:val="24"/>
                      <w:szCs w:val="24"/>
                    </w:rPr>
                    <w:t>- razvijanje empatije i solidarnost na djelu</w:t>
                  </w:r>
                </w:p>
                <w:p w14:paraId="7F968271" w14:textId="77777777" w:rsidR="00812830" w:rsidRPr="00812830" w:rsidRDefault="00812830" w:rsidP="00F76D19">
                  <w:pPr>
                    <w:rPr>
                      <w:rFonts w:ascii="Times New Roman" w:hAnsi="Times New Roman" w:cs="Times New Roman"/>
                      <w:b w:val="0"/>
                      <w:bCs/>
                      <w:color w:val="auto"/>
                      <w:sz w:val="24"/>
                      <w:szCs w:val="24"/>
                    </w:rPr>
                  </w:pPr>
                  <w:r w:rsidRPr="00812830">
                    <w:rPr>
                      <w:rFonts w:ascii="Times New Roman" w:hAnsi="Times New Roman" w:cs="Times New Roman"/>
                      <w:b w:val="0"/>
                      <w:bCs/>
                      <w:color w:val="auto"/>
                      <w:sz w:val="24"/>
                      <w:szCs w:val="24"/>
                    </w:rPr>
                    <w:t>- povezivanje i udruživanje učenika i nastavnika te ostalih djelatnika u zajedničkom projektu</w:t>
                  </w:r>
                </w:p>
                <w:p w14:paraId="4C1728CE" w14:textId="77777777" w:rsidR="00812830" w:rsidRPr="00812830" w:rsidRDefault="00812830" w:rsidP="00F76D19">
                  <w:pPr>
                    <w:rPr>
                      <w:rFonts w:ascii="Times New Roman" w:hAnsi="Times New Roman" w:cs="Times New Roman"/>
                      <w:b w:val="0"/>
                      <w:bCs/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812830" w:rsidRPr="00812830" w14:paraId="4CFD67C1" w14:textId="77777777" w:rsidTr="00F76D19">
              <w:trPr>
                <w:jc w:val="center"/>
              </w:trPr>
              <w:tc>
                <w:tcPr>
                  <w:tcW w:w="1818" w:type="dxa"/>
                </w:tcPr>
                <w:p w14:paraId="24545270" w14:textId="77777777" w:rsidR="00812830" w:rsidRPr="004F0944" w:rsidRDefault="00812830" w:rsidP="00F76D19">
                  <w:p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4F0944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Nositelji:</w:t>
                  </w:r>
                </w:p>
              </w:tc>
              <w:tc>
                <w:tcPr>
                  <w:tcW w:w="7821" w:type="dxa"/>
                </w:tcPr>
                <w:p w14:paraId="51EB5A8B" w14:textId="77777777" w:rsidR="00812830" w:rsidRPr="00812830" w:rsidRDefault="00812830" w:rsidP="00F76D19">
                  <w:pPr>
                    <w:rPr>
                      <w:rFonts w:ascii="Times New Roman" w:hAnsi="Times New Roman" w:cs="Times New Roman"/>
                      <w:b w:val="0"/>
                      <w:bCs/>
                      <w:color w:val="auto"/>
                      <w:sz w:val="24"/>
                      <w:szCs w:val="24"/>
                    </w:rPr>
                  </w:pPr>
                  <w:r w:rsidRPr="00812830">
                    <w:rPr>
                      <w:rFonts w:ascii="Times New Roman" w:hAnsi="Times New Roman" w:cs="Times New Roman"/>
                      <w:b w:val="0"/>
                      <w:bCs/>
                      <w:color w:val="auto"/>
                      <w:sz w:val="24"/>
                      <w:szCs w:val="24"/>
                    </w:rPr>
                    <w:t>svi razredni odjeli</w:t>
                  </w:r>
                </w:p>
              </w:tc>
            </w:tr>
            <w:tr w:rsidR="00812830" w:rsidRPr="00812830" w14:paraId="7FC8515A" w14:textId="77777777" w:rsidTr="00F76D19">
              <w:trPr>
                <w:jc w:val="center"/>
              </w:trPr>
              <w:tc>
                <w:tcPr>
                  <w:tcW w:w="1818" w:type="dxa"/>
                </w:tcPr>
                <w:p w14:paraId="3082281D" w14:textId="77777777" w:rsidR="00812830" w:rsidRPr="004F0944" w:rsidRDefault="00812830" w:rsidP="00F76D19">
                  <w:p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4F0944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Način realizacije:</w:t>
                  </w:r>
                </w:p>
              </w:tc>
              <w:tc>
                <w:tcPr>
                  <w:tcW w:w="7821" w:type="dxa"/>
                </w:tcPr>
                <w:p w14:paraId="0C49A194" w14:textId="77777777" w:rsidR="00812830" w:rsidRPr="00812830" w:rsidRDefault="00812830" w:rsidP="00F76D19">
                  <w:pPr>
                    <w:rPr>
                      <w:rFonts w:ascii="Times New Roman" w:hAnsi="Times New Roman" w:cs="Times New Roman"/>
                      <w:b w:val="0"/>
                      <w:bCs/>
                      <w:color w:val="auto"/>
                      <w:sz w:val="24"/>
                      <w:szCs w:val="24"/>
                    </w:rPr>
                  </w:pPr>
                  <w:r w:rsidRPr="00812830">
                    <w:rPr>
                      <w:rFonts w:ascii="Times New Roman" w:hAnsi="Times New Roman" w:cs="Times New Roman"/>
                      <w:b w:val="0"/>
                      <w:bCs/>
                      <w:color w:val="auto"/>
                      <w:sz w:val="24"/>
                      <w:szCs w:val="24"/>
                    </w:rPr>
                    <w:t>Humanitarni prilog</w:t>
                  </w:r>
                </w:p>
              </w:tc>
            </w:tr>
            <w:tr w:rsidR="00812830" w:rsidRPr="00812830" w14:paraId="3C915FAD" w14:textId="77777777" w:rsidTr="00F76D19">
              <w:trPr>
                <w:jc w:val="center"/>
              </w:trPr>
              <w:tc>
                <w:tcPr>
                  <w:tcW w:w="1818" w:type="dxa"/>
                </w:tcPr>
                <w:p w14:paraId="42E5D871" w14:textId="77777777" w:rsidR="00812830" w:rsidRPr="004F0944" w:rsidRDefault="00812830" w:rsidP="00F76D19">
                  <w:p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4F0944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Vremenik:</w:t>
                  </w:r>
                </w:p>
              </w:tc>
              <w:tc>
                <w:tcPr>
                  <w:tcW w:w="7821" w:type="dxa"/>
                </w:tcPr>
                <w:p w14:paraId="06AD2C83" w14:textId="77777777" w:rsidR="00812830" w:rsidRPr="00812830" w:rsidRDefault="00812830" w:rsidP="00F76D19">
                  <w:pPr>
                    <w:rPr>
                      <w:rFonts w:ascii="Times New Roman" w:hAnsi="Times New Roman" w:cs="Times New Roman"/>
                      <w:b w:val="0"/>
                      <w:bCs/>
                      <w:color w:val="auto"/>
                      <w:sz w:val="24"/>
                      <w:szCs w:val="24"/>
                    </w:rPr>
                  </w:pPr>
                  <w:r w:rsidRPr="00812830">
                    <w:rPr>
                      <w:rFonts w:ascii="Times New Roman" w:hAnsi="Times New Roman" w:cs="Times New Roman"/>
                      <w:b w:val="0"/>
                      <w:bCs/>
                      <w:color w:val="auto"/>
                      <w:sz w:val="24"/>
                      <w:szCs w:val="24"/>
                    </w:rPr>
                    <w:t>travanj</w:t>
                  </w:r>
                </w:p>
              </w:tc>
            </w:tr>
            <w:tr w:rsidR="00812830" w:rsidRPr="00812830" w14:paraId="2C7D3079" w14:textId="77777777" w:rsidTr="00F76D19">
              <w:trPr>
                <w:jc w:val="center"/>
              </w:trPr>
              <w:tc>
                <w:tcPr>
                  <w:tcW w:w="1818" w:type="dxa"/>
                </w:tcPr>
                <w:p w14:paraId="301051A1" w14:textId="77777777" w:rsidR="00812830" w:rsidRPr="004F0944" w:rsidRDefault="00812830" w:rsidP="00F76D19">
                  <w:p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4F0944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Troškovnik:</w:t>
                  </w:r>
                </w:p>
              </w:tc>
              <w:tc>
                <w:tcPr>
                  <w:tcW w:w="7821" w:type="dxa"/>
                </w:tcPr>
                <w:p w14:paraId="7D1868E6" w14:textId="77777777" w:rsidR="00812830" w:rsidRPr="00812830" w:rsidRDefault="00812830" w:rsidP="00F76D19">
                  <w:pPr>
                    <w:rPr>
                      <w:rFonts w:ascii="Times New Roman" w:hAnsi="Times New Roman" w:cs="Times New Roman"/>
                      <w:b w:val="0"/>
                      <w:bCs/>
                      <w:color w:val="auto"/>
                      <w:sz w:val="24"/>
                      <w:szCs w:val="24"/>
                    </w:rPr>
                  </w:pPr>
                  <w:r w:rsidRPr="00812830">
                    <w:rPr>
                      <w:rFonts w:ascii="Times New Roman" w:hAnsi="Times New Roman" w:cs="Times New Roman"/>
                      <w:b w:val="0"/>
                      <w:bCs/>
                      <w:color w:val="auto"/>
                      <w:sz w:val="24"/>
                      <w:szCs w:val="24"/>
                    </w:rPr>
                    <w:t>0</w:t>
                  </w:r>
                </w:p>
              </w:tc>
            </w:tr>
            <w:tr w:rsidR="00812830" w:rsidRPr="00812830" w14:paraId="00CB8AEB" w14:textId="77777777" w:rsidTr="00F76D19">
              <w:trPr>
                <w:jc w:val="center"/>
              </w:trPr>
              <w:tc>
                <w:tcPr>
                  <w:tcW w:w="1818" w:type="dxa"/>
                </w:tcPr>
                <w:p w14:paraId="59B9619B" w14:textId="77777777" w:rsidR="00812830" w:rsidRPr="004F0944" w:rsidRDefault="00812830" w:rsidP="00F76D19">
                  <w:p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4F0944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Vrednovanje:</w:t>
                  </w:r>
                </w:p>
              </w:tc>
              <w:tc>
                <w:tcPr>
                  <w:tcW w:w="7821" w:type="dxa"/>
                </w:tcPr>
                <w:p w14:paraId="37E2545F" w14:textId="77777777" w:rsidR="00812830" w:rsidRPr="00812830" w:rsidRDefault="00812830" w:rsidP="00F76D19">
                  <w:pPr>
                    <w:rPr>
                      <w:rFonts w:ascii="Times New Roman" w:hAnsi="Times New Roman" w:cs="Times New Roman"/>
                      <w:b w:val="0"/>
                      <w:bCs/>
                      <w:color w:val="auto"/>
                      <w:sz w:val="24"/>
                      <w:szCs w:val="24"/>
                    </w:rPr>
                  </w:pPr>
                  <w:r w:rsidRPr="00812830">
                    <w:rPr>
                      <w:rFonts w:ascii="Times New Roman" w:hAnsi="Times New Roman" w:cs="Times New Roman"/>
                      <w:b w:val="0"/>
                      <w:bCs/>
                      <w:color w:val="auto"/>
                      <w:sz w:val="24"/>
                      <w:szCs w:val="24"/>
                    </w:rPr>
                    <w:t>samovrednovanje</w:t>
                  </w:r>
                </w:p>
              </w:tc>
            </w:tr>
          </w:tbl>
          <w:p w14:paraId="1B9D1B03" w14:textId="77777777" w:rsidR="00812830" w:rsidRPr="00812830" w:rsidRDefault="00812830" w:rsidP="00F76D19">
            <w:pPr>
              <w:spacing w:line="276" w:lineRule="auto"/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</w:tr>
    </w:tbl>
    <w:p w14:paraId="33831117" w14:textId="77777777" w:rsidR="00812830" w:rsidRPr="00812830" w:rsidRDefault="00812830" w:rsidP="00812830">
      <w:pPr>
        <w:jc w:val="center"/>
        <w:rPr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812830" w:rsidRPr="00812830" w14:paraId="7C92E748" w14:textId="77777777" w:rsidTr="00F76D19">
        <w:trPr>
          <w:jc w:val="center"/>
        </w:trPr>
        <w:tc>
          <w:tcPr>
            <w:tcW w:w="9639" w:type="dxa"/>
            <w:tcBorders>
              <w:bottom w:val="single" w:sz="4" w:space="0" w:color="000000"/>
            </w:tcBorders>
          </w:tcPr>
          <w:p w14:paraId="46337659" w14:textId="77777777" w:rsidR="00812830" w:rsidRPr="00812830" w:rsidRDefault="00812830" w:rsidP="00F76D19">
            <w:pPr>
              <w:jc w:val="center"/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</w:p>
          <w:p w14:paraId="3F5009C0" w14:textId="77777777" w:rsidR="00812830" w:rsidRPr="004F0944" w:rsidRDefault="00812830" w:rsidP="00F76D19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09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Dani kruha</w:t>
            </w:r>
          </w:p>
        </w:tc>
      </w:tr>
      <w:tr w:rsidR="00812830" w:rsidRPr="00812830" w14:paraId="197D66A6" w14:textId="77777777" w:rsidTr="00F76D19">
        <w:trPr>
          <w:jc w:val="center"/>
        </w:trPr>
        <w:tc>
          <w:tcPr>
            <w:tcW w:w="9639" w:type="dxa"/>
            <w:tcBorders>
              <w:top w:val="single" w:sz="4" w:space="0" w:color="000000"/>
            </w:tcBorders>
          </w:tcPr>
          <w:p w14:paraId="2ABFC1E0" w14:textId="77777777" w:rsidR="00812830" w:rsidRPr="00812830" w:rsidRDefault="00812830" w:rsidP="00F76D19">
            <w:pPr>
              <w:jc w:val="center"/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vertAlign w:val="superscript"/>
              </w:rPr>
            </w:pPr>
            <w:r w:rsidRPr="00812830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vertAlign w:val="superscript"/>
              </w:rPr>
              <w:t>Naziv aktivnosti/skupine/projekta</w:t>
            </w:r>
          </w:p>
        </w:tc>
      </w:tr>
    </w:tbl>
    <w:p w14:paraId="7AD7B196" w14:textId="77777777" w:rsidR="00812830" w:rsidRPr="00812830" w:rsidRDefault="00812830" w:rsidP="00812830">
      <w:pPr>
        <w:rPr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25"/>
        <w:gridCol w:w="4414"/>
      </w:tblGrid>
      <w:tr w:rsidR="00812830" w:rsidRPr="00812830" w14:paraId="22889F2A" w14:textId="77777777" w:rsidTr="00F76D19">
        <w:trPr>
          <w:jc w:val="center"/>
        </w:trPr>
        <w:tc>
          <w:tcPr>
            <w:tcW w:w="5225" w:type="dxa"/>
          </w:tcPr>
          <w:p w14:paraId="3FC4CC0A" w14:textId="77777777" w:rsidR="00812830" w:rsidRPr="004F0944" w:rsidRDefault="00812830" w:rsidP="00F76D19">
            <w:pPr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09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Voditelj/ica:</w:t>
            </w:r>
          </w:p>
        </w:tc>
        <w:tc>
          <w:tcPr>
            <w:tcW w:w="4414" w:type="dxa"/>
            <w:tcBorders>
              <w:bottom w:val="single" w:sz="4" w:space="0" w:color="000000"/>
            </w:tcBorders>
          </w:tcPr>
          <w:p w14:paraId="7BD481E8" w14:textId="7B5F1846" w:rsidR="00812830" w:rsidRPr="00812830" w:rsidRDefault="00812830" w:rsidP="00F76D19">
            <w:pPr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812830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Božica Ružman, Ivo Pejić</w:t>
            </w:r>
          </w:p>
        </w:tc>
      </w:tr>
    </w:tbl>
    <w:p w14:paraId="6E4EC7BA" w14:textId="77777777" w:rsidR="00812830" w:rsidRPr="00812830" w:rsidRDefault="00812830" w:rsidP="00812830">
      <w:pPr>
        <w:rPr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tbl>
      <w:tblPr>
        <w:tblW w:w="963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18"/>
        <w:gridCol w:w="7821"/>
      </w:tblGrid>
      <w:tr w:rsidR="00812830" w:rsidRPr="00812830" w14:paraId="69566EB3" w14:textId="77777777" w:rsidTr="00F76D19">
        <w:trPr>
          <w:jc w:val="center"/>
        </w:trPr>
        <w:tc>
          <w:tcPr>
            <w:tcW w:w="1818" w:type="dxa"/>
          </w:tcPr>
          <w:p w14:paraId="5F51109F" w14:textId="77777777" w:rsidR="00812830" w:rsidRPr="004F0944" w:rsidRDefault="00812830" w:rsidP="00F76D1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09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Ciljevi:</w:t>
            </w:r>
          </w:p>
        </w:tc>
        <w:tc>
          <w:tcPr>
            <w:tcW w:w="7821" w:type="dxa"/>
          </w:tcPr>
          <w:p w14:paraId="43F78CE3" w14:textId="77777777" w:rsidR="00812830" w:rsidRPr="00812830" w:rsidRDefault="00812830" w:rsidP="00F76D19">
            <w:pPr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812830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- upoznavanje učenika s običajima vezanim za kruh i proizvode od kruha, te predstavljanje hrvatskih običaja </w:t>
            </w:r>
          </w:p>
          <w:p w14:paraId="0AE4B43D" w14:textId="77777777" w:rsidR="00812830" w:rsidRPr="00812830" w:rsidRDefault="00812830" w:rsidP="00F76D19">
            <w:pPr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812830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- razvijanje pozitivnog stava prema zdravoj prehrani</w:t>
            </w:r>
          </w:p>
          <w:p w14:paraId="02E33E7D" w14:textId="77777777" w:rsidR="00812830" w:rsidRPr="00812830" w:rsidRDefault="00812830" w:rsidP="00F76D19">
            <w:pPr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812830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- poučiti učenike o kruhu kao izrazu životne i duhovne snage </w:t>
            </w:r>
          </w:p>
          <w:p w14:paraId="62E0E8F8" w14:textId="77777777" w:rsidR="00812830" w:rsidRPr="00812830" w:rsidRDefault="00812830" w:rsidP="00F76D19">
            <w:pPr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812830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- osvijestiti različitu važnost koju kruh i žitarice imaju u našoj prehrani</w:t>
            </w:r>
          </w:p>
        </w:tc>
      </w:tr>
      <w:tr w:rsidR="00812830" w:rsidRPr="00812830" w14:paraId="52EEC9C9" w14:textId="77777777" w:rsidTr="00F76D19">
        <w:trPr>
          <w:jc w:val="center"/>
        </w:trPr>
        <w:tc>
          <w:tcPr>
            <w:tcW w:w="1818" w:type="dxa"/>
          </w:tcPr>
          <w:p w14:paraId="33E1BC7E" w14:textId="77777777" w:rsidR="00812830" w:rsidRPr="004F0944" w:rsidRDefault="00812830" w:rsidP="00F76D1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09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Teme:</w:t>
            </w:r>
          </w:p>
        </w:tc>
        <w:tc>
          <w:tcPr>
            <w:tcW w:w="7821" w:type="dxa"/>
          </w:tcPr>
          <w:p w14:paraId="76090416" w14:textId="77777777" w:rsidR="00812830" w:rsidRPr="00812830" w:rsidRDefault="00812830" w:rsidP="00F76D19">
            <w:pPr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812830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kruh</w:t>
            </w:r>
          </w:p>
        </w:tc>
      </w:tr>
      <w:tr w:rsidR="00812830" w:rsidRPr="00812830" w14:paraId="50A2906C" w14:textId="77777777" w:rsidTr="00F76D19">
        <w:trPr>
          <w:jc w:val="center"/>
        </w:trPr>
        <w:tc>
          <w:tcPr>
            <w:tcW w:w="1818" w:type="dxa"/>
          </w:tcPr>
          <w:p w14:paraId="2DBFFF5C" w14:textId="77777777" w:rsidR="00812830" w:rsidRPr="004F0944" w:rsidRDefault="00812830" w:rsidP="00F76D1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09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Namjena:</w:t>
            </w:r>
          </w:p>
        </w:tc>
        <w:tc>
          <w:tcPr>
            <w:tcW w:w="7821" w:type="dxa"/>
          </w:tcPr>
          <w:p w14:paraId="39B43002" w14:textId="77777777" w:rsidR="00812830" w:rsidRPr="00812830" w:rsidRDefault="00812830" w:rsidP="00F76D19">
            <w:pPr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812830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potaknuti pozitivan odnos prema vrijednostima nacionalne i prirodne baštine</w:t>
            </w:r>
          </w:p>
        </w:tc>
      </w:tr>
      <w:tr w:rsidR="00812830" w:rsidRPr="00812830" w14:paraId="460CC3CE" w14:textId="77777777" w:rsidTr="00F76D19">
        <w:trPr>
          <w:jc w:val="center"/>
        </w:trPr>
        <w:tc>
          <w:tcPr>
            <w:tcW w:w="1818" w:type="dxa"/>
          </w:tcPr>
          <w:p w14:paraId="078B54F5" w14:textId="77777777" w:rsidR="00812830" w:rsidRPr="004F0944" w:rsidRDefault="00812830" w:rsidP="00F76D1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09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Nositelji:</w:t>
            </w:r>
          </w:p>
        </w:tc>
        <w:tc>
          <w:tcPr>
            <w:tcW w:w="7821" w:type="dxa"/>
          </w:tcPr>
          <w:p w14:paraId="0746E6B1" w14:textId="77777777" w:rsidR="00812830" w:rsidRPr="00812830" w:rsidRDefault="00812830" w:rsidP="00F76D19">
            <w:pPr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812830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svi razredni odjeli</w:t>
            </w:r>
          </w:p>
        </w:tc>
      </w:tr>
      <w:tr w:rsidR="00812830" w:rsidRPr="00812830" w14:paraId="7EB8FFBD" w14:textId="77777777" w:rsidTr="00F76D19">
        <w:trPr>
          <w:jc w:val="center"/>
        </w:trPr>
        <w:tc>
          <w:tcPr>
            <w:tcW w:w="1818" w:type="dxa"/>
          </w:tcPr>
          <w:p w14:paraId="72C095D1" w14:textId="77777777" w:rsidR="00812830" w:rsidRPr="004F0944" w:rsidRDefault="00812830" w:rsidP="00F76D1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09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Način realizacije:</w:t>
            </w:r>
          </w:p>
        </w:tc>
        <w:tc>
          <w:tcPr>
            <w:tcW w:w="7821" w:type="dxa"/>
          </w:tcPr>
          <w:p w14:paraId="614066EA" w14:textId="77777777" w:rsidR="00812830" w:rsidRPr="00812830" w:rsidRDefault="00812830" w:rsidP="00F76D19">
            <w:pPr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812830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postavljanje i uređivanje izložbenih štandova i izrada panoa u holu škole te blagoslov kruha</w:t>
            </w:r>
          </w:p>
        </w:tc>
      </w:tr>
      <w:tr w:rsidR="00812830" w:rsidRPr="00812830" w14:paraId="4881323C" w14:textId="77777777" w:rsidTr="00F76D19">
        <w:trPr>
          <w:jc w:val="center"/>
        </w:trPr>
        <w:tc>
          <w:tcPr>
            <w:tcW w:w="1818" w:type="dxa"/>
          </w:tcPr>
          <w:p w14:paraId="1A37E29C" w14:textId="77777777" w:rsidR="00812830" w:rsidRPr="004F0944" w:rsidRDefault="00812830" w:rsidP="00F76D1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09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Vremenik:</w:t>
            </w:r>
          </w:p>
        </w:tc>
        <w:tc>
          <w:tcPr>
            <w:tcW w:w="7821" w:type="dxa"/>
          </w:tcPr>
          <w:p w14:paraId="6CFD3257" w14:textId="77777777" w:rsidR="00812830" w:rsidRPr="00812830" w:rsidRDefault="00812830" w:rsidP="00F76D19">
            <w:pPr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812830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listopad</w:t>
            </w:r>
          </w:p>
        </w:tc>
      </w:tr>
      <w:tr w:rsidR="00812830" w:rsidRPr="00812830" w14:paraId="3014362B" w14:textId="77777777" w:rsidTr="00F76D19">
        <w:trPr>
          <w:jc w:val="center"/>
        </w:trPr>
        <w:tc>
          <w:tcPr>
            <w:tcW w:w="1818" w:type="dxa"/>
          </w:tcPr>
          <w:p w14:paraId="1F7100BD" w14:textId="77777777" w:rsidR="00812830" w:rsidRPr="004F0944" w:rsidRDefault="00812830" w:rsidP="00F76D1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09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Troškovnik:</w:t>
            </w:r>
          </w:p>
        </w:tc>
        <w:tc>
          <w:tcPr>
            <w:tcW w:w="7821" w:type="dxa"/>
          </w:tcPr>
          <w:p w14:paraId="4D361D70" w14:textId="77777777" w:rsidR="00812830" w:rsidRPr="00812830" w:rsidRDefault="00812830" w:rsidP="00F76D19">
            <w:pPr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812830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0</w:t>
            </w:r>
          </w:p>
        </w:tc>
      </w:tr>
      <w:tr w:rsidR="00812830" w:rsidRPr="00812830" w14:paraId="112D0A08" w14:textId="77777777" w:rsidTr="00F76D19">
        <w:trPr>
          <w:jc w:val="center"/>
        </w:trPr>
        <w:tc>
          <w:tcPr>
            <w:tcW w:w="1818" w:type="dxa"/>
          </w:tcPr>
          <w:p w14:paraId="126ED95B" w14:textId="77777777" w:rsidR="00812830" w:rsidRPr="004F0944" w:rsidRDefault="00812830" w:rsidP="00F76D1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09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Vrednovanje:</w:t>
            </w:r>
          </w:p>
        </w:tc>
        <w:tc>
          <w:tcPr>
            <w:tcW w:w="7821" w:type="dxa"/>
          </w:tcPr>
          <w:p w14:paraId="41952158" w14:textId="77777777" w:rsidR="00812830" w:rsidRPr="00812830" w:rsidRDefault="00812830" w:rsidP="00F76D19">
            <w:pPr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812830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samovrednovanje</w:t>
            </w:r>
          </w:p>
        </w:tc>
      </w:tr>
    </w:tbl>
    <w:p w14:paraId="07E69F50" w14:textId="77777777" w:rsidR="00812830" w:rsidRPr="00812830" w:rsidRDefault="00812830" w:rsidP="00812830">
      <w:pPr>
        <w:spacing w:line="360" w:lineRule="auto"/>
        <w:jc w:val="both"/>
        <w:rPr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14:paraId="357A81B3" w14:textId="0A33223B" w:rsidR="00812830" w:rsidRDefault="00812830" w:rsidP="00812830">
      <w:pPr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66B4DB04" w14:textId="77777777" w:rsidR="00812830" w:rsidRPr="00812830" w:rsidRDefault="00812830" w:rsidP="00812830">
      <w:pPr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3FE20750" w14:textId="3FF437CA" w:rsidR="00AE083B" w:rsidRDefault="00AE083B" w:rsidP="2A018FEE">
      <w:pPr>
        <w:spacing w:after="200"/>
        <w:rPr>
          <w:rFonts w:ascii="Times New Roman" w:hAnsi="Times New Roman" w:cs="Times New Roman"/>
          <w:color w:val="auto"/>
        </w:rPr>
      </w:pPr>
    </w:p>
    <w:p w14:paraId="5A14EF38" w14:textId="77777777" w:rsidR="00AE083B" w:rsidRPr="00BA5616" w:rsidRDefault="00AE083B" w:rsidP="00AE083B">
      <w:pPr>
        <w:tabs>
          <w:tab w:val="left" w:pos="3750"/>
        </w:tabs>
        <w:jc w:val="center"/>
      </w:pPr>
      <w:r w:rsidRPr="00BA5616">
        <w:lastRenderedPageBreak/>
        <w:t>Školski odbor Gimnazije Ivana Zakmardija Dijankovečkoga Križevci</w:t>
      </w:r>
    </w:p>
    <w:p w14:paraId="702A2064" w14:textId="77777777" w:rsidR="00AE083B" w:rsidRDefault="00AE083B" w:rsidP="00AE083B">
      <w:pPr>
        <w:tabs>
          <w:tab w:val="left" w:pos="3750"/>
        </w:tabs>
        <w:jc w:val="center"/>
      </w:pPr>
    </w:p>
    <w:p w14:paraId="1B298F7F" w14:textId="77777777" w:rsidR="00AE083B" w:rsidRDefault="00AE083B" w:rsidP="00AE083B">
      <w:pPr>
        <w:tabs>
          <w:tab w:val="left" w:pos="3750"/>
        </w:tabs>
        <w:jc w:val="center"/>
      </w:pPr>
    </w:p>
    <w:p w14:paraId="2472B5A8" w14:textId="77777777" w:rsidR="00AE083B" w:rsidRPr="00BA5616" w:rsidRDefault="00AE083B" w:rsidP="00AE083B">
      <w:pPr>
        <w:tabs>
          <w:tab w:val="left" w:pos="3750"/>
        </w:tabs>
        <w:jc w:val="center"/>
      </w:pPr>
    </w:p>
    <w:p w14:paraId="5FAFC28C" w14:textId="77777777" w:rsidR="00AE083B" w:rsidRPr="00BA5616" w:rsidRDefault="00AE083B" w:rsidP="00AE083B">
      <w:pPr>
        <w:tabs>
          <w:tab w:val="left" w:pos="3750"/>
        </w:tabs>
        <w:jc w:val="right"/>
      </w:pPr>
      <w:r w:rsidRPr="00BA5616">
        <w:t>Predsjedni</w:t>
      </w:r>
      <w:r>
        <w:t>ca</w:t>
      </w:r>
      <w:r w:rsidRPr="00BA5616">
        <w:t xml:space="preserve"> Školskog odbora</w:t>
      </w:r>
    </w:p>
    <w:p w14:paraId="74C770DD" w14:textId="77777777" w:rsidR="00AE083B" w:rsidRDefault="00AE083B" w:rsidP="00AE083B">
      <w:pPr>
        <w:tabs>
          <w:tab w:val="left" w:pos="3750"/>
        </w:tabs>
        <w:jc w:val="right"/>
      </w:pPr>
      <w:r>
        <w:t>Sabina H-Omerović</w:t>
      </w:r>
      <w:r w:rsidRPr="00BA5616">
        <w:t>, prof.</w:t>
      </w:r>
    </w:p>
    <w:p w14:paraId="2241BFBB" w14:textId="77777777" w:rsidR="00AE083B" w:rsidRPr="00BA5616" w:rsidRDefault="00AE083B" w:rsidP="00AE083B">
      <w:pPr>
        <w:tabs>
          <w:tab w:val="left" w:pos="3750"/>
        </w:tabs>
        <w:jc w:val="right"/>
      </w:pPr>
    </w:p>
    <w:p w14:paraId="4F651CB5" w14:textId="77777777" w:rsidR="00AE083B" w:rsidRPr="00BA5616" w:rsidRDefault="00AE083B" w:rsidP="00AE083B">
      <w:pPr>
        <w:tabs>
          <w:tab w:val="left" w:pos="3750"/>
        </w:tabs>
        <w:jc w:val="right"/>
      </w:pPr>
    </w:p>
    <w:p w14:paraId="750B394C" w14:textId="77777777" w:rsidR="00AE083B" w:rsidRPr="00BA5616" w:rsidRDefault="00AE083B" w:rsidP="00AE083B">
      <w:pPr>
        <w:tabs>
          <w:tab w:val="left" w:pos="3750"/>
        </w:tabs>
        <w:jc w:val="right"/>
      </w:pPr>
    </w:p>
    <w:p w14:paraId="4AA207E1" w14:textId="77777777" w:rsidR="00AE083B" w:rsidRPr="00BA5616" w:rsidRDefault="00AE083B" w:rsidP="00AE083B">
      <w:pPr>
        <w:tabs>
          <w:tab w:val="left" w:pos="3750"/>
        </w:tabs>
        <w:jc w:val="right"/>
      </w:pPr>
      <w:r w:rsidRPr="00BA5616">
        <w:t>___________________________</w:t>
      </w:r>
    </w:p>
    <w:p w14:paraId="45151289" w14:textId="77777777" w:rsidR="00AE083B" w:rsidRDefault="00AE083B" w:rsidP="00AE083B"/>
    <w:p w14:paraId="5474FCC4" w14:textId="2EE361AD" w:rsidR="00AE083B" w:rsidRDefault="00AE083B" w:rsidP="00AE083B">
      <w:r>
        <w:t xml:space="preserve">KLASA: </w:t>
      </w:r>
      <w:r w:rsidR="00063905">
        <w:t>602-12/25-01/1</w:t>
      </w:r>
    </w:p>
    <w:p w14:paraId="2711D3BB" w14:textId="27D32F80" w:rsidR="00AE083B" w:rsidRPr="00EC164F" w:rsidRDefault="00AE083B" w:rsidP="00AE083B">
      <w:r>
        <w:t>URBROJ:</w:t>
      </w:r>
      <w:r w:rsidR="00063905">
        <w:t>2137-54-25-1</w:t>
      </w:r>
      <w:r>
        <w:t xml:space="preserve"> </w:t>
      </w:r>
    </w:p>
    <w:p w14:paraId="648EEBE3" w14:textId="77777777" w:rsidR="00C73AFA" w:rsidRPr="005A33A8" w:rsidRDefault="00C73AFA" w:rsidP="0083561C">
      <w:pPr>
        <w:jc w:val="both"/>
        <w:rPr>
          <w:rFonts w:ascii="Times New Roman" w:hAnsi="Times New Roman" w:cs="Times New Roman"/>
          <w:color w:val="auto"/>
          <w:szCs w:val="28"/>
        </w:rPr>
      </w:pPr>
    </w:p>
    <w:sectPr w:rsidR="00C73AFA" w:rsidRPr="005A33A8" w:rsidSect="00CE4E85">
      <w:footerReference w:type="default" r:id="rId13"/>
      <w:pgSz w:w="11906" w:h="16838" w:code="9"/>
      <w:pgMar w:top="720" w:right="936" w:bottom="720" w:left="936" w:header="0" w:footer="289" w:gutter="0"/>
      <w:pgNumType w:start="1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8C054" w14:textId="77777777" w:rsidR="00E72F4C" w:rsidRDefault="00E72F4C">
      <w:r>
        <w:separator/>
      </w:r>
    </w:p>
    <w:p w14:paraId="69E742A3" w14:textId="77777777" w:rsidR="00E72F4C" w:rsidRDefault="00E72F4C"/>
  </w:endnote>
  <w:endnote w:type="continuationSeparator" w:id="0">
    <w:p w14:paraId="210EA0A6" w14:textId="77777777" w:rsidR="00E72F4C" w:rsidRDefault="00E72F4C">
      <w:r>
        <w:continuationSeparator/>
      </w:r>
    </w:p>
    <w:p w14:paraId="4935B6DA" w14:textId="77777777" w:rsidR="00E72F4C" w:rsidRDefault="00E72F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C6B80" w14:textId="4E009C91" w:rsidR="0058512E" w:rsidRDefault="0058512E">
    <w:pPr>
      <w:pStyle w:val="Podnoje"/>
      <w:jc w:val="center"/>
    </w:pPr>
  </w:p>
  <w:p w14:paraId="5B2A4261" w14:textId="77777777" w:rsidR="00DF027C" w:rsidRDefault="00DF027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0487722"/>
      <w:docPartObj>
        <w:docPartGallery w:val="Page Numbers (Bottom of Page)"/>
        <w:docPartUnique/>
      </w:docPartObj>
    </w:sdtPr>
    <w:sdtEndPr/>
    <w:sdtContent>
      <w:p w14:paraId="4940D5ED" w14:textId="77777777" w:rsidR="00CE4E85" w:rsidRDefault="00CE4E85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5BB366" w14:textId="77777777" w:rsidR="00CE4E85" w:rsidRDefault="00CE4E8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338AC" w14:textId="77777777" w:rsidR="00E72F4C" w:rsidRDefault="00E72F4C">
      <w:r>
        <w:separator/>
      </w:r>
    </w:p>
    <w:p w14:paraId="79E1E6A3" w14:textId="77777777" w:rsidR="00E72F4C" w:rsidRDefault="00E72F4C"/>
  </w:footnote>
  <w:footnote w:type="continuationSeparator" w:id="0">
    <w:p w14:paraId="18992EFF" w14:textId="77777777" w:rsidR="00E72F4C" w:rsidRDefault="00E72F4C">
      <w:r>
        <w:continuationSeparator/>
      </w:r>
    </w:p>
    <w:p w14:paraId="47ACBD1C" w14:textId="77777777" w:rsidR="00E72F4C" w:rsidRDefault="00E72F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5" w:type="dxa"/>
      <w:tblBorders>
        <w:top w:val="single" w:sz="36" w:space="0" w:color="082A75" w:themeColor="text2"/>
        <w:left w:val="single" w:sz="36" w:space="0" w:color="082A75" w:themeColor="text2"/>
        <w:bottom w:val="single" w:sz="36" w:space="0" w:color="082A75" w:themeColor="text2"/>
        <w:right w:val="single" w:sz="36" w:space="0" w:color="082A75" w:themeColor="text2"/>
        <w:insideH w:val="single" w:sz="36" w:space="0" w:color="082A75" w:themeColor="text2"/>
        <w:insideV w:val="single" w:sz="36" w:space="0" w:color="082A75" w:themeColor="text2"/>
      </w:tblBorders>
      <w:tblLook w:val="0000" w:firstRow="0" w:lastRow="0" w:firstColumn="0" w:lastColumn="0" w:noHBand="0" w:noVBand="0"/>
    </w:tblPr>
    <w:tblGrid>
      <w:gridCol w:w="10035"/>
    </w:tblGrid>
    <w:tr w:rsidR="00D077E9" w14:paraId="2D2C1845" w14:textId="77777777" w:rsidTr="00360494">
      <w:trPr>
        <w:trHeight w:val="978"/>
      </w:trPr>
      <w:tc>
        <w:tcPr>
          <w:tcW w:w="10035" w:type="dxa"/>
          <w:tcBorders>
            <w:top w:val="nil"/>
            <w:left w:val="nil"/>
            <w:bottom w:val="single" w:sz="36" w:space="0" w:color="34ABA2" w:themeColor="accent3"/>
            <w:right w:val="nil"/>
          </w:tcBorders>
        </w:tcPr>
        <w:p w14:paraId="6ECF98F6" w14:textId="77777777" w:rsidR="00D077E9" w:rsidRDefault="00D077E9">
          <w:pPr>
            <w:pStyle w:val="Zaglavlje"/>
          </w:pPr>
        </w:p>
      </w:tc>
    </w:tr>
  </w:tbl>
  <w:p w14:paraId="0FABCF22" w14:textId="77777777" w:rsidR="00D077E9" w:rsidRDefault="00D077E9" w:rsidP="00D077E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E33DC"/>
    <w:multiLevelType w:val="hybridMultilevel"/>
    <w:tmpl w:val="CA58465E"/>
    <w:lvl w:ilvl="0" w:tplc="F3106AA8">
      <w:start w:val="1"/>
      <w:numFmt w:val="decimal"/>
      <w:lvlText w:val="%1."/>
      <w:lvlJc w:val="left"/>
      <w:pPr>
        <w:ind w:left="720" w:hanging="360"/>
      </w:pPr>
    </w:lvl>
    <w:lvl w:ilvl="1" w:tplc="3B26ADF6">
      <w:start w:val="1"/>
      <w:numFmt w:val="lowerLetter"/>
      <w:lvlText w:val="%2."/>
      <w:lvlJc w:val="left"/>
      <w:pPr>
        <w:ind w:left="1440" w:hanging="360"/>
      </w:pPr>
    </w:lvl>
    <w:lvl w:ilvl="2" w:tplc="350C5D7E">
      <w:start w:val="1"/>
      <w:numFmt w:val="lowerRoman"/>
      <w:lvlText w:val="%3."/>
      <w:lvlJc w:val="right"/>
      <w:pPr>
        <w:ind w:left="2160" w:hanging="180"/>
      </w:pPr>
    </w:lvl>
    <w:lvl w:ilvl="3" w:tplc="1CC6178C">
      <w:start w:val="1"/>
      <w:numFmt w:val="decimal"/>
      <w:lvlText w:val="%4."/>
      <w:lvlJc w:val="left"/>
      <w:pPr>
        <w:ind w:left="2880" w:hanging="360"/>
      </w:pPr>
    </w:lvl>
    <w:lvl w:ilvl="4" w:tplc="9ABED272">
      <w:start w:val="1"/>
      <w:numFmt w:val="lowerLetter"/>
      <w:lvlText w:val="%5."/>
      <w:lvlJc w:val="left"/>
      <w:pPr>
        <w:ind w:left="3600" w:hanging="360"/>
      </w:pPr>
    </w:lvl>
    <w:lvl w:ilvl="5" w:tplc="15A4AF80">
      <w:start w:val="1"/>
      <w:numFmt w:val="lowerRoman"/>
      <w:lvlText w:val="%6."/>
      <w:lvlJc w:val="right"/>
      <w:pPr>
        <w:ind w:left="4320" w:hanging="180"/>
      </w:pPr>
    </w:lvl>
    <w:lvl w:ilvl="6" w:tplc="56D6E9C6">
      <w:start w:val="1"/>
      <w:numFmt w:val="decimal"/>
      <w:lvlText w:val="%7."/>
      <w:lvlJc w:val="left"/>
      <w:pPr>
        <w:ind w:left="5040" w:hanging="360"/>
      </w:pPr>
    </w:lvl>
    <w:lvl w:ilvl="7" w:tplc="0BE6C31E">
      <w:start w:val="1"/>
      <w:numFmt w:val="lowerLetter"/>
      <w:lvlText w:val="%8."/>
      <w:lvlJc w:val="left"/>
      <w:pPr>
        <w:ind w:left="5760" w:hanging="360"/>
      </w:pPr>
    </w:lvl>
    <w:lvl w:ilvl="8" w:tplc="E0CEBF3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46F7C"/>
    <w:multiLevelType w:val="hybridMultilevel"/>
    <w:tmpl w:val="BF8853CC"/>
    <w:lvl w:ilvl="0" w:tplc="9662C47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3C2BA"/>
    <w:multiLevelType w:val="hybridMultilevel"/>
    <w:tmpl w:val="21CE35F6"/>
    <w:lvl w:ilvl="0" w:tplc="A186FCB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5F22C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4625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2432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CAF0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AA26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A479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DCAF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901A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A8840"/>
    <w:multiLevelType w:val="hybridMultilevel"/>
    <w:tmpl w:val="261EB6D8"/>
    <w:lvl w:ilvl="0" w:tplc="15305A32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1" w:tplc="B5D2B0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BE43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A053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905C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3A4D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C046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1626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7C3B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F0CBD"/>
    <w:multiLevelType w:val="hybridMultilevel"/>
    <w:tmpl w:val="98D23F74"/>
    <w:lvl w:ilvl="0" w:tplc="C298D9F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ED4A5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1E1C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E0C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FA20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70F7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7013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5071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4A30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F4CE5"/>
    <w:multiLevelType w:val="hybridMultilevel"/>
    <w:tmpl w:val="FFFFFFFF"/>
    <w:lvl w:ilvl="0" w:tplc="9044051E">
      <w:start w:val="6"/>
      <w:numFmt w:val="decimal"/>
      <w:lvlText w:val="%1."/>
      <w:lvlJc w:val="left"/>
      <w:pPr>
        <w:ind w:left="720" w:hanging="360"/>
      </w:pPr>
    </w:lvl>
    <w:lvl w:ilvl="1" w:tplc="BAF608C4">
      <w:start w:val="1"/>
      <w:numFmt w:val="lowerLetter"/>
      <w:lvlText w:val="%2."/>
      <w:lvlJc w:val="left"/>
      <w:pPr>
        <w:ind w:left="1440" w:hanging="360"/>
      </w:pPr>
    </w:lvl>
    <w:lvl w:ilvl="2" w:tplc="B5725C3E">
      <w:start w:val="1"/>
      <w:numFmt w:val="lowerRoman"/>
      <w:lvlText w:val="%3."/>
      <w:lvlJc w:val="right"/>
      <w:pPr>
        <w:ind w:left="2160" w:hanging="180"/>
      </w:pPr>
    </w:lvl>
    <w:lvl w:ilvl="3" w:tplc="3E7A46BA">
      <w:start w:val="1"/>
      <w:numFmt w:val="decimal"/>
      <w:lvlText w:val="%4."/>
      <w:lvlJc w:val="left"/>
      <w:pPr>
        <w:ind w:left="2880" w:hanging="360"/>
      </w:pPr>
    </w:lvl>
    <w:lvl w:ilvl="4" w:tplc="C6484BA2">
      <w:start w:val="1"/>
      <w:numFmt w:val="lowerLetter"/>
      <w:lvlText w:val="%5."/>
      <w:lvlJc w:val="left"/>
      <w:pPr>
        <w:ind w:left="3600" w:hanging="360"/>
      </w:pPr>
    </w:lvl>
    <w:lvl w:ilvl="5" w:tplc="DCA65B1C">
      <w:start w:val="1"/>
      <w:numFmt w:val="lowerRoman"/>
      <w:lvlText w:val="%6."/>
      <w:lvlJc w:val="right"/>
      <w:pPr>
        <w:ind w:left="4320" w:hanging="180"/>
      </w:pPr>
    </w:lvl>
    <w:lvl w:ilvl="6" w:tplc="B6B60298">
      <w:start w:val="1"/>
      <w:numFmt w:val="decimal"/>
      <w:lvlText w:val="%7."/>
      <w:lvlJc w:val="left"/>
      <w:pPr>
        <w:ind w:left="5040" w:hanging="360"/>
      </w:pPr>
    </w:lvl>
    <w:lvl w:ilvl="7" w:tplc="C55873B8">
      <w:start w:val="1"/>
      <w:numFmt w:val="lowerLetter"/>
      <w:lvlText w:val="%8."/>
      <w:lvlJc w:val="left"/>
      <w:pPr>
        <w:ind w:left="5760" w:hanging="360"/>
      </w:pPr>
    </w:lvl>
    <w:lvl w:ilvl="8" w:tplc="FB20998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3CD13"/>
    <w:multiLevelType w:val="hybridMultilevel"/>
    <w:tmpl w:val="679E6FF4"/>
    <w:lvl w:ilvl="0" w:tplc="52645C7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858B0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1CF1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408D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C3B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FE4F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CA20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6C75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7AC4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EDFE5"/>
    <w:multiLevelType w:val="hybridMultilevel"/>
    <w:tmpl w:val="4366ED22"/>
    <w:lvl w:ilvl="0" w:tplc="D60051F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03CEE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8A3E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845A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6CCC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8CC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D474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4633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6A26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5A491"/>
    <w:multiLevelType w:val="hybridMultilevel"/>
    <w:tmpl w:val="DC96E70E"/>
    <w:lvl w:ilvl="0" w:tplc="989AF74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DDA69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96EE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4A64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AE4B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9A1B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44AB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F038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F85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8213E4"/>
    <w:multiLevelType w:val="multilevel"/>
    <w:tmpl w:val="AEA09B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4A9FA"/>
    <w:multiLevelType w:val="hybridMultilevel"/>
    <w:tmpl w:val="F7E83BE4"/>
    <w:lvl w:ilvl="0" w:tplc="1F74270C">
      <w:start w:val="1"/>
      <w:numFmt w:val="decimal"/>
      <w:lvlText w:val="%1."/>
      <w:lvlJc w:val="left"/>
      <w:pPr>
        <w:ind w:left="1080" w:hanging="360"/>
      </w:pPr>
    </w:lvl>
    <w:lvl w:ilvl="1" w:tplc="53EA978C">
      <w:start w:val="1"/>
      <w:numFmt w:val="lowerLetter"/>
      <w:lvlText w:val="%2."/>
      <w:lvlJc w:val="left"/>
      <w:pPr>
        <w:ind w:left="1800" w:hanging="360"/>
      </w:pPr>
    </w:lvl>
    <w:lvl w:ilvl="2" w:tplc="854C3D80">
      <w:start w:val="1"/>
      <w:numFmt w:val="lowerRoman"/>
      <w:lvlText w:val="%3."/>
      <w:lvlJc w:val="right"/>
      <w:pPr>
        <w:ind w:left="2520" w:hanging="180"/>
      </w:pPr>
    </w:lvl>
    <w:lvl w:ilvl="3" w:tplc="A5EE36B0">
      <w:start w:val="1"/>
      <w:numFmt w:val="decimal"/>
      <w:lvlText w:val="%4."/>
      <w:lvlJc w:val="left"/>
      <w:pPr>
        <w:ind w:left="3240" w:hanging="360"/>
      </w:pPr>
    </w:lvl>
    <w:lvl w:ilvl="4" w:tplc="4E022EC4">
      <w:start w:val="1"/>
      <w:numFmt w:val="lowerLetter"/>
      <w:lvlText w:val="%5."/>
      <w:lvlJc w:val="left"/>
      <w:pPr>
        <w:ind w:left="3960" w:hanging="360"/>
      </w:pPr>
    </w:lvl>
    <w:lvl w:ilvl="5" w:tplc="95CE8B5A">
      <w:start w:val="1"/>
      <w:numFmt w:val="lowerRoman"/>
      <w:lvlText w:val="%6."/>
      <w:lvlJc w:val="right"/>
      <w:pPr>
        <w:ind w:left="4680" w:hanging="180"/>
      </w:pPr>
    </w:lvl>
    <w:lvl w:ilvl="6" w:tplc="7302809A">
      <w:start w:val="1"/>
      <w:numFmt w:val="decimal"/>
      <w:lvlText w:val="%7."/>
      <w:lvlJc w:val="left"/>
      <w:pPr>
        <w:ind w:left="5400" w:hanging="360"/>
      </w:pPr>
    </w:lvl>
    <w:lvl w:ilvl="7" w:tplc="3CF27BB6">
      <w:start w:val="1"/>
      <w:numFmt w:val="lowerLetter"/>
      <w:lvlText w:val="%8."/>
      <w:lvlJc w:val="left"/>
      <w:pPr>
        <w:ind w:left="6120" w:hanging="360"/>
      </w:pPr>
    </w:lvl>
    <w:lvl w:ilvl="8" w:tplc="7378267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2A490"/>
    <w:multiLevelType w:val="hybridMultilevel"/>
    <w:tmpl w:val="692080B2"/>
    <w:lvl w:ilvl="0" w:tplc="BAF84D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844C0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6813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076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ECEF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0A0B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B876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96B2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7A69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080995"/>
    <w:multiLevelType w:val="multilevel"/>
    <w:tmpl w:val="A8A667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AD6118"/>
    <w:multiLevelType w:val="hybridMultilevel"/>
    <w:tmpl w:val="FFFFFFFF"/>
    <w:lvl w:ilvl="0" w:tplc="7AA202C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E4CDE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CE68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60D4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447F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CE7D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3CC8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E0F1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36E7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838BB"/>
    <w:multiLevelType w:val="multilevel"/>
    <w:tmpl w:val="1570C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1D0F69"/>
    <w:multiLevelType w:val="multilevel"/>
    <w:tmpl w:val="741CCC2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082A75" w:themeColor="text2"/>
        <w:sz w:val="28"/>
        <w:szCs w:val="22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0B17287"/>
    <w:multiLevelType w:val="hybridMultilevel"/>
    <w:tmpl w:val="B2A638D4"/>
    <w:lvl w:ilvl="0" w:tplc="7184495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6C2A4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D244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B62B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303B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FC2B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0CC5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0AED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54D5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D9669E"/>
    <w:multiLevelType w:val="hybridMultilevel"/>
    <w:tmpl w:val="C3B447E4"/>
    <w:lvl w:ilvl="0" w:tplc="5A363A6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0D648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D81F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F4EC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3C9B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5853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94F1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A60F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BE12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6D5F25"/>
    <w:multiLevelType w:val="multilevel"/>
    <w:tmpl w:val="9D3466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530A3"/>
    <w:multiLevelType w:val="hybridMultilevel"/>
    <w:tmpl w:val="BEE035E4"/>
    <w:lvl w:ilvl="0" w:tplc="CFC69D8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914FB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D805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6A72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64D1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3C45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5E19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2C8D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E0C2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3482BC"/>
    <w:multiLevelType w:val="hybridMultilevel"/>
    <w:tmpl w:val="FFFFFFFF"/>
    <w:lvl w:ilvl="0" w:tplc="C22E0738">
      <w:start w:val="4"/>
      <w:numFmt w:val="decimal"/>
      <w:lvlText w:val="%1."/>
      <w:lvlJc w:val="left"/>
      <w:pPr>
        <w:ind w:left="720" w:hanging="360"/>
      </w:pPr>
    </w:lvl>
    <w:lvl w:ilvl="1" w:tplc="66D6A5BC">
      <w:start w:val="1"/>
      <w:numFmt w:val="lowerLetter"/>
      <w:lvlText w:val="%2."/>
      <w:lvlJc w:val="left"/>
      <w:pPr>
        <w:ind w:left="1440" w:hanging="360"/>
      </w:pPr>
    </w:lvl>
    <w:lvl w:ilvl="2" w:tplc="8BC482E6">
      <w:start w:val="1"/>
      <w:numFmt w:val="lowerRoman"/>
      <w:lvlText w:val="%3."/>
      <w:lvlJc w:val="right"/>
      <w:pPr>
        <w:ind w:left="2160" w:hanging="180"/>
      </w:pPr>
    </w:lvl>
    <w:lvl w:ilvl="3" w:tplc="4CD298D2">
      <w:start w:val="1"/>
      <w:numFmt w:val="decimal"/>
      <w:lvlText w:val="%4."/>
      <w:lvlJc w:val="left"/>
      <w:pPr>
        <w:ind w:left="2880" w:hanging="360"/>
      </w:pPr>
    </w:lvl>
    <w:lvl w:ilvl="4" w:tplc="2E221FD6">
      <w:start w:val="1"/>
      <w:numFmt w:val="lowerLetter"/>
      <w:lvlText w:val="%5."/>
      <w:lvlJc w:val="left"/>
      <w:pPr>
        <w:ind w:left="3600" w:hanging="360"/>
      </w:pPr>
    </w:lvl>
    <w:lvl w:ilvl="5" w:tplc="D2525164">
      <w:start w:val="1"/>
      <w:numFmt w:val="lowerRoman"/>
      <w:lvlText w:val="%6."/>
      <w:lvlJc w:val="right"/>
      <w:pPr>
        <w:ind w:left="4320" w:hanging="180"/>
      </w:pPr>
    </w:lvl>
    <w:lvl w:ilvl="6" w:tplc="E70A110E">
      <w:start w:val="1"/>
      <w:numFmt w:val="decimal"/>
      <w:lvlText w:val="%7."/>
      <w:lvlJc w:val="left"/>
      <w:pPr>
        <w:ind w:left="5040" w:hanging="360"/>
      </w:pPr>
    </w:lvl>
    <w:lvl w:ilvl="7" w:tplc="BE64A10E">
      <w:start w:val="1"/>
      <w:numFmt w:val="lowerLetter"/>
      <w:lvlText w:val="%8."/>
      <w:lvlJc w:val="left"/>
      <w:pPr>
        <w:ind w:left="5760" w:hanging="360"/>
      </w:pPr>
    </w:lvl>
    <w:lvl w:ilvl="8" w:tplc="2652822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886FC"/>
    <w:multiLevelType w:val="hybridMultilevel"/>
    <w:tmpl w:val="E7EC0A22"/>
    <w:lvl w:ilvl="0" w:tplc="1B4441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BC621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6C25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2C14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FA0D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8E9E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6CB8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BC03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0AA5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152896"/>
    <w:multiLevelType w:val="hybridMultilevel"/>
    <w:tmpl w:val="0E16B264"/>
    <w:lvl w:ilvl="0" w:tplc="14B47EBE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1" w:tplc="CC9C2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5EAB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6642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C0B0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129C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2EC7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B845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E0B1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CE247A"/>
    <w:multiLevelType w:val="multilevel"/>
    <w:tmpl w:val="30129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EF7194"/>
    <w:multiLevelType w:val="hybridMultilevel"/>
    <w:tmpl w:val="FFFFFFFF"/>
    <w:lvl w:ilvl="0" w:tplc="C4AEE944">
      <w:start w:val="1"/>
      <w:numFmt w:val="decimal"/>
      <w:lvlText w:val="%1."/>
      <w:lvlJc w:val="left"/>
      <w:pPr>
        <w:ind w:left="720" w:hanging="360"/>
      </w:pPr>
    </w:lvl>
    <w:lvl w:ilvl="1" w:tplc="6A081658">
      <w:start w:val="1"/>
      <w:numFmt w:val="lowerLetter"/>
      <w:lvlText w:val="%2."/>
      <w:lvlJc w:val="left"/>
      <w:pPr>
        <w:ind w:left="1440" w:hanging="360"/>
      </w:pPr>
    </w:lvl>
    <w:lvl w:ilvl="2" w:tplc="836C60F2">
      <w:start w:val="1"/>
      <w:numFmt w:val="lowerRoman"/>
      <w:lvlText w:val="%3."/>
      <w:lvlJc w:val="right"/>
      <w:pPr>
        <w:ind w:left="2160" w:hanging="180"/>
      </w:pPr>
    </w:lvl>
    <w:lvl w:ilvl="3" w:tplc="AAFAA29E">
      <w:start w:val="1"/>
      <w:numFmt w:val="decimal"/>
      <w:lvlText w:val="%4."/>
      <w:lvlJc w:val="left"/>
      <w:pPr>
        <w:ind w:left="2880" w:hanging="360"/>
      </w:pPr>
    </w:lvl>
    <w:lvl w:ilvl="4" w:tplc="FD96FA42">
      <w:start w:val="1"/>
      <w:numFmt w:val="lowerLetter"/>
      <w:lvlText w:val="%5."/>
      <w:lvlJc w:val="left"/>
      <w:pPr>
        <w:ind w:left="3600" w:hanging="360"/>
      </w:pPr>
    </w:lvl>
    <w:lvl w:ilvl="5" w:tplc="705014E8">
      <w:start w:val="1"/>
      <w:numFmt w:val="lowerRoman"/>
      <w:lvlText w:val="%6."/>
      <w:lvlJc w:val="right"/>
      <w:pPr>
        <w:ind w:left="4320" w:hanging="180"/>
      </w:pPr>
    </w:lvl>
    <w:lvl w:ilvl="6" w:tplc="6860AE26">
      <w:start w:val="1"/>
      <w:numFmt w:val="decimal"/>
      <w:lvlText w:val="%7."/>
      <w:lvlJc w:val="left"/>
      <w:pPr>
        <w:ind w:left="5040" w:hanging="360"/>
      </w:pPr>
    </w:lvl>
    <w:lvl w:ilvl="7" w:tplc="6CB01B9A">
      <w:start w:val="1"/>
      <w:numFmt w:val="lowerLetter"/>
      <w:lvlText w:val="%8."/>
      <w:lvlJc w:val="left"/>
      <w:pPr>
        <w:ind w:left="5760" w:hanging="360"/>
      </w:pPr>
    </w:lvl>
    <w:lvl w:ilvl="8" w:tplc="2444ABC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EC4D69"/>
    <w:multiLevelType w:val="multilevel"/>
    <w:tmpl w:val="059CA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429E4C"/>
    <w:multiLevelType w:val="hybridMultilevel"/>
    <w:tmpl w:val="FFFFFFFF"/>
    <w:lvl w:ilvl="0" w:tplc="326EEEDE">
      <w:start w:val="7"/>
      <w:numFmt w:val="decimal"/>
      <w:lvlText w:val="%1."/>
      <w:lvlJc w:val="left"/>
      <w:pPr>
        <w:ind w:left="720" w:hanging="360"/>
      </w:pPr>
    </w:lvl>
    <w:lvl w:ilvl="1" w:tplc="4030E922">
      <w:start w:val="1"/>
      <w:numFmt w:val="lowerLetter"/>
      <w:lvlText w:val="%2."/>
      <w:lvlJc w:val="left"/>
      <w:pPr>
        <w:ind w:left="1440" w:hanging="360"/>
      </w:pPr>
    </w:lvl>
    <w:lvl w:ilvl="2" w:tplc="5A70F12E">
      <w:start w:val="1"/>
      <w:numFmt w:val="lowerRoman"/>
      <w:lvlText w:val="%3."/>
      <w:lvlJc w:val="right"/>
      <w:pPr>
        <w:ind w:left="2160" w:hanging="180"/>
      </w:pPr>
    </w:lvl>
    <w:lvl w:ilvl="3" w:tplc="2BBC2720">
      <w:start w:val="1"/>
      <w:numFmt w:val="decimal"/>
      <w:lvlText w:val="%4."/>
      <w:lvlJc w:val="left"/>
      <w:pPr>
        <w:ind w:left="2880" w:hanging="360"/>
      </w:pPr>
    </w:lvl>
    <w:lvl w:ilvl="4" w:tplc="64F2F5A8">
      <w:start w:val="1"/>
      <w:numFmt w:val="lowerLetter"/>
      <w:lvlText w:val="%5."/>
      <w:lvlJc w:val="left"/>
      <w:pPr>
        <w:ind w:left="3600" w:hanging="360"/>
      </w:pPr>
    </w:lvl>
    <w:lvl w:ilvl="5" w:tplc="B7466B50">
      <w:start w:val="1"/>
      <w:numFmt w:val="lowerRoman"/>
      <w:lvlText w:val="%6."/>
      <w:lvlJc w:val="right"/>
      <w:pPr>
        <w:ind w:left="4320" w:hanging="180"/>
      </w:pPr>
    </w:lvl>
    <w:lvl w:ilvl="6" w:tplc="3E886056">
      <w:start w:val="1"/>
      <w:numFmt w:val="decimal"/>
      <w:lvlText w:val="%7."/>
      <w:lvlJc w:val="left"/>
      <w:pPr>
        <w:ind w:left="5040" w:hanging="360"/>
      </w:pPr>
    </w:lvl>
    <w:lvl w:ilvl="7" w:tplc="5D9ECE7E">
      <w:start w:val="1"/>
      <w:numFmt w:val="lowerLetter"/>
      <w:lvlText w:val="%8."/>
      <w:lvlJc w:val="left"/>
      <w:pPr>
        <w:ind w:left="5760" w:hanging="360"/>
      </w:pPr>
    </w:lvl>
    <w:lvl w:ilvl="8" w:tplc="66902C3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4F2D7D"/>
    <w:multiLevelType w:val="hybridMultilevel"/>
    <w:tmpl w:val="E57EABC8"/>
    <w:lvl w:ilvl="0" w:tplc="835E0F6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7A395F"/>
    <w:multiLevelType w:val="multilevel"/>
    <w:tmpl w:val="741CCC2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082A75" w:themeColor="text2"/>
        <w:sz w:val="28"/>
        <w:szCs w:val="22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0D7967D"/>
    <w:multiLevelType w:val="hybridMultilevel"/>
    <w:tmpl w:val="526C90C8"/>
    <w:lvl w:ilvl="0" w:tplc="D3A03648">
      <w:start w:val="1"/>
      <w:numFmt w:val="decimal"/>
      <w:lvlText w:val="%1."/>
      <w:lvlJc w:val="left"/>
      <w:pPr>
        <w:ind w:left="1080" w:hanging="360"/>
      </w:pPr>
    </w:lvl>
    <w:lvl w:ilvl="1" w:tplc="EA009F94">
      <w:start w:val="1"/>
      <w:numFmt w:val="lowerLetter"/>
      <w:lvlText w:val="%2."/>
      <w:lvlJc w:val="left"/>
      <w:pPr>
        <w:ind w:left="1800" w:hanging="360"/>
      </w:pPr>
    </w:lvl>
    <w:lvl w:ilvl="2" w:tplc="9ABCCD18">
      <w:start w:val="1"/>
      <w:numFmt w:val="lowerRoman"/>
      <w:lvlText w:val="%3."/>
      <w:lvlJc w:val="right"/>
      <w:pPr>
        <w:ind w:left="2520" w:hanging="180"/>
      </w:pPr>
    </w:lvl>
    <w:lvl w:ilvl="3" w:tplc="A0E60D82">
      <w:start w:val="1"/>
      <w:numFmt w:val="decimal"/>
      <w:lvlText w:val="%4."/>
      <w:lvlJc w:val="left"/>
      <w:pPr>
        <w:ind w:left="3240" w:hanging="360"/>
      </w:pPr>
    </w:lvl>
    <w:lvl w:ilvl="4" w:tplc="9A7E4AAC">
      <w:start w:val="1"/>
      <w:numFmt w:val="lowerLetter"/>
      <w:lvlText w:val="%5."/>
      <w:lvlJc w:val="left"/>
      <w:pPr>
        <w:ind w:left="3960" w:hanging="360"/>
      </w:pPr>
    </w:lvl>
    <w:lvl w:ilvl="5" w:tplc="FCD04618">
      <w:start w:val="1"/>
      <w:numFmt w:val="lowerRoman"/>
      <w:lvlText w:val="%6."/>
      <w:lvlJc w:val="right"/>
      <w:pPr>
        <w:ind w:left="4680" w:hanging="180"/>
      </w:pPr>
    </w:lvl>
    <w:lvl w:ilvl="6" w:tplc="63005A34">
      <w:start w:val="1"/>
      <w:numFmt w:val="decimal"/>
      <w:lvlText w:val="%7."/>
      <w:lvlJc w:val="left"/>
      <w:pPr>
        <w:ind w:left="5400" w:hanging="360"/>
      </w:pPr>
    </w:lvl>
    <w:lvl w:ilvl="7" w:tplc="0BEA7192">
      <w:start w:val="1"/>
      <w:numFmt w:val="lowerLetter"/>
      <w:lvlText w:val="%8."/>
      <w:lvlJc w:val="left"/>
      <w:pPr>
        <w:ind w:left="6120" w:hanging="360"/>
      </w:pPr>
    </w:lvl>
    <w:lvl w:ilvl="8" w:tplc="52AAB1CE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37D57B8"/>
    <w:multiLevelType w:val="multilevel"/>
    <w:tmpl w:val="DE62E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393E34"/>
    <w:multiLevelType w:val="hybridMultilevel"/>
    <w:tmpl w:val="C44882D8"/>
    <w:lvl w:ilvl="0" w:tplc="3908357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4C218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46EB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3240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C685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D8F2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A607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3E37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9CB3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71D92B"/>
    <w:multiLevelType w:val="hybridMultilevel"/>
    <w:tmpl w:val="54D4B146"/>
    <w:lvl w:ilvl="0" w:tplc="6D90A816">
      <w:start w:val="1"/>
      <w:numFmt w:val="decimal"/>
      <w:lvlText w:val="%1."/>
      <w:lvlJc w:val="left"/>
      <w:pPr>
        <w:ind w:left="720" w:hanging="360"/>
      </w:pPr>
    </w:lvl>
    <w:lvl w:ilvl="1" w:tplc="C99020D4">
      <w:start w:val="1"/>
      <w:numFmt w:val="lowerLetter"/>
      <w:lvlText w:val="%2."/>
      <w:lvlJc w:val="left"/>
      <w:pPr>
        <w:ind w:left="1440" w:hanging="360"/>
      </w:pPr>
    </w:lvl>
    <w:lvl w:ilvl="2" w:tplc="B1C6AC24">
      <w:start w:val="1"/>
      <w:numFmt w:val="lowerRoman"/>
      <w:lvlText w:val="%3."/>
      <w:lvlJc w:val="right"/>
      <w:pPr>
        <w:ind w:left="2160" w:hanging="180"/>
      </w:pPr>
    </w:lvl>
    <w:lvl w:ilvl="3" w:tplc="96ACF004">
      <w:start w:val="1"/>
      <w:numFmt w:val="decimal"/>
      <w:lvlText w:val="%4."/>
      <w:lvlJc w:val="left"/>
      <w:pPr>
        <w:ind w:left="2880" w:hanging="360"/>
      </w:pPr>
    </w:lvl>
    <w:lvl w:ilvl="4" w:tplc="6F10522A">
      <w:start w:val="1"/>
      <w:numFmt w:val="lowerLetter"/>
      <w:lvlText w:val="%5."/>
      <w:lvlJc w:val="left"/>
      <w:pPr>
        <w:ind w:left="3600" w:hanging="360"/>
      </w:pPr>
    </w:lvl>
    <w:lvl w:ilvl="5" w:tplc="98045B78">
      <w:start w:val="1"/>
      <w:numFmt w:val="lowerRoman"/>
      <w:lvlText w:val="%6."/>
      <w:lvlJc w:val="right"/>
      <w:pPr>
        <w:ind w:left="4320" w:hanging="180"/>
      </w:pPr>
    </w:lvl>
    <w:lvl w:ilvl="6" w:tplc="97B2F688">
      <w:start w:val="1"/>
      <w:numFmt w:val="decimal"/>
      <w:lvlText w:val="%7."/>
      <w:lvlJc w:val="left"/>
      <w:pPr>
        <w:ind w:left="5040" w:hanging="360"/>
      </w:pPr>
    </w:lvl>
    <w:lvl w:ilvl="7" w:tplc="57781F54">
      <w:start w:val="1"/>
      <w:numFmt w:val="lowerLetter"/>
      <w:lvlText w:val="%8."/>
      <w:lvlJc w:val="left"/>
      <w:pPr>
        <w:ind w:left="5760" w:hanging="360"/>
      </w:pPr>
    </w:lvl>
    <w:lvl w:ilvl="8" w:tplc="52A4CD6A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8D0790"/>
    <w:multiLevelType w:val="hybridMultilevel"/>
    <w:tmpl w:val="93384A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9"/>
  </w:num>
  <w:num w:numId="3">
    <w:abstractNumId w:val="16"/>
  </w:num>
  <w:num w:numId="4">
    <w:abstractNumId w:val="8"/>
  </w:num>
  <w:num w:numId="5">
    <w:abstractNumId w:val="7"/>
  </w:num>
  <w:num w:numId="6">
    <w:abstractNumId w:val="11"/>
  </w:num>
  <w:num w:numId="7">
    <w:abstractNumId w:val="31"/>
  </w:num>
  <w:num w:numId="8">
    <w:abstractNumId w:val="19"/>
  </w:num>
  <w:num w:numId="9">
    <w:abstractNumId w:val="4"/>
  </w:num>
  <w:num w:numId="10">
    <w:abstractNumId w:val="6"/>
  </w:num>
  <w:num w:numId="11">
    <w:abstractNumId w:val="32"/>
  </w:num>
  <w:num w:numId="12">
    <w:abstractNumId w:val="21"/>
  </w:num>
  <w:num w:numId="13">
    <w:abstractNumId w:val="17"/>
  </w:num>
  <w:num w:numId="14">
    <w:abstractNumId w:val="22"/>
  </w:num>
  <w:num w:numId="15">
    <w:abstractNumId w:val="2"/>
  </w:num>
  <w:num w:numId="16">
    <w:abstractNumId w:val="3"/>
  </w:num>
  <w:num w:numId="17">
    <w:abstractNumId w:val="0"/>
  </w:num>
  <w:num w:numId="18">
    <w:abstractNumId w:val="26"/>
  </w:num>
  <w:num w:numId="19">
    <w:abstractNumId w:val="5"/>
  </w:num>
  <w:num w:numId="20">
    <w:abstractNumId w:val="20"/>
  </w:num>
  <w:num w:numId="21">
    <w:abstractNumId w:val="24"/>
  </w:num>
  <w:num w:numId="22">
    <w:abstractNumId w:val="13"/>
  </w:num>
  <w:num w:numId="23">
    <w:abstractNumId w:val="15"/>
  </w:num>
  <w:num w:numId="24">
    <w:abstractNumId w:val="23"/>
  </w:num>
  <w:num w:numId="25">
    <w:abstractNumId w:val="30"/>
  </w:num>
  <w:num w:numId="26">
    <w:abstractNumId w:val="14"/>
  </w:num>
  <w:num w:numId="27">
    <w:abstractNumId w:val="25"/>
  </w:num>
  <w:num w:numId="28">
    <w:abstractNumId w:val="12"/>
  </w:num>
  <w:num w:numId="29">
    <w:abstractNumId w:val="33"/>
  </w:num>
  <w:num w:numId="30">
    <w:abstractNumId w:val="1"/>
  </w:num>
  <w:num w:numId="31">
    <w:abstractNumId w:val="9"/>
  </w:num>
  <w:num w:numId="32">
    <w:abstractNumId w:val="18"/>
  </w:num>
  <w:num w:numId="33">
    <w:abstractNumId w:val="27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10B"/>
    <w:rsid w:val="0002482E"/>
    <w:rsid w:val="00050324"/>
    <w:rsid w:val="00063905"/>
    <w:rsid w:val="000A0150"/>
    <w:rsid w:val="000D413D"/>
    <w:rsid w:val="000E63C9"/>
    <w:rsid w:val="00130E9D"/>
    <w:rsid w:val="00150A6D"/>
    <w:rsid w:val="00185B35"/>
    <w:rsid w:val="00193FEF"/>
    <w:rsid w:val="001B6FE9"/>
    <w:rsid w:val="001F1C7A"/>
    <w:rsid w:val="001F2BC8"/>
    <w:rsid w:val="001F5F6B"/>
    <w:rsid w:val="00243EBC"/>
    <w:rsid w:val="00246A35"/>
    <w:rsid w:val="002523A1"/>
    <w:rsid w:val="00284348"/>
    <w:rsid w:val="002C6AA7"/>
    <w:rsid w:val="002F3FC9"/>
    <w:rsid w:val="002F51F5"/>
    <w:rsid w:val="002F5F87"/>
    <w:rsid w:val="00312137"/>
    <w:rsid w:val="00323B31"/>
    <w:rsid w:val="00330359"/>
    <w:rsid w:val="0033762F"/>
    <w:rsid w:val="00360494"/>
    <w:rsid w:val="00360B2F"/>
    <w:rsid w:val="00366C7E"/>
    <w:rsid w:val="00384EA3"/>
    <w:rsid w:val="003A39A1"/>
    <w:rsid w:val="003C2191"/>
    <w:rsid w:val="003D3863"/>
    <w:rsid w:val="0040103F"/>
    <w:rsid w:val="004110DE"/>
    <w:rsid w:val="0044085A"/>
    <w:rsid w:val="00456DFD"/>
    <w:rsid w:val="0047040F"/>
    <w:rsid w:val="00483642"/>
    <w:rsid w:val="004B21A5"/>
    <w:rsid w:val="004F0944"/>
    <w:rsid w:val="005037F0"/>
    <w:rsid w:val="0050784C"/>
    <w:rsid w:val="00516A86"/>
    <w:rsid w:val="00522F04"/>
    <w:rsid w:val="005275F6"/>
    <w:rsid w:val="00530253"/>
    <w:rsid w:val="00565A88"/>
    <w:rsid w:val="00572102"/>
    <w:rsid w:val="005737B0"/>
    <w:rsid w:val="0058512E"/>
    <w:rsid w:val="0058514B"/>
    <w:rsid w:val="00586094"/>
    <w:rsid w:val="005A33A8"/>
    <w:rsid w:val="005E01A8"/>
    <w:rsid w:val="005E3D87"/>
    <w:rsid w:val="005F1BB0"/>
    <w:rsid w:val="006404B0"/>
    <w:rsid w:val="00656C4D"/>
    <w:rsid w:val="006C2893"/>
    <w:rsid w:val="006E4DEF"/>
    <w:rsid w:val="006E5716"/>
    <w:rsid w:val="00711C24"/>
    <w:rsid w:val="007302B3"/>
    <w:rsid w:val="00730733"/>
    <w:rsid w:val="00730E3A"/>
    <w:rsid w:val="00736AAF"/>
    <w:rsid w:val="00765B2A"/>
    <w:rsid w:val="00767CBF"/>
    <w:rsid w:val="00783A34"/>
    <w:rsid w:val="007C6B52"/>
    <w:rsid w:val="007D16C5"/>
    <w:rsid w:val="007F5D11"/>
    <w:rsid w:val="00812830"/>
    <w:rsid w:val="00812EEC"/>
    <w:rsid w:val="0083561C"/>
    <w:rsid w:val="00862FE4"/>
    <w:rsid w:val="0086389A"/>
    <w:rsid w:val="0087605E"/>
    <w:rsid w:val="00886587"/>
    <w:rsid w:val="008923C7"/>
    <w:rsid w:val="008B1FEE"/>
    <w:rsid w:val="008F2948"/>
    <w:rsid w:val="00903C32"/>
    <w:rsid w:val="009109E1"/>
    <w:rsid w:val="00916B16"/>
    <w:rsid w:val="009173B9"/>
    <w:rsid w:val="0093335D"/>
    <w:rsid w:val="0093613E"/>
    <w:rsid w:val="00943026"/>
    <w:rsid w:val="00966B81"/>
    <w:rsid w:val="009B6A26"/>
    <w:rsid w:val="009C7720"/>
    <w:rsid w:val="009CAC11"/>
    <w:rsid w:val="009F010B"/>
    <w:rsid w:val="009F4F4D"/>
    <w:rsid w:val="00A11E8F"/>
    <w:rsid w:val="00A23A75"/>
    <w:rsid w:val="00A23AFA"/>
    <w:rsid w:val="00A31B3E"/>
    <w:rsid w:val="00A340B3"/>
    <w:rsid w:val="00A532F3"/>
    <w:rsid w:val="00A61DEE"/>
    <w:rsid w:val="00A61FFF"/>
    <w:rsid w:val="00A740EB"/>
    <w:rsid w:val="00A83749"/>
    <w:rsid w:val="00A8489E"/>
    <w:rsid w:val="00AA459E"/>
    <w:rsid w:val="00AB02A7"/>
    <w:rsid w:val="00AB683B"/>
    <w:rsid w:val="00AC29F3"/>
    <w:rsid w:val="00AE083B"/>
    <w:rsid w:val="00B00F36"/>
    <w:rsid w:val="00B03051"/>
    <w:rsid w:val="00B231E5"/>
    <w:rsid w:val="00B43ED6"/>
    <w:rsid w:val="00B464C3"/>
    <w:rsid w:val="00BB5722"/>
    <w:rsid w:val="00C02B87"/>
    <w:rsid w:val="00C4086D"/>
    <w:rsid w:val="00C416EE"/>
    <w:rsid w:val="00C73AFA"/>
    <w:rsid w:val="00C83288"/>
    <w:rsid w:val="00CA1896"/>
    <w:rsid w:val="00CB5B28"/>
    <w:rsid w:val="00CE4E85"/>
    <w:rsid w:val="00CF07CF"/>
    <w:rsid w:val="00CF5371"/>
    <w:rsid w:val="00D0323A"/>
    <w:rsid w:val="00D0559F"/>
    <w:rsid w:val="00D077E9"/>
    <w:rsid w:val="00D413B8"/>
    <w:rsid w:val="00D42CB7"/>
    <w:rsid w:val="00D5413D"/>
    <w:rsid w:val="00D570A9"/>
    <w:rsid w:val="00D70D02"/>
    <w:rsid w:val="00D770C7"/>
    <w:rsid w:val="00D86945"/>
    <w:rsid w:val="00D90290"/>
    <w:rsid w:val="00DB9D6E"/>
    <w:rsid w:val="00DC6D44"/>
    <w:rsid w:val="00DD152F"/>
    <w:rsid w:val="00DE213F"/>
    <w:rsid w:val="00DF027C"/>
    <w:rsid w:val="00E00A32"/>
    <w:rsid w:val="00E22ACD"/>
    <w:rsid w:val="00E47093"/>
    <w:rsid w:val="00E620B0"/>
    <w:rsid w:val="00E72885"/>
    <w:rsid w:val="00E72F4C"/>
    <w:rsid w:val="00E81B40"/>
    <w:rsid w:val="00EF19E3"/>
    <w:rsid w:val="00EF555B"/>
    <w:rsid w:val="00F027BB"/>
    <w:rsid w:val="00F11DCF"/>
    <w:rsid w:val="00F162EA"/>
    <w:rsid w:val="00F52D27"/>
    <w:rsid w:val="00F6285A"/>
    <w:rsid w:val="00F83527"/>
    <w:rsid w:val="00FD583F"/>
    <w:rsid w:val="00FD7488"/>
    <w:rsid w:val="00FF16B4"/>
    <w:rsid w:val="011A68E8"/>
    <w:rsid w:val="01492087"/>
    <w:rsid w:val="015BF86D"/>
    <w:rsid w:val="01E09DB1"/>
    <w:rsid w:val="020B02C6"/>
    <w:rsid w:val="021B012B"/>
    <w:rsid w:val="021B0FCA"/>
    <w:rsid w:val="022DD897"/>
    <w:rsid w:val="0241EFE4"/>
    <w:rsid w:val="028BD2EF"/>
    <w:rsid w:val="02A78904"/>
    <w:rsid w:val="02B334B7"/>
    <w:rsid w:val="02CE290B"/>
    <w:rsid w:val="02DA89A7"/>
    <w:rsid w:val="02F1C775"/>
    <w:rsid w:val="0307073C"/>
    <w:rsid w:val="03AC5546"/>
    <w:rsid w:val="03C87927"/>
    <w:rsid w:val="03DAE2A9"/>
    <w:rsid w:val="0412854D"/>
    <w:rsid w:val="041A1250"/>
    <w:rsid w:val="04377D75"/>
    <w:rsid w:val="04ADA028"/>
    <w:rsid w:val="04C0783E"/>
    <w:rsid w:val="04C91680"/>
    <w:rsid w:val="052232E3"/>
    <w:rsid w:val="052C4888"/>
    <w:rsid w:val="054696A1"/>
    <w:rsid w:val="05806C47"/>
    <w:rsid w:val="05B78929"/>
    <w:rsid w:val="05C6FBD2"/>
    <w:rsid w:val="05E3623B"/>
    <w:rsid w:val="06224920"/>
    <w:rsid w:val="06272B71"/>
    <w:rsid w:val="06469E10"/>
    <w:rsid w:val="06810B97"/>
    <w:rsid w:val="074271CA"/>
    <w:rsid w:val="07731C9E"/>
    <w:rsid w:val="07B57B48"/>
    <w:rsid w:val="07BBE65D"/>
    <w:rsid w:val="07E34697"/>
    <w:rsid w:val="07E68A48"/>
    <w:rsid w:val="07F9BAC3"/>
    <w:rsid w:val="083D44BC"/>
    <w:rsid w:val="090F0621"/>
    <w:rsid w:val="09231586"/>
    <w:rsid w:val="0969AA94"/>
    <w:rsid w:val="099409F6"/>
    <w:rsid w:val="09A7CCC4"/>
    <w:rsid w:val="09AFF8D1"/>
    <w:rsid w:val="09CA1694"/>
    <w:rsid w:val="09CA93A3"/>
    <w:rsid w:val="09E20F79"/>
    <w:rsid w:val="09F58889"/>
    <w:rsid w:val="09FBE4B5"/>
    <w:rsid w:val="0A5C6066"/>
    <w:rsid w:val="0A797FD3"/>
    <w:rsid w:val="0AC188A3"/>
    <w:rsid w:val="0AD178AB"/>
    <w:rsid w:val="0B035D0C"/>
    <w:rsid w:val="0B3C8A0E"/>
    <w:rsid w:val="0B3EEC9D"/>
    <w:rsid w:val="0B3FE000"/>
    <w:rsid w:val="0B406623"/>
    <w:rsid w:val="0B462B62"/>
    <w:rsid w:val="0B4B61AF"/>
    <w:rsid w:val="0B62F61B"/>
    <w:rsid w:val="0C67DBA2"/>
    <w:rsid w:val="0C7EB2D4"/>
    <w:rsid w:val="0CA6D95E"/>
    <w:rsid w:val="0CE91EAA"/>
    <w:rsid w:val="0D272ABC"/>
    <w:rsid w:val="0D330D2F"/>
    <w:rsid w:val="0DA1B31F"/>
    <w:rsid w:val="0DA29792"/>
    <w:rsid w:val="0DA43A89"/>
    <w:rsid w:val="0DBEDD89"/>
    <w:rsid w:val="0DC30597"/>
    <w:rsid w:val="0DC398C2"/>
    <w:rsid w:val="0E1793A1"/>
    <w:rsid w:val="0E1F6FBA"/>
    <w:rsid w:val="0E458E97"/>
    <w:rsid w:val="0E863D9D"/>
    <w:rsid w:val="0E8AA761"/>
    <w:rsid w:val="0EA85F86"/>
    <w:rsid w:val="0F10343E"/>
    <w:rsid w:val="0F104861"/>
    <w:rsid w:val="0F36E75C"/>
    <w:rsid w:val="0F3D0348"/>
    <w:rsid w:val="0FC3E08B"/>
    <w:rsid w:val="0FCA520E"/>
    <w:rsid w:val="103692C4"/>
    <w:rsid w:val="1081BB2F"/>
    <w:rsid w:val="108B6EE1"/>
    <w:rsid w:val="10C93B47"/>
    <w:rsid w:val="1113587A"/>
    <w:rsid w:val="117B895F"/>
    <w:rsid w:val="11895D06"/>
    <w:rsid w:val="118CF831"/>
    <w:rsid w:val="11A216A9"/>
    <w:rsid w:val="11B8A93B"/>
    <w:rsid w:val="11BF7222"/>
    <w:rsid w:val="11DFBD95"/>
    <w:rsid w:val="1229EE9B"/>
    <w:rsid w:val="12386216"/>
    <w:rsid w:val="125191F8"/>
    <w:rsid w:val="12987E97"/>
    <w:rsid w:val="12D17E5C"/>
    <w:rsid w:val="12DA3FB7"/>
    <w:rsid w:val="12FB7C40"/>
    <w:rsid w:val="13173789"/>
    <w:rsid w:val="13358421"/>
    <w:rsid w:val="13921C88"/>
    <w:rsid w:val="13C5A241"/>
    <w:rsid w:val="13E202F6"/>
    <w:rsid w:val="144514E3"/>
    <w:rsid w:val="145FD3AB"/>
    <w:rsid w:val="1466CCFD"/>
    <w:rsid w:val="146F17C6"/>
    <w:rsid w:val="147BE70E"/>
    <w:rsid w:val="1486A76D"/>
    <w:rsid w:val="148E949F"/>
    <w:rsid w:val="14B19106"/>
    <w:rsid w:val="14D98385"/>
    <w:rsid w:val="14E8839F"/>
    <w:rsid w:val="14EEBD42"/>
    <w:rsid w:val="14F186E2"/>
    <w:rsid w:val="14FE68E0"/>
    <w:rsid w:val="15021ED0"/>
    <w:rsid w:val="150513E9"/>
    <w:rsid w:val="1518BCC8"/>
    <w:rsid w:val="158F5D56"/>
    <w:rsid w:val="15CA99B2"/>
    <w:rsid w:val="16112642"/>
    <w:rsid w:val="16902815"/>
    <w:rsid w:val="16FEE5B0"/>
    <w:rsid w:val="170E1A27"/>
    <w:rsid w:val="17628A4A"/>
    <w:rsid w:val="1764E6C3"/>
    <w:rsid w:val="1778F1A6"/>
    <w:rsid w:val="1787E6AF"/>
    <w:rsid w:val="17C1E49A"/>
    <w:rsid w:val="17D50A17"/>
    <w:rsid w:val="17EF3D70"/>
    <w:rsid w:val="17F12FB1"/>
    <w:rsid w:val="17F23FFE"/>
    <w:rsid w:val="1811E4E6"/>
    <w:rsid w:val="183C8DA1"/>
    <w:rsid w:val="184A6259"/>
    <w:rsid w:val="186E2BA5"/>
    <w:rsid w:val="18718BAA"/>
    <w:rsid w:val="18727590"/>
    <w:rsid w:val="187941EA"/>
    <w:rsid w:val="18F3B23E"/>
    <w:rsid w:val="18F425F3"/>
    <w:rsid w:val="19296697"/>
    <w:rsid w:val="198499AB"/>
    <w:rsid w:val="19AF0097"/>
    <w:rsid w:val="19D0F397"/>
    <w:rsid w:val="19E562F7"/>
    <w:rsid w:val="19E6C725"/>
    <w:rsid w:val="19FFF8A4"/>
    <w:rsid w:val="1A0D26D4"/>
    <w:rsid w:val="1A54CCA4"/>
    <w:rsid w:val="1A93884F"/>
    <w:rsid w:val="1AAF3107"/>
    <w:rsid w:val="1AB59741"/>
    <w:rsid w:val="1B329164"/>
    <w:rsid w:val="1B4201E0"/>
    <w:rsid w:val="1B4821A5"/>
    <w:rsid w:val="1B7A42C0"/>
    <w:rsid w:val="1B9A8B7C"/>
    <w:rsid w:val="1BA1E6CC"/>
    <w:rsid w:val="1BB24627"/>
    <w:rsid w:val="1BBC1242"/>
    <w:rsid w:val="1BCCB794"/>
    <w:rsid w:val="1BD3E852"/>
    <w:rsid w:val="1BD5AF9D"/>
    <w:rsid w:val="1C2E9627"/>
    <w:rsid w:val="1C362293"/>
    <w:rsid w:val="1C8ACDF9"/>
    <w:rsid w:val="1CE3723B"/>
    <w:rsid w:val="1D104486"/>
    <w:rsid w:val="1D38AE63"/>
    <w:rsid w:val="1D5E953D"/>
    <w:rsid w:val="1D7F5F92"/>
    <w:rsid w:val="1DCF4559"/>
    <w:rsid w:val="1E0EE5DD"/>
    <w:rsid w:val="1E123DFE"/>
    <w:rsid w:val="1E4974ED"/>
    <w:rsid w:val="1E529BFA"/>
    <w:rsid w:val="1EB9F43D"/>
    <w:rsid w:val="1EC7F032"/>
    <w:rsid w:val="1ED301D9"/>
    <w:rsid w:val="1EF82E6E"/>
    <w:rsid w:val="1F2C161B"/>
    <w:rsid w:val="1F35D261"/>
    <w:rsid w:val="1F4CBBD2"/>
    <w:rsid w:val="1F55C2FA"/>
    <w:rsid w:val="1F73DCE0"/>
    <w:rsid w:val="1F95C4AF"/>
    <w:rsid w:val="1FB54FEC"/>
    <w:rsid w:val="1FB7A5C8"/>
    <w:rsid w:val="206A3403"/>
    <w:rsid w:val="2070003F"/>
    <w:rsid w:val="208DDFF7"/>
    <w:rsid w:val="20A18F0E"/>
    <w:rsid w:val="20A60224"/>
    <w:rsid w:val="20AB8114"/>
    <w:rsid w:val="20D24305"/>
    <w:rsid w:val="210BB154"/>
    <w:rsid w:val="2125358B"/>
    <w:rsid w:val="213F2271"/>
    <w:rsid w:val="219D4D33"/>
    <w:rsid w:val="21DB0F0C"/>
    <w:rsid w:val="21F7F7B3"/>
    <w:rsid w:val="2210B146"/>
    <w:rsid w:val="226049AE"/>
    <w:rsid w:val="228188A9"/>
    <w:rsid w:val="22FD7E94"/>
    <w:rsid w:val="22FEEDC2"/>
    <w:rsid w:val="2300FBCD"/>
    <w:rsid w:val="2308CD4F"/>
    <w:rsid w:val="236AC3FF"/>
    <w:rsid w:val="23853E2A"/>
    <w:rsid w:val="2392985B"/>
    <w:rsid w:val="23CD9119"/>
    <w:rsid w:val="23D3809E"/>
    <w:rsid w:val="23F5DB08"/>
    <w:rsid w:val="24356695"/>
    <w:rsid w:val="246888F1"/>
    <w:rsid w:val="2471D105"/>
    <w:rsid w:val="2485B413"/>
    <w:rsid w:val="24CBA68A"/>
    <w:rsid w:val="24D534EE"/>
    <w:rsid w:val="24DB547F"/>
    <w:rsid w:val="2531BD1B"/>
    <w:rsid w:val="253D85AD"/>
    <w:rsid w:val="2547A8EE"/>
    <w:rsid w:val="2557EC9F"/>
    <w:rsid w:val="2559DC84"/>
    <w:rsid w:val="256B3F7D"/>
    <w:rsid w:val="25A476E4"/>
    <w:rsid w:val="25CF1C32"/>
    <w:rsid w:val="25CF6180"/>
    <w:rsid w:val="25E60D75"/>
    <w:rsid w:val="25F04BAA"/>
    <w:rsid w:val="25F961B6"/>
    <w:rsid w:val="26327A33"/>
    <w:rsid w:val="263EF968"/>
    <w:rsid w:val="2653786C"/>
    <w:rsid w:val="2658183C"/>
    <w:rsid w:val="26D2113D"/>
    <w:rsid w:val="26D5C71C"/>
    <w:rsid w:val="2718318A"/>
    <w:rsid w:val="27BEFC63"/>
    <w:rsid w:val="27D6E7E3"/>
    <w:rsid w:val="27E31DD9"/>
    <w:rsid w:val="286FF940"/>
    <w:rsid w:val="288095CC"/>
    <w:rsid w:val="28AE974D"/>
    <w:rsid w:val="28D1B691"/>
    <w:rsid w:val="2919FC44"/>
    <w:rsid w:val="291B7DB7"/>
    <w:rsid w:val="295F459C"/>
    <w:rsid w:val="29C03A09"/>
    <w:rsid w:val="29F6EE17"/>
    <w:rsid w:val="2A018FEE"/>
    <w:rsid w:val="2A269346"/>
    <w:rsid w:val="2A6D78DE"/>
    <w:rsid w:val="2A87C6A7"/>
    <w:rsid w:val="2B2FEBB0"/>
    <w:rsid w:val="2B4A0AD9"/>
    <w:rsid w:val="2BA7FFDC"/>
    <w:rsid w:val="2BAEDEEA"/>
    <w:rsid w:val="2C1769D6"/>
    <w:rsid w:val="2C51FD35"/>
    <w:rsid w:val="2C9BBD31"/>
    <w:rsid w:val="2C9FD895"/>
    <w:rsid w:val="2CD91E1A"/>
    <w:rsid w:val="2D37A17A"/>
    <w:rsid w:val="2D4D4933"/>
    <w:rsid w:val="2D5E5FEA"/>
    <w:rsid w:val="2DB9552D"/>
    <w:rsid w:val="2E00867D"/>
    <w:rsid w:val="2E7ADB6D"/>
    <w:rsid w:val="2EF3CBF2"/>
    <w:rsid w:val="2F087DFD"/>
    <w:rsid w:val="2F2339F7"/>
    <w:rsid w:val="2F5E3BBC"/>
    <w:rsid w:val="2F7B5634"/>
    <w:rsid w:val="2F8C2F04"/>
    <w:rsid w:val="2FAB77E4"/>
    <w:rsid w:val="2FD22746"/>
    <w:rsid w:val="2FD7FF68"/>
    <w:rsid w:val="2FDA2739"/>
    <w:rsid w:val="2FEC8A71"/>
    <w:rsid w:val="2FED86B1"/>
    <w:rsid w:val="2FF2B82E"/>
    <w:rsid w:val="3006AA88"/>
    <w:rsid w:val="300BC524"/>
    <w:rsid w:val="303107E0"/>
    <w:rsid w:val="308841FD"/>
    <w:rsid w:val="308C4CFC"/>
    <w:rsid w:val="308C9954"/>
    <w:rsid w:val="30C27639"/>
    <w:rsid w:val="30E2FCFE"/>
    <w:rsid w:val="3125E03B"/>
    <w:rsid w:val="31540985"/>
    <w:rsid w:val="31C55151"/>
    <w:rsid w:val="31CBDBB5"/>
    <w:rsid w:val="32152596"/>
    <w:rsid w:val="323705B4"/>
    <w:rsid w:val="3320FFF9"/>
    <w:rsid w:val="335C13EE"/>
    <w:rsid w:val="336897A1"/>
    <w:rsid w:val="33795D58"/>
    <w:rsid w:val="33A603C4"/>
    <w:rsid w:val="33C49878"/>
    <w:rsid w:val="33DA0507"/>
    <w:rsid w:val="33E8DAEF"/>
    <w:rsid w:val="3411EA26"/>
    <w:rsid w:val="343F4F5B"/>
    <w:rsid w:val="3447034C"/>
    <w:rsid w:val="3450008F"/>
    <w:rsid w:val="34600D43"/>
    <w:rsid w:val="350F8D93"/>
    <w:rsid w:val="3568A524"/>
    <w:rsid w:val="357AB9C6"/>
    <w:rsid w:val="3593D4A6"/>
    <w:rsid w:val="35B0914E"/>
    <w:rsid w:val="35E792BA"/>
    <w:rsid w:val="360AAF64"/>
    <w:rsid w:val="36182DE1"/>
    <w:rsid w:val="363E1E9C"/>
    <w:rsid w:val="369B4DCA"/>
    <w:rsid w:val="36F9EB2B"/>
    <w:rsid w:val="370821DD"/>
    <w:rsid w:val="3748D658"/>
    <w:rsid w:val="377E5DBF"/>
    <w:rsid w:val="3797D55C"/>
    <w:rsid w:val="37CB3E04"/>
    <w:rsid w:val="37DA489E"/>
    <w:rsid w:val="37EBC7F6"/>
    <w:rsid w:val="383C3324"/>
    <w:rsid w:val="38F1FC37"/>
    <w:rsid w:val="38FD86EE"/>
    <w:rsid w:val="38FE83C1"/>
    <w:rsid w:val="3902CB33"/>
    <w:rsid w:val="391391DF"/>
    <w:rsid w:val="393A76CE"/>
    <w:rsid w:val="3974A7B9"/>
    <w:rsid w:val="3975BE1F"/>
    <w:rsid w:val="3983FCA8"/>
    <w:rsid w:val="39B719FF"/>
    <w:rsid w:val="39CA1013"/>
    <w:rsid w:val="39F178F6"/>
    <w:rsid w:val="39FCF23B"/>
    <w:rsid w:val="3A5C02CF"/>
    <w:rsid w:val="3A7918B7"/>
    <w:rsid w:val="3A8E8804"/>
    <w:rsid w:val="3AB668F6"/>
    <w:rsid w:val="3B05E4AE"/>
    <w:rsid w:val="3B37C574"/>
    <w:rsid w:val="3B37F7DD"/>
    <w:rsid w:val="3B69A458"/>
    <w:rsid w:val="3B9B2B4F"/>
    <w:rsid w:val="3BF27E25"/>
    <w:rsid w:val="3C05A29C"/>
    <w:rsid w:val="3C4AB569"/>
    <w:rsid w:val="3C85FA30"/>
    <w:rsid w:val="3C884ACB"/>
    <w:rsid w:val="3C95262D"/>
    <w:rsid w:val="3C991E41"/>
    <w:rsid w:val="3CB0BBA0"/>
    <w:rsid w:val="3CEC50B0"/>
    <w:rsid w:val="3D02A138"/>
    <w:rsid w:val="3D1EFF61"/>
    <w:rsid w:val="3D2B2161"/>
    <w:rsid w:val="3D2EA4D4"/>
    <w:rsid w:val="3E2E580D"/>
    <w:rsid w:val="3E39B803"/>
    <w:rsid w:val="3E923CCB"/>
    <w:rsid w:val="3ECBDBB0"/>
    <w:rsid w:val="3EE57351"/>
    <w:rsid w:val="3EEA293F"/>
    <w:rsid w:val="3EF46B90"/>
    <w:rsid w:val="3EFAE4F7"/>
    <w:rsid w:val="3F2A6F19"/>
    <w:rsid w:val="3FA69EEB"/>
    <w:rsid w:val="3FAFB353"/>
    <w:rsid w:val="3FD23945"/>
    <w:rsid w:val="3FE372E0"/>
    <w:rsid w:val="3FF40827"/>
    <w:rsid w:val="40319054"/>
    <w:rsid w:val="403978D0"/>
    <w:rsid w:val="403AE643"/>
    <w:rsid w:val="4056FCD9"/>
    <w:rsid w:val="406ED9D2"/>
    <w:rsid w:val="40A84816"/>
    <w:rsid w:val="40E685FE"/>
    <w:rsid w:val="410CDE11"/>
    <w:rsid w:val="419D065B"/>
    <w:rsid w:val="41C69D49"/>
    <w:rsid w:val="41DCF96F"/>
    <w:rsid w:val="41E11561"/>
    <w:rsid w:val="4238A361"/>
    <w:rsid w:val="423A8CA9"/>
    <w:rsid w:val="4265E609"/>
    <w:rsid w:val="4317CFCA"/>
    <w:rsid w:val="4331F9D8"/>
    <w:rsid w:val="437EFE85"/>
    <w:rsid w:val="43D56463"/>
    <w:rsid w:val="444C7183"/>
    <w:rsid w:val="4460A422"/>
    <w:rsid w:val="44C8F350"/>
    <w:rsid w:val="44DDF046"/>
    <w:rsid w:val="44DDF66A"/>
    <w:rsid w:val="45845F2C"/>
    <w:rsid w:val="459E401B"/>
    <w:rsid w:val="45E22EB6"/>
    <w:rsid w:val="45E622AC"/>
    <w:rsid w:val="468DA943"/>
    <w:rsid w:val="46A3C4E9"/>
    <w:rsid w:val="46A84971"/>
    <w:rsid w:val="46B2A22A"/>
    <w:rsid w:val="46DA79D8"/>
    <w:rsid w:val="4769065A"/>
    <w:rsid w:val="477C7C51"/>
    <w:rsid w:val="478114FF"/>
    <w:rsid w:val="47AFC1B0"/>
    <w:rsid w:val="47F48850"/>
    <w:rsid w:val="482ADFDB"/>
    <w:rsid w:val="483F5926"/>
    <w:rsid w:val="4880B795"/>
    <w:rsid w:val="48913FBA"/>
    <w:rsid w:val="48A1049E"/>
    <w:rsid w:val="48F8353F"/>
    <w:rsid w:val="49388083"/>
    <w:rsid w:val="497AFA3D"/>
    <w:rsid w:val="499C395C"/>
    <w:rsid w:val="49B08FE9"/>
    <w:rsid w:val="49C5193E"/>
    <w:rsid w:val="49F0B7DA"/>
    <w:rsid w:val="4A002A90"/>
    <w:rsid w:val="4A1BB89F"/>
    <w:rsid w:val="4A2EE1FF"/>
    <w:rsid w:val="4A7B07C6"/>
    <w:rsid w:val="4A952CD4"/>
    <w:rsid w:val="4A97A9BD"/>
    <w:rsid w:val="4AA2CB0A"/>
    <w:rsid w:val="4AAAA0AE"/>
    <w:rsid w:val="4AB513E8"/>
    <w:rsid w:val="4AB5F945"/>
    <w:rsid w:val="4B09BAC5"/>
    <w:rsid w:val="4B162558"/>
    <w:rsid w:val="4B2FE7B6"/>
    <w:rsid w:val="4B349249"/>
    <w:rsid w:val="4B62320D"/>
    <w:rsid w:val="4B82DBE3"/>
    <w:rsid w:val="4B9A062C"/>
    <w:rsid w:val="4B9B6524"/>
    <w:rsid w:val="4BB6BB47"/>
    <w:rsid w:val="4BBF92D1"/>
    <w:rsid w:val="4BF65281"/>
    <w:rsid w:val="4C466F18"/>
    <w:rsid w:val="4C65191B"/>
    <w:rsid w:val="4C79D90A"/>
    <w:rsid w:val="4C7E8311"/>
    <w:rsid w:val="4C8A7677"/>
    <w:rsid w:val="4CA14FBB"/>
    <w:rsid w:val="4CF7F939"/>
    <w:rsid w:val="4D032B41"/>
    <w:rsid w:val="4D128191"/>
    <w:rsid w:val="4D204CDC"/>
    <w:rsid w:val="4D463E0F"/>
    <w:rsid w:val="4D716B9C"/>
    <w:rsid w:val="4E07D444"/>
    <w:rsid w:val="4E510ED0"/>
    <w:rsid w:val="4E531FEC"/>
    <w:rsid w:val="4E558EF9"/>
    <w:rsid w:val="4E5D18B4"/>
    <w:rsid w:val="4E6EE15F"/>
    <w:rsid w:val="4E949851"/>
    <w:rsid w:val="4EAE23F8"/>
    <w:rsid w:val="4EAF22E4"/>
    <w:rsid w:val="4ED86C0E"/>
    <w:rsid w:val="4F4A21D0"/>
    <w:rsid w:val="4F58FA5E"/>
    <w:rsid w:val="4F814581"/>
    <w:rsid w:val="4F8E771E"/>
    <w:rsid w:val="4FAEBBA0"/>
    <w:rsid w:val="4FD59563"/>
    <w:rsid w:val="500698F5"/>
    <w:rsid w:val="5014B72D"/>
    <w:rsid w:val="503E354A"/>
    <w:rsid w:val="504BA7F5"/>
    <w:rsid w:val="50528838"/>
    <w:rsid w:val="50552509"/>
    <w:rsid w:val="505EB4EE"/>
    <w:rsid w:val="506072CF"/>
    <w:rsid w:val="5079BDED"/>
    <w:rsid w:val="508F870A"/>
    <w:rsid w:val="50A65962"/>
    <w:rsid w:val="5133BDA1"/>
    <w:rsid w:val="51374C52"/>
    <w:rsid w:val="514D6F82"/>
    <w:rsid w:val="51508CD0"/>
    <w:rsid w:val="526C2825"/>
    <w:rsid w:val="527640B1"/>
    <w:rsid w:val="528275EC"/>
    <w:rsid w:val="528E49E6"/>
    <w:rsid w:val="52E7F706"/>
    <w:rsid w:val="52F0823D"/>
    <w:rsid w:val="53012670"/>
    <w:rsid w:val="53220E55"/>
    <w:rsid w:val="5328C4CE"/>
    <w:rsid w:val="53316C10"/>
    <w:rsid w:val="534F2F8F"/>
    <w:rsid w:val="537BC11A"/>
    <w:rsid w:val="53830FE2"/>
    <w:rsid w:val="53B01313"/>
    <w:rsid w:val="53CC9C85"/>
    <w:rsid w:val="53CCA230"/>
    <w:rsid w:val="53FB8B40"/>
    <w:rsid w:val="5412A724"/>
    <w:rsid w:val="547BDB95"/>
    <w:rsid w:val="54A46A1B"/>
    <w:rsid w:val="55051283"/>
    <w:rsid w:val="552B09B1"/>
    <w:rsid w:val="55468EAE"/>
    <w:rsid w:val="555AD054"/>
    <w:rsid w:val="560A5581"/>
    <w:rsid w:val="56544C7E"/>
    <w:rsid w:val="567769AF"/>
    <w:rsid w:val="568236B3"/>
    <w:rsid w:val="568EF700"/>
    <w:rsid w:val="56D8E60B"/>
    <w:rsid w:val="56DF1C82"/>
    <w:rsid w:val="573B2ECC"/>
    <w:rsid w:val="57444C0D"/>
    <w:rsid w:val="574E8311"/>
    <w:rsid w:val="5763F36C"/>
    <w:rsid w:val="57872266"/>
    <w:rsid w:val="57DFD701"/>
    <w:rsid w:val="57E77FF7"/>
    <w:rsid w:val="580E3655"/>
    <w:rsid w:val="5821E362"/>
    <w:rsid w:val="5882CA77"/>
    <w:rsid w:val="58F75742"/>
    <w:rsid w:val="590AF3B2"/>
    <w:rsid w:val="59634867"/>
    <w:rsid w:val="59654D8D"/>
    <w:rsid w:val="597121B0"/>
    <w:rsid w:val="59B723DF"/>
    <w:rsid w:val="59CC618A"/>
    <w:rsid w:val="59FFCAE4"/>
    <w:rsid w:val="5A3C27B7"/>
    <w:rsid w:val="5A66A713"/>
    <w:rsid w:val="5A7CAF0E"/>
    <w:rsid w:val="5A845D3E"/>
    <w:rsid w:val="5AB689A9"/>
    <w:rsid w:val="5AFC7207"/>
    <w:rsid w:val="5B27EF0F"/>
    <w:rsid w:val="5B6670C0"/>
    <w:rsid w:val="5B98E539"/>
    <w:rsid w:val="5BAB355A"/>
    <w:rsid w:val="5BABF6A8"/>
    <w:rsid w:val="5BDD55E8"/>
    <w:rsid w:val="5BE220CE"/>
    <w:rsid w:val="5BEAD868"/>
    <w:rsid w:val="5CCE11DC"/>
    <w:rsid w:val="5CD62DB2"/>
    <w:rsid w:val="5D593116"/>
    <w:rsid w:val="5D61B101"/>
    <w:rsid w:val="5D6D88F8"/>
    <w:rsid w:val="5DAC7977"/>
    <w:rsid w:val="5DF0F7D3"/>
    <w:rsid w:val="5DF20395"/>
    <w:rsid w:val="5E26AD8E"/>
    <w:rsid w:val="5E3B3543"/>
    <w:rsid w:val="5E400A3E"/>
    <w:rsid w:val="5E5C3221"/>
    <w:rsid w:val="5EB8FCA4"/>
    <w:rsid w:val="5EF59B28"/>
    <w:rsid w:val="5EF63C17"/>
    <w:rsid w:val="5F13BD37"/>
    <w:rsid w:val="5F1B267D"/>
    <w:rsid w:val="5F344284"/>
    <w:rsid w:val="5F6399C2"/>
    <w:rsid w:val="5FC3513F"/>
    <w:rsid w:val="5FFD2DA6"/>
    <w:rsid w:val="600B923B"/>
    <w:rsid w:val="600C996B"/>
    <w:rsid w:val="6061E919"/>
    <w:rsid w:val="60B69488"/>
    <w:rsid w:val="60B81CBB"/>
    <w:rsid w:val="60BFB49D"/>
    <w:rsid w:val="60D075DE"/>
    <w:rsid w:val="60ED07B7"/>
    <w:rsid w:val="60EE8267"/>
    <w:rsid w:val="60EF5CBF"/>
    <w:rsid w:val="60F76924"/>
    <w:rsid w:val="619B6397"/>
    <w:rsid w:val="61BBF39F"/>
    <w:rsid w:val="61E69161"/>
    <w:rsid w:val="61EE9965"/>
    <w:rsid w:val="620ADB14"/>
    <w:rsid w:val="624EFF14"/>
    <w:rsid w:val="6257AB30"/>
    <w:rsid w:val="62C7A348"/>
    <w:rsid w:val="62E43002"/>
    <w:rsid w:val="62E96D8C"/>
    <w:rsid w:val="63750B46"/>
    <w:rsid w:val="63831EC8"/>
    <w:rsid w:val="63CF7186"/>
    <w:rsid w:val="64512DC6"/>
    <w:rsid w:val="6473AC8B"/>
    <w:rsid w:val="6480608F"/>
    <w:rsid w:val="64D521A9"/>
    <w:rsid w:val="64F6D31E"/>
    <w:rsid w:val="6525DE08"/>
    <w:rsid w:val="652E5281"/>
    <w:rsid w:val="652EC721"/>
    <w:rsid w:val="65DD4370"/>
    <w:rsid w:val="65F7C6B9"/>
    <w:rsid w:val="661E3159"/>
    <w:rsid w:val="6658B2E0"/>
    <w:rsid w:val="6675E34F"/>
    <w:rsid w:val="6697514B"/>
    <w:rsid w:val="66B2B943"/>
    <w:rsid w:val="66DAF92C"/>
    <w:rsid w:val="670D97DF"/>
    <w:rsid w:val="67144790"/>
    <w:rsid w:val="6745296C"/>
    <w:rsid w:val="67892420"/>
    <w:rsid w:val="67A17F31"/>
    <w:rsid w:val="67E41204"/>
    <w:rsid w:val="6808ED56"/>
    <w:rsid w:val="68151DA4"/>
    <w:rsid w:val="687D6FAC"/>
    <w:rsid w:val="68AC48F2"/>
    <w:rsid w:val="68B04B6F"/>
    <w:rsid w:val="68E02159"/>
    <w:rsid w:val="692459CB"/>
    <w:rsid w:val="692E2CA8"/>
    <w:rsid w:val="693DF655"/>
    <w:rsid w:val="6941DF85"/>
    <w:rsid w:val="694E0567"/>
    <w:rsid w:val="698691D6"/>
    <w:rsid w:val="69921DF2"/>
    <w:rsid w:val="69CFA297"/>
    <w:rsid w:val="6A1E7424"/>
    <w:rsid w:val="6A6A4C5E"/>
    <w:rsid w:val="6A7C0734"/>
    <w:rsid w:val="6AA3135A"/>
    <w:rsid w:val="6AA64FC7"/>
    <w:rsid w:val="6AB065E4"/>
    <w:rsid w:val="6B75D334"/>
    <w:rsid w:val="6B78C0FD"/>
    <w:rsid w:val="6B7A1B16"/>
    <w:rsid w:val="6BB88D84"/>
    <w:rsid w:val="6BD70BFF"/>
    <w:rsid w:val="6C262A94"/>
    <w:rsid w:val="6C2804C5"/>
    <w:rsid w:val="6C4ED4A0"/>
    <w:rsid w:val="6C81E7B8"/>
    <w:rsid w:val="6C8AAB8D"/>
    <w:rsid w:val="6CCAC900"/>
    <w:rsid w:val="6D11E7D3"/>
    <w:rsid w:val="6D1EA0EF"/>
    <w:rsid w:val="6D2EEABD"/>
    <w:rsid w:val="6DAAAFAE"/>
    <w:rsid w:val="6DCB7ED1"/>
    <w:rsid w:val="6E003F3E"/>
    <w:rsid w:val="6E61FCC6"/>
    <w:rsid w:val="6E781342"/>
    <w:rsid w:val="6EAEE9D7"/>
    <w:rsid w:val="6ED2CC26"/>
    <w:rsid w:val="6ED85729"/>
    <w:rsid w:val="6EE486C8"/>
    <w:rsid w:val="6EF14A23"/>
    <w:rsid w:val="6F2547D2"/>
    <w:rsid w:val="6F47BCE4"/>
    <w:rsid w:val="6F4A59D3"/>
    <w:rsid w:val="6F55C600"/>
    <w:rsid w:val="6F57FAF1"/>
    <w:rsid w:val="6F87E082"/>
    <w:rsid w:val="6FA8C8F8"/>
    <w:rsid w:val="6FADD845"/>
    <w:rsid w:val="6FCCEB82"/>
    <w:rsid w:val="6FDCAC6E"/>
    <w:rsid w:val="700AD760"/>
    <w:rsid w:val="708B8DA1"/>
    <w:rsid w:val="70ACB0AB"/>
    <w:rsid w:val="70B662AA"/>
    <w:rsid w:val="70C4760A"/>
    <w:rsid w:val="713CEE73"/>
    <w:rsid w:val="714A38B5"/>
    <w:rsid w:val="71707DA2"/>
    <w:rsid w:val="71787328"/>
    <w:rsid w:val="718B7F90"/>
    <w:rsid w:val="71A40ACB"/>
    <w:rsid w:val="71C0BB60"/>
    <w:rsid w:val="71E3B05C"/>
    <w:rsid w:val="72047DB8"/>
    <w:rsid w:val="722A917A"/>
    <w:rsid w:val="729F645A"/>
    <w:rsid w:val="72C4B381"/>
    <w:rsid w:val="72ED92A9"/>
    <w:rsid w:val="731FAD19"/>
    <w:rsid w:val="7342E993"/>
    <w:rsid w:val="73635EEB"/>
    <w:rsid w:val="73B7C6F7"/>
    <w:rsid w:val="73C34704"/>
    <w:rsid w:val="73C51B9E"/>
    <w:rsid w:val="73D4BD5E"/>
    <w:rsid w:val="73EF6079"/>
    <w:rsid w:val="73FB3E32"/>
    <w:rsid w:val="73FE8361"/>
    <w:rsid w:val="74239DEF"/>
    <w:rsid w:val="744E2C0A"/>
    <w:rsid w:val="7499F1CA"/>
    <w:rsid w:val="74EC9B26"/>
    <w:rsid w:val="752F87FD"/>
    <w:rsid w:val="753A8F19"/>
    <w:rsid w:val="75643E81"/>
    <w:rsid w:val="7568E1FB"/>
    <w:rsid w:val="75B3C815"/>
    <w:rsid w:val="75B5347E"/>
    <w:rsid w:val="75C49AE9"/>
    <w:rsid w:val="75CF2476"/>
    <w:rsid w:val="75F46D25"/>
    <w:rsid w:val="75FF1215"/>
    <w:rsid w:val="76095FE1"/>
    <w:rsid w:val="7630F886"/>
    <w:rsid w:val="76552B41"/>
    <w:rsid w:val="7659FA84"/>
    <w:rsid w:val="765D277F"/>
    <w:rsid w:val="7691035D"/>
    <w:rsid w:val="769AEE14"/>
    <w:rsid w:val="76A56CB6"/>
    <w:rsid w:val="76ACC923"/>
    <w:rsid w:val="76C8CDCB"/>
    <w:rsid w:val="77102895"/>
    <w:rsid w:val="77359054"/>
    <w:rsid w:val="777E8504"/>
    <w:rsid w:val="77C7B968"/>
    <w:rsid w:val="77D18B97"/>
    <w:rsid w:val="780C5397"/>
    <w:rsid w:val="785F075A"/>
    <w:rsid w:val="785F345C"/>
    <w:rsid w:val="7866B033"/>
    <w:rsid w:val="78887B42"/>
    <w:rsid w:val="788DA7BF"/>
    <w:rsid w:val="78BAC647"/>
    <w:rsid w:val="78C582A7"/>
    <w:rsid w:val="78DA0D8F"/>
    <w:rsid w:val="78EE566A"/>
    <w:rsid w:val="78F6FF5C"/>
    <w:rsid w:val="78FC68D9"/>
    <w:rsid w:val="78FE8589"/>
    <w:rsid w:val="79404038"/>
    <w:rsid w:val="7955F568"/>
    <w:rsid w:val="79A00E8B"/>
    <w:rsid w:val="79A2AB62"/>
    <w:rsid w:val="79CBD16F"/>
    <w:rsid w:val="7A2212D6"/>
    <w:rsid w:val="7A3478E7"/>
    <w:rsid w:val="7A4443D8"/>
    <w:rsid w:val="7A6C8F45"/>
    <w:rsid w:val="7A7B55E5"/>
    <w:rsid w:val="7A9AAEDC"/>
    <w:rsid w:val="7AAD25FB"/>
    <w:rsid w:val="7AE23635"/>
    <w:rsid w:val="7B0713A0"/>
    <w:rsid w:val="7B112A01"/>
    <w:rsid w:val="7B4F9687"/>
    <w:rsid w:val="7B6C7817"/>
    <w:rsid w:val="7B6D5B80"/>
    <w:rsid w:val="7B7CC494"/>
    <w:rsid w:val="7B93250C"/>
    <w:rsid w:val="7BC81531"/>
    <w:rsid w:val="7BD1A9C0"/>
    <w:rsid w:val="7BE10E26"/>
    <w:rsid w:val="7C0185A5"/>
    <w:rsid w:val="7C2E2B5B"/>
    <w:rsid w:val="7C399DA4"/>
    <w:rsid w:val="7C3EAFC9"/>
    <w:rsid w:val="7C45A5FA"/>
    <w:rsid w:val="7C496755"/>
    <w:rsid w:val="7C8226FC"/>
    <w:rsid w:val="7C88F2CE"/>
    <w:rsid w:val="7CB3EAE7"/>
    <w:rsid w:val="7CD71A62"/>
    <w:rsid w:val="7CE1B4F9"/>
    <w:rsid w:val="7CFBC9BC"/>
    <w:rsid w:val="7D0BEB89"/>
    <w:rsid w:val="7D1F341C"/>
    <w:rsid w:val="7D2AA6EC"/>
    <w:rsid w:val="7D34599D"/>
    <w:rsid w:val="7D3D3972"/>
    <w:rsid w:val="7D6085D3"/>
    <w:rsid w:val="7D814BF1"/>
    <w:rsid w:val="7DBD515B"/>
    <w:rsid w:val="7DFCC45F"/>
    <w:rsid w:val="7E13AFD4"/>
    <w:rsid w:val="7E215C33"/>
    <w:rsid w:val="7E3FA66C"/>
    <w:rsid w:val="7E463E81"/>
    <w:rsid w:val="7E5FF6B2"/>
    <w:rsid w:val="7EB2A5B4"/>
    <w:rsid w:val="7EBACAFA"/>
    <w:rsid w:val="7EE4AA96"/>
    <w:rsid w:val="7F1D0E95"/>
    <w:rsid w:val="7F34AA66"/>
    <w:rsid w:val="7F62A4F9"/>
    <w:rsid w:val="7F93F0B1"/>
    <w:rsid w:val="7F9C1DE4"/>
    <w:rsid w:val="7FA8E3B9"/>
    <w:rsid w:val="7FBA5271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attachedSchema w:val="http://schemas.microsoft.com/temp/samples"/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A5FBE0"/>
  <w15:docId w15:val="{0E28E2D9-1208-4A1C-BE8D-4BEBBE740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uiPriority="4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945"/>
    <w:pPr>
      <w:spacing w:after="0"/>
    </w:pPr>
    <w:rPr>
      <w:rFonts w:eastAsiaTheme="minorEastAsia"/>
      <w:b/>
      <w:color w:val="082A75" w:themeColor="text2"/>
      <w:sz w:val="28"/>
      <w:szCs w:val="22"/>
    </w:rPr>
  </w:style>
  <w:style w:type="paragraph" w:styleId="Naslov1">
    <w:name w:val="heading 1"/>
    <w:basedOn w:val="Normal"/>
    <w:link w:val="Naslov1Char"/>
    <w:uiPriority w:val="4"/>
    <w:qFormat/>
    <w:rsid w:val="00D077E9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061F57" w:themeColor="text2" w:themeShade="BF"/>
      <w:kern w:val="28"/>
      <w:sz w:val="52"/>
      <w:szCs w:val="32"/>
    </w:rPr>
  </w:style>
  <w:style w:type="paragraph" w:styleId="Naslov2">
    <w:name w:val="heading 2"/>
    <w:basedOn w:val="Normal"/>
    <w:next w:val="Normal"/>
    <w:link w:val="Naslov2Char"/>
    <w:uiPriority w:val="4"/>
    <w:qFormat/>
    <w:rsid w:val="00DF027C"/>
    <w:pPr>
      <w:keepNext/>
      <w:spacing w:after="240" w:line="240" w:lineRule="auto"/>
      <w:outlineLvl w:val="1"/>
    </w:pPr>
    <w:rPr>
      <w:rFonts w:eastAsiaTheme="majorEastAsia" w:cstheme="majorBidi"/>
      <w:b w:val="0"/>
      <w:sz w:val="36"/>
      <w:szCs w:val="26"/>
    </w:rPr>
  </w:style>
  <w:style w:type="paragraph" w:styleId="Naslov3">
    <w:name w:val="heading 3"/>
    <w:basedOn w:val="Normal"/>
    <w:link w:val="Naslov3Char"/>
    <w:uiPriority w:val="9"/>
    <w:qFormat/>
    <w:rsid w:val="00A61D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Cs/>
      <w:color w:val="auto"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paragraph" w:styleId="Naslov">
    <w:name w:val="Title"/>
    <w:basedOn w:val="Normal"/>
    <w:link w:val="NaslovChar"/>
    <w:uiPriority w:val="1"/>
    <w:qFormat/>
    <w:rsid w:val="00D86945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NaslovChar">
    <w:name w:val="Naslov Char"/>
    <w:basedOn w:val="Zadanifontodlomka"/>
    <w:link w:val="Naslov"/>
    <w:uiPriority w:val="1"/>
    <w:rsid w:val="00D86945"/>
    <w:rPr>
      <w:rFonts w:asciiTheme="majorHAnsi" w:eastAsiaTheme="majorEastAsia" w:hAnsiTheme="majorHAnsi" w:cstheme="majorBidi"/>
      <w:b/>
      <w:bCs/>
      <w:color w:val="082A75" w:themeColor="text2"/>
      <w:sz w:val="72"/>
      <w:szCs w:val="52"/>
    </w:rPr>
  </w:style>
  <w:style w:type="paragraph" w:styleId="Podnaslov">
    <w:name w:val="Subtitle"/>
    <w:basedOn w:val="Normal"/>
    <w:link w:val="PodnaslovChar"/>
    <w:uiPriority w:val="2"/>
    <w:qFormat/>
    <w:rsid w:val="00D86945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PodnaslovChar">
    <w:name w:val="Podnaslov Char"/>
    <w:basedOn w:val="Zadanifontodlomka"/>
    <w:link w:val="Podnaslov"/>
    <w:uiPriority w:val="2"/>
    <w:rsid w:val="00D86945"/>
    <w:rPr>
      <w:rFonts w:eastAsiaTheme="minorEastAsia"/>
      <w:caps/>
      <w:color w:val="082A75" w:themeColor="text2"/>
      <w:spacing w:val="20"/>
      <w:sz w:val="32"/>
      <w:szCs w:val="22"/>
    </w:rPr>
  </w:style>
  <w:style w:type="character" w:customStyle="1" w:styleId="Naslov1Char">
    <w:name w:val="Naslov 1 Char"/>
    <w:basedOn w:val="Zadanifontodlomka"/>
    <w:link w:val="Naslov1"/>
    <w:uiPriority w:val="4"/>
    <w:rsid w:val="00D077E9"/>
    <w:rPr>
      <w:rFonts w:asciiTheme="majorHAnsi" w:eastAsiaTheme="majorEastAsia" w:hAnsiTheme="majorHAnsi" w:cstheme="majorBidi"/>
      <w:b/>
      <w:color w:val="061F57" w:themeColor="text2" w:themeShade="BF"/>
      <w:kern w:val="28"/>
      <w:sz w:val="52"/>
      <w:szCs w:val="32"/>
    </w:rPr>
  </w:style>
  <w:style w:type="paragraph" w:styleId="Zaglavlje">
    <w:name w:val="header"/>
    <w:basedOn w:val="Normal"/>
    <w:link w:val="ZaglavljeChar"/>
    <w:uiPriority w:val="8"/>
    <w:unhideWhenUsed/>
    <w:rsid w:val="005037F0"/>
  </w:style>
  <w:style w:type="character" w:customStyle="1" w:styleId="ZaglavljeChar">
    <w:name w:val="Zaglavlje Char"/>
    <w:basedOn w:val="Zadanifontodlomka"/>
    <w:link w:val="Zaglavlje"/>
    <w:uiPriority w:val="8"/>
    <w:rsid w:val="0093335D"/>
  </w:style>
  <w:style w:type="paragraph" w:styleId="Podnoje">
    <w:name w:val="footer"/>
    <w:basedOn w:val="Normal"/>
    <w:link w:val="PodnojeChar"/>
    <w:uiPriority w:val="99"/>
    <w:unhideWhenUsed/>
    <w:rsid w:val="005037F0"/>
  </w:style>
  <w:style w:type="character" w:customStyle="1" w:styleId="PodnojeChar">
    <w:name w:val="Podnožje Char"/>
    <w:basedOn w:val="Zadanifontodlomka"/>
    <w:link w:val="Podnoje"/>
    <w:uiPriority w:val="99"/>
    <w:rsid w:val="005037F0"/>
    <w:rPr>
      <w:sz w:val="24"/>
      <w:szCs w:val="24"/>
    </w:rPr>
  </w:style>
  <w:style w:type="paragraph" w:customStyle="1" w:styleId="Imeiprezime">
    <w:name w:val="Ime i prezime"/>
    <w:basedOn w:val="Normal"/>
    <w:uiPriority w:val="3"/>
    <w:qFormat/>
    <w:rsid w:val="00B231E5"/>
    <w:pPr>
      <w:spacing w:line="240" w:lineRule="auto"/>
      <w:jc w:val="right"/>
    </w:pPr>
  </w:style>
  <w:style w:type="character" w:customStyle="1" w:styleId="Naslov2Char">
    <w:name w:val="Naslov 2 Char"/>
    <w:basedOn w:val="Zadanifontodlomka"/>
    <w:link w:val="Naslov2"/>
    <w:uiPriority w:val="4"/>
    <w:rsid w:val="00DF027C"/>
    <w:rPr>
      <w:rFonts w:eastAsiaTheme="majorEastAsia" w:cstheme="majorBidi"/>
      <w:color w:val="082A75" w:themeColor="text2"/>
      <w:sz w:val="36"/>
      <w:szCs w:val="26"/>
    </w:rPr>
  </w:style>
  <w:style w:type="table" w:styleId="Reetkatablice">
    <w:name w:val="Table Grid"/>
    <w:basedOn w:val="Obinatablica"/>
    <w:uiPriority w:val="59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unhideWhenUsed/>
    <w:rsid w:val="00D86945"/>
    <w:rPr>
      <w:color w:val="808080"/>
    </w:rPr>
  </w:style>
  <w:style w:type="paragraph" w:customStyle="1" w:styleId="Sadraj">
    <w:name w:val="Sadržaj"/>
    <w:basedOn w:val="Normal"/>
    <w:link w:val="Znaksadraja"/>
    <w:qFormat/>
    <w:rsid w:val="00DF027C"/>
    <w:rPr>
      <w:b w:val="0"/>
    </w:rPr>
  </w:style>
  <w:style w:type="paragraph" w:customStyle="1" w:styleId="Istaknutitekst">
    <w:name w:val="Istaknuti tekst"/>
    <w:basedOn w:val="Normal"/>
    <w:link w:val="Znakistaknutogteksta"/>
    <w:qFormat/>
    <w:rsid w:val="00DF027C"/>
  </w:style>
  <w:style w:type="character" w:customStyle="1" w:styleId="Znaksadraja">
    <w:name w:val="Znak sadržaja"/>
    <w:basedOn w:val="Zadanifontodlomka"/>
    <w:link w:val="Sadraj"/>
    <w:rsid w:val="00DF027C"/>
    <w:rPr>
      <w:rFonts w:eastAsiaTheme="minorEastAsia"/>
      <w:color w:val="082A75" w:themeColor="text2"/>
      <w:sz w:val="28"/>
      <w:szCs w:val="22"/>
    </w:rPr>
  </w:style>
  <w:style w:type="character" w:customStyle="1" w:styleId="Znakistaknutogteksta">
    <w:name w:val="Znak istaknutog teksta"/>
    <w:basedOn w:val="Zadanifontodlomka"/>
    <w:link w:val="Istaknutitekst"/>
    <w:rsid w:val="00DF027C"/>
    <w:rPr>
      <w:rFonts w:eastAsiaTheme="minorEastAsia"/>
      <w:b/>
      <w:color w:val="082A75" w:themeColor="text2"/>
      <w:sz w:val="28"/>
      <w:szCs w:val="22"/>
    </w:rPr>
  </w:style>
  <w:style w:type="character" w:styleId="Brojretka">
    <w:name w:val="line number"/>
    <w:basedOn w:val="Zadanifontodlomka"/>
    <w:uiPriority w:val="99"/>
    <w:semiHidden/>
    <w:unhideWhenUsed/>
    <w:rsid w:val="0058512E"/>
  </w:style>
  <w:style w:type="paragraph" w:styleId="Odlomakpopisa">
    <w:name w:val="List Paragraph"/>
    <w:basedOn w:val="Normal"/>
    <w:uiPriority w:val="34"/>
    <w:unhideWhenUsed/>
    <w:qFormat/>
    <w:rsid w:val="00A61DEE"/>
    <w:pPr>
      <w:ind w:left="720"/>
      <w:contextualSpacing/>
    </w:pPr>
  </w:style>
  <w:style w:type="character" w:customStyle="1" w:styleId="Naslov3Char">
    <w:name w:val="Naslov 3 Char"/>
    <w:basedOn w:val="Zadanifontodlomka"/>
    <w:link w:val="Naslov3"/>
    <w:uiPriority w:val="9"/>
    <w:rsid w:val="00A61DEE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styleId="Naglaeno">
    <w:name w:val="Strong"/>
    <w:basedOn w:val="Zadanifontodlomka"/>
    <w:uiPriority w:val="22"/>
    <w:qFormat/>
    <w:rsid w:val="00A61DEE"/>
    <w:rPr>
      <w:b/>
      <w:bCs/>
    </w:rPr>
  </w:style>
  <w:style w:type="paragraph" w:styleId="StandardWeb">
    <w:name w:val="Normal (Web)"/>
    <w:basedOn w:val="Normal"/>
    <w:uiPriority w:val="99"/>
    <w:unhideWhenUsed/>
    <w:rsid w:val="00A61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hr-HR"/>
    </w:rPr>
  </w:style>
  <w:style w:type="paragraph" w:styleId="TOCNaslov">
    <w:name w:val="TOC Heading"/>
    <w:basedOn w:val="Naslov1"/>
    <w:next w:val="Normal"/>
    <w:uiPriority w:val="39"/>
    <w:unhideWhenUsed/>
    <w:qFormat/>
    <w:rsid w:val="00DC6D44"/>
    <w:pPr>
      <w:keepLines/>
      <w:spacing w:after="0" w:line="259" w:lineRule="auto"/>
      <w:outlineLvl w:val="9"/>
    </w:pPr>
    <w:rPr>
      <w:b w:val="0"/>
      <w:color w:val="013A57" w:themeColor="accent1" w:themeShade="BF"/>
      <w:kern w:val="0"/>
      <w:sz w:val="32"/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DC6D44"/>
    <w:pPr>
      <w:spacing w:after="100"/>
    </w:pPr>
  </w:style>
  <w:style w:type="paragraph" w:styleId="Sadraj3">
    <w:name w:val="toc 3"/>
    <w:basedOn w:val="Normal"/>
    <w:next w:val="Normal"/>
    <w:autoRedefine/>
    <w:uiPriority w:val="39"/>
    <w:unhideWhenUsed/>
    <w:rsid w:val="00DC6D44"/>
    <w:pPr>
      <w:spacing w:after="100"/>
      <w:ind w:left="560"/>
    </w:pPr>
  </w:style>
  <w:style w:type="character" w:styleId="Hiperveza">
    <w:name w:val="Hyperlink"/>
    <w:basedOn w:val="Zadanifontodlomka"/>
    <w:uiPriority w:val="99"/>
    <w:unhideWhenUsed/>
    <w:rsid w:val="00DC6D44"/>
    <w:rPr>
      <w:color w:val="3592CF" w:themeColor="hyperlink"/>
      <w:u w:val="single"/>
    </w:rPr>
  </w:style>
  <w:style w:type="paragraph" w:styleId="Sadraj2">
    <w:name w:val="toc 2"/>
    <w:basedOn w:val="Normal"/>
    <w:next w:val="Normal"/>
    <w:autoRedefine/>
    <w:uiPriority w:val="39"/>
    <w:unhideWhenUsed/>
    <w:rsid w:val="00AB683B"/>
    <w:pPr>
      <w:spacing w:after="100"/>
      <w:ind w:left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2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3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hnk.hr/hr/opera/predstave/tosca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f\AppData\Local\Microsoft\Office\16.0\DTS\hr-HR%7b638BA40E-37B2-4F87-8076-D57851898A05%7d\%7bA7F61151-31AE-473C-BDA9-DFEBAE371236%7dTF7e53ee0d-dd7d-4335-8cfd-efae5a747b05248d35cf_win32-768b50e70cc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F4B4BF203744FA7B84E44A06021164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2C61E2A-E5B9-496C-96BD-62CC3AF3EDAF}"/>
      </w:docPartPr>
      <w:docPartBody>
        <w:p w:rsidR="00461218" w:rsidRDefault="00917ADE">
          <w:pPr>
            <w:pStyle w:val="0F4B4BF203744FA7B84E44A060211645"/>
          </w:pPr>
          <w:r>
            <w:rPr>
              <w:lang w:bidi="hr-HR"/>
            </w:rPr>
            <w:t>NAZIV TVRTKE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ADE"/>
    <w:rsid w:val="000D413D"/>
    <w:rsid w:val="003138BB"/>
    <w:rsid w:val="00374DBE"/>
    <w:rsid w:val="00461218"/>
    <w:rsid w:val="004C1529"/>
    <w:rsid w:val="004D774A"/>
    <w:rsid w:val="006E4238"/>
    <w:rsid w:val="0091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aslov">
    <w:name w:val="Subtitle"/>
    <w:basedOn w:val="Normal"/>
    <w:link w:val="PodnaslovChar"/>
    <w:uiPriority w:val="2"/>
    <w:qFormat/>
    <w:pPr>
      <w:framePr w:hSpace="180" w:wrap="around" w:vAnchor="text" w:hAnchor="margin" w:y="1167"/>
      <w:spacing w:after="0" w:line="276" w:lineRule="auto"/>
    </w:pPr>
    <w:rPr>
      <w:caps/>
      <w:color w:val="44546A" w:themeColor="text2"/>
      <w:spacing w:val="20"/>
      <w:sz w:val="32"/>
      <w:lang w:eastAsia="en-US"/>
    </w:rPr>
  </w:style>
  <w:style w:type="character" w:customStyle="1" w:styleId="PodnaslovChar">
    <w:name w:val="Podnaslov Char"/>
    <w:basedOn w:val="Zadanifontodlomka"/>
    <w:link w:val="Podnaslov"/>
    <w:uiPriority w:val="2"/>
    <w:rPr>
      <w:caps/>
      <w:color w:val="44546A" w:themeColor="text2"/>
      <w:spacing w:val="20"/>
      <w:sz w:val="32"/>
      <w:lang w:eastAsia="en-US"/>
    </w:rPr>
  </w:style>
  <w:style w:type="paragraph" w:customStyle="1" w:styleId="0F4B4BF203744FA7B84E44A060211645">
    <w:name w:val="0F4B4BF203744FA7B84E44A0602116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90690-9DE3-47E2-9D53-82C25F310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{A7F61151-31AE-473C-BDA9-DFEBAE371236}TF7e53ee0d-dd7d-4335-8cfd-efae5a747b05248d35cf_win32-768b50e70cc1</Template>
  <TotalTime>20</TotalTime>
  <Pages>64</Pages>
  <Words>14936</Words>
  <Characters>85140</Characters>
  <Application>Microsoft Office Word</Application>
  <DocSecurity>0</DocSecurity>
  <Lines>709</Lines>
  <Paragraphs>199</Paragraphs>
  <ScaleCrop>false</ScaleCrop>
  <Company/>
  <LinksUpToDate>false</LinksUpToDate>
  <CharactersWithSpaces>99877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cp:lastModifiedBy>Korisnik</cp:lastModifiedBy>
  <cp:revision>62</cp:revision>
  <cp:lastPrinted>2006-08-01T17:47:00Z</cp:lastPrinted>
  <dcterms:created xsi:type="dcterms:W3CDTF">2025-09-10T08:04:00Z</dcterms:created>
  <dcterms:modified xsi:type="dcterms:W3CDTF">2025-10-10T07:37:00Z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</Properties>
</file>